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2C8" w:rsidRDefault="007222C8" w:rsidP="007222C8">
      <w:pPr>
        <w:jc w:val="both"/>
      </w:pPr>
      <w:r>
        <w:t>Отчетность в ПФР: по традиции ежемесячно.</w:t>
      </w:r>
    </w:p>
    <w:p w:rsidR="007222C8" w:rsidRDefault="007222C8" w:rsidP="007222C8">
      <w:pPr>
        <w:jc w:val="both"/>
      </w:pPr>
      <w:r>
        <w:br/>
        <w:t xml:space="preserve">          В июле работодателям необходимо представить отчетность «Сведения о застрахованных лицах» по форме СЗВ-М за июнь 2019 года не позднее 15 числа.</w:t>
      </w:r>
      <w:r>
        <w:br/>
        <w:t>Форма СЗВ-М утверждена постановлением Правления Пенсионного фонда Российской Федерации от 1 февраля 2016 года №83п.</w:t>
      </w:r>
      <w:r>
        <w:br/>
        <w:t>Главная цель представления такой отчетности - определение права пенсионера на индексацию страховой пенсии. По результатам ежемесячной отчетности специалисты Пенсионного фонда определяют, что человек прекратил трудовую деятельность, и без его личного обращения в ПФР ему автоматически производится индексация пенсии.</w:t>
      </w:r>
      <w:r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  <w:r>
        <w:br/>
        <w:t>Напоминаем, что ежемесячная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</w:r>
      <w:r>
        <w:br/>
        <w:t>1. работающих по трудовому договору;</w:t>
      </w:r>
      <w:r>
        <w:br/>
        <w:t>2. 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</w:r>
      <w:r>
        <w:br/>
        <w:t xml:space="preserve">3. ВАЖНО! На руководителя организации, который является единственным участником (учредителем), членом организации, собственником ее имущества </w:t>
      </w:r>
      <w:proofErr w:type="gramStart"/>
      <w:r>
        <w:t xml:space="preserve">( </w:t>
      </w:r>
      <w:proofErr w:type="gramEnd"/>
      <w:r>
        <w:t>разъяснительные письма Министерства труда и социальной защиты Российской Федерации (от 07.07.2016г. №21-3/10/В-4587, от 16.03.2018 №17-4110/В-1846).</w:t>
      </w:r>
      <w:r>
        <w:br/>
        <w:t>Сведения представляются в формате, утвержденном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</w:t>
      </w:r>
    </w:p>
    <w:p w:rsidR="007222C8" w:rsidRDefault="007222C8" w:rsidP="007222C8">
      <w:pPr>
        <w:jc w:val="center"/>
      </w:pPr>
    </w:p>
    <w:p w:rsidR="007222C8" w:rsidRDefault="007222C8" w:rsidP="007222C8">
      <w:pPr>
        <w:jc w:val="center"/>
      </w:pPr>
    </w:p>
    <w:p w:rsidR="007222C8" w:rsidRPr="00286F04" w:rsidRDefault="007222C8" w:rsidP="007222C8"/>
    <w:p w:rsidR="00700415" w:rsidRPr="007222C8" w:rsidRDefault="00700415" w:rsidP="007222C8"/>
    <w:sectPr w:rsidR="00700415" w:rsidRPr="007222C8" w:rsidSect="00DD75CA">
      <w:pgSz w:w="11906" w:h="16838"/>
      <w:pgMar w:top="28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700415"/>
    <w:rsid w:val="000F3726"/>
    <w:rsid w:val="002B22CC"/>
    <w:rsid w:val="003A3CD4"/>
    <w:rsid w:val="00681AE6"/>
    <w:rsid w:val="00694A2A"/>
    <w:rsid w:val="006E05A8"/>
    <w:rsid w:val="00700415"/>
    <w:rsid w:val="007222C8"/>
    <w:rsid w:val="0085623F"/>
    <w:rsid w:val="00AD1C9A"/>
    <w:rsid w:val="00DA2FF7"/>
    <w:rsid w:val="00DD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0B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BE740B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BE740B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BE740B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51899"/>
    <w:rPr>
      <w:i/>
      <w:iCs/>
    </w:rPr>
  </w:style>
  <w:style w:type="character" w:styleId="a5">
    <w:name w:val="Strong"/>
    <w:basedOn w:val="a1"/>
    <w:uiPriority w:val="22"/>
    <w:qFormat/>
    <w:rsid w:val="00B51899"/>
    <w:rPr>
      <w:b/>
      <w:bCs/>
    </w:rPr>
  </w:style>
  <w:style w:type="character" w:customStyle="1" w:styleId="-">
    <w:name w:val="Интернет-ссылка"/>
    <w:basedOn w:val="a1"/>
    <w:unhideWhenUsed/>
    <w:rsid w:val="001F4CD6"/>
    <w:rPr>
      <w:color w:val="0000FF"/>
      <w:u w:val="single"/>
    </w:rPr>
  </w:style>
  <w:style w:type="paragraph" w:customStyle="1" w:styleId="a0">
    <w:name w:val="Заголовок"/>
    <w:basedOn w:val="a"/>
    <w:next w:val="a6"/>
    <w:qFormat/>
    <w:rsid w:val="00BE74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BE740B"/>
    <w:pPr>
      <w:spacing w:after="140" w:line="288" w:lineRule="auto"/>
    </w:pPr>
  </w:style>
  <w:style w:type="paragraph" w:styleId="a7">
    <w:name w:val="List"/>
    <w:basedOn w:val="a6"/>
    <w:rsid w:val="00BE740B"/>
  </w:style>
  <w:style w:type="paragraph" w:styleId="a8">
    <w:name w:val="Title"/>
    <w:basedOn w:val="a"/>
    <w:rsid w:val="0070041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BE740B"/>
    <w:pPr>
      <w:suppressLineNumbers/>
    </w:pPr>
  </w:style>
  <w:style w:type="paragraph" w:customStyle="1" w:styleId="aa">
    <w:name w:val="Заглавие"/>
    <w:basedOn w:val="a0"/>
    <w:rsid w:val="00BE740B"/>
    <w:pPr>
      <w:jc w:val="center"/>
    </w:pPr>
    <w:rPr>
      <w:b/>
      <w:bCs/>
      <w:sz w:val="56"/>
      <w:szCs w:val="56"/>
    </w:rPr>
  </w:style>
  <w:style w:type="paragraph" w:customStyle="1" w:styleId="ab">
    <w:name w:val="Блочная цитата"/>
    <w:basedOn w:val="a"/>
    <w:qFormat/>
    <w:rsid w:val="00BE740B"/>
    <w:pPr>
      <w:spacing w:after="283"/>
      <w:ind w:left="567" w:right="567"/>
    </w:pPr>
  </w:style>
  <w:style w:type="paragraph" w:styleId="ac">
    <w:name w:val="Subtitle"/>
    <w:basedOn w:val="a0"/>
    <w:rsid w:val="00BE740B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e">
    <w:name w:val="Hyperlink"/>
    <w:basedOn w:val="a1"/>
    <w:uiPriority w:val="99"/>
    <w:semiHidden/>
    <w:unhideWhenUsed/>
    <w:rsid w:val="000F3726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222C8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uiPriority w:val="99"/>
    <w:semiHidden/>
    <w:rsid w:val="007222C8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1582</Characters>
  <Application>Microsoft Office Word</Application>
  <DocSecurity>0</DocSecurity>
  <Lines>13</Lines>
  <Paragraphs>3</Paragraphs>
  <ScaleCrop>false</ScaleCrop>
  <Company>Kraftway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Кочнова Наталья Николаевна</dc:creator>
  <cp:lastModifiedBy>011KochnovaNN</cp:lastModifiedBy>
  <cp:revision>5</cp:revision>
  <cp:lastPrinted>2019-04-29T12:13:00Z</cp:lastPrinted>
  <dcterms:created xsi:type="dcterms:W3CDTF">2019-06-11T09:10:00Z</dcterms:created>
  <dcterms:modified xsi:type="dcterms:W3CDTF">2019-06-28T09:10:00Z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