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DD" w:rsidRDefault="006B1ADD" w:rsidP="006B1ADD">
      <w:pPr>
        <w:rPr>
          <w:rFonts w:hint="eastAsia"/>
        </w:rPr>
      </w:pPr>
      <w:r>
        <w:t xml:space="preserve">Ознакомьтесь с видами пенсий и условиями их назначения на сайте ПФР: </w:t>
      </w:r>
      <w:hyperlink r:id="rId4" w:tgtFrame="_blank">
        <w:r>
          <w:rPr>
            <w:rStyle w:val="-"/>
          </w:rPr>
          <w:t>http://www.pfrf.ru/grazdanam/pensions/vidy_pens/</w:t>
        </w:r>
      </w:hyperlink>
      <w:r>
        <w:t xml:space="preserve">. </w:t>
      </w: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</w:p>
    <w:p w:rsidR="006B1ADD" w:rsidRDefault="006B1ADD" w:rsidP="006B1AD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146685</wp:posOffset>
            </wp:positionV>
            <wp:extent cx="1835785" cy="1835785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2015490</wp:posOffset>
            </wp:positionH>
            <wp:positionV relativeFrom="paragraph">
              <wp:posOffset>61595</wp:posOffset>
            </wp:positionV>
            <wp:extent cx="1955800" cy="1955800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</w:p>
    <w:p w:rsidR="006B1ADD" w:rsidRDefault="006B1ADD" w:rsidP="006B1ADD">
      <w:pPr>
        <w:rPr>
          <w:rFonts w:hint="eastAsia"/>
        </w:rPr>
      </w:pPr>
      <w:hyperlink r:id="rId13" w:tgtFrame="_blank">
        <w:r>
          <w:rPr>
            <w:rStyle w:val="-"/>
          </w:rPr>
          <w:t xml:space="preserve">Виды пенсий, условия их назначения </w:t>
        </w:r>
      </w:hyperlink>
    </w:p>
    <w:p w:rsidR="006B1ADD" w:rsidRDefault="006B1ADD" w:rsidP="006B1ADD">
      <w:pPr>
        <w:rPr>
          <w:rFonts w:hint="eastAsia"/>
        </w:rPr>
      </w:pPr>
      <w:hyperlink r:id="rId14" w:tgtFrame="_blank">
        <w:r>
          <w:rPr>
            <w:rStyle w:val="-"/>
          </w:rPr>
          <w:t xml:space="preserve">www.pfrf.ru </w:t>
        </w:r>
      </w:hyperlink>
    </w:p>
    <w:p w:rsidR="006B1ADD" w:rsidRDefault="006B1ADD" w:rsidP="006B1ADD">
      <w:pPr>
        <w:rPr>
          <w:rFonts w:hint="eastAsia"/>
        </w:rPr>
      </w:pPr>
    </w:p>
    <w:p w:rsidR="005652C4" w:rsidRPr="006B1ADD" w:rsidRDefault="005652C4" w:rsidP="006B1ADD"/>
    <w:sectPr w:rsidR="005652C4" w:rsidRPr="006B1AD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4F0859"/>
    <w:rsid w:val="005652C4"/>
    <w:rsid w:val="006B1ADD"/>
    <w:rsid w:val="00795E04"/>
    <w:rsid w:val="00865D4F"/>
    <w:rsid w:val="008708DA"/>
    <w:rsid w:val="008B1D99"/>
    <w:rsid w:val="00981378"/>
    <w:rsid w:val="009878CA"/>
    <w:rsid w:val="00AB4EE9"/>
    <w:rsid w:val="00E46880"/>
    <w:rsid w:val="00EB5CEC"/>
    <w:rsid w:val="00F13DC3"/>
    <w:rsid w:val="00FB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grazdanam%2Fpensions%2Fvidy_pens%2F&amp;post=-86141808_27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4" Type="http://schemas.openxmlformats.org/officeDocument/2006/relationships/hyperlink" Target="https://vk.com/away.php?to=http%3A%2F%2Fwww.pfrf.ru%2Fgrazdanam%2Fpensions%2Fvidy_pens%2F&amp;post=-86141808_2758&amp;cc_key=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4" Type="http://schemas.openxmlformats.org/officeDocument/2006/relationships/hyperlink" Target="https://vk.com/away.php?to=http%3A%2F%2Fwww.pfrf.ru%2Fgrazdanam%2Fpensions%2Fvidy_pens%2F&amp;post=-86141808_27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Company>Kraftway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2019-06-11T11:59:00Z</dcterms:created>
  <dcterms:modified xsi:type="dcterms:W3CDTF">2019-06-11T12:00:00Z</dcterms:modified>
</cp:coreProperties>
</file>