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309" w:rsidRDefault="00E96309" w:rsidP="00E96309">
      <w:pPr>
        <w:rPr>
          <w:rFonts w:hint="eastAsia"/>
        </w:rPr>
      </w:pPr>
      <w:r>
        <w:rPr>
          <w:rFonts w:ascii="apple-system;BlinkMacSystemFont" w:hAnsi="apple-system;BlinkMacSystemFont"/>
          <w:color w:val="000000"/>
          <w:sz w:val="20"/>
        </w:rPr>
        <w:t>Подать заявление на назначение пенсии можно в Личном кабинете на сайте ПФР: </w:t>
      </w:r>
      <w:hyperlink r:id="rId4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https://es.pfrf.ru/#services-f</w:t>
        </w:r>
      </w:hyperlink>
      <w:r>
        <w:rPr>
          <w:rFonts w:ascii="apple-system;BlinkMacSystemFont" w:hAnsi="apple-system;BlinkMacSystemFont"/>
          <w:color w:val="000000"/>
          <w:sz w:val="20"/>
        </w:rPr>
        <w:t>. </w:t>
      </w:r>
      <w:r>
        <w:br/>
      </w:r>
      <w:r>
        <w:br/>
      </w:r>
      <w:hyperlink r:id="rId5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#Пенсионныйфонд</w:t>
        </w:r>
      </w:hyperlink>
      <w:r>
        <w:rPr>
          <w:color w:val="000000"/>
        </w:rPr>
        <w:t> </w:t>
      </w:r>
      <w:hyperlink r:id="rId6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#ПФР</w:t>
        </w:r>
      </w:hyperlink>
      <w:r>
        <w:rPr>
          <w:color w:val="000000"/>
        </w:rPr>
        <w:t> </w:t>
      </w:r>
      <w:hyperlink r:id="rId7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#ПФРсегодня</w:t>
        </w:r>
      </w:hyperlink>
      <w:r>
        <w:rPr>
          <w:color w:val="000000"/>
        </w:rPr>
        <w:t> </w:t>
      </w:r>
      <w:hyperlink r:id="rId8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#пенсия</w:t>
        </w:r>
      </w:hyperlink>
      <w:r>
        <w:rPr>
          <w:color w:val="000000"/>
        </w:rPr>
        <w:t> </w:t>
      </w:r>
      <w:hyperlink r:id="rId9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#страховаяпенсия</w:t>
        </w:r>
      </w:hyperlink>
      <w:hyperlink r:id="rId10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#социальнаяпенсия</w:t>
        </w:r>
      </w:hyperlink>
      <w:r>
        <w:t xml:space="preserve"> </w:t>
      </w:r>
    </w:p>
    <w:p w:rsidR="00E96309" w:rsidRDefault="00E96309" w:rsidP="00E96309">
      <w:pPr>
        <w:rPr>
          <w:rFonts w:hint="eastAsia"/>
        </w:rPr>
      </w:pPr>
    </w:p>
    <w:p w:rsidR="00E96309" w:rsidRDefault="00E96309" w:rsidP="00E96309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106045</wp:posOffset>
            </wp:positionH>
            <wp:positionV relativeFrom="paragraph">
              <wp:posOffset>0</wp:posOffset>
            </wp:positionV>
            <wp:extent cx="1969770" cy="1969770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1969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96309" w:rsidRDefault="00E96309" w:rsidP="00E96309">
      <w:pPr>
        <w:rPr>
          <w:rFonts w:hint="eastAsia"/>
        </w:rPr>
      </w:pPr>
    </w:p>
    <w:p w:rsidR="00E96309" w:rsidRDefault="00E96309" w:rsidP="00E96309">
      <w:pPr>
        <w:rPr>
          <w:rFonts w:hint="eastAsia"/>
        </w:rPr>
      </w:pPr>
    </w:p>
    <w:p w:rsidR="00E96309" w:rsidRDefault="00E96309" w:rsidP="00E96309">
      <w:pPr>
        <w:rPr>
          <w:rFonts w:hint="eastAsia"/>
        </w:rPr>
      </w:pPr>
    </w:p>
    <w:p w:rsidR="00E96309" w:rsidRDefault="00E96309" w:rsidP="00E96309">
      <w:pPr>
        <w:rPr>
          <w:rFonts w:hint="eastAsia"/>
        </w:rPr>
      </w:pPr>
    </w:p>
    <w:p w:rsidR="00E96309" w:rsidRDefault="00E96309" w:rsidP="00E96309">
      <w:pPr>
        <w:rPr>
          <w:rFonts w:hint="eastAsia"/>
        </w:rPr>
      </w:pPr>
    </w:p>
    <w:p w:rsidR="00E96309" w:rsidRDefault="00E96309" w:rsidP="00E96309">
      <w:pPr>
        <w:rPr>
          <w:rFonts w:hint="eastAsia"/>
        </w:rPr>
      </w:pPr>
    </w:p>
    <w:p w:rsidR="00E96309" w:rsidRDefault="00E96309" w:rsidP="00E96309">
      <w:pPr>
        <w:rPr>
          <w:rFonts w:hint="eastAsia"/>
        </w:rPr>
      </w:pPr>
    </w:p>
    <w:p w:rsidR="00E96309" w:rsidRDefault="00E96309" w:rsidP="00E96309">
      <w:pPr>
        <w:rPr>
          <w:rFonts w:hint="eastAsia"/>
        </w:rPr>
      </w:pPr>
    </w:p>
    <w:p w:rsidR="00E96309" w:rsidRDefault="00E96309" w:rsidP="00E96309">
      <w:pPr>
        <w:rPr>
          <w:rFonts w:hint="eastAsia"/>
        </w:rPr>
      </w:pPr>
    </w:p>
    <w:p w:rsidR="00E96309" w:rsidRDefault="00E96309" w:rsidP="00E96309">
      <w:pPr>
        <w:rPr>
          <w:rFonts w:hint="eastAsia"/>
        </w:rPr>
      </w:pPr>
    </w:p>
    <w:p w:rsidR="00E96309" w:rsidRDefault="00E96309" w:rsidP="00E96309">
      <w:pPr>
        <w:rPr>
          <w:rFonts w:hint="eastAsia"/>
        </w:rPr>
      </w:pPr>
    </w:p>
    <w:p w:rsidR="00E96309" w:rsidRDefault="00E96309" w:rsidP="00E96309">
      <w:pPr>
        <w:rPr>
          <w:rFonts w:hint="eastAsia"/>
        </w:rPr>
      </w:pPr>
      <w:hyperlink r:id="rId12">
        <w:r>
          <w:rPr>
            <w:rStyle w:val="-"/>
            <w:rFonts w:ascii="apple-system;BlinkMacSystemFont" w:hAnsi="apple-system;BlinkMacSystemFont"/>
            <w:b/>
            <w:color w:val="446790"/>
            <w:sz w:val="18"/>
            <w:u w:val="none"/>
            <w:effect w:val="blinkBackground"/>
            <w:bdr w:val="single" w:sz="12" w:space="7" w:color="C3D1E0"/>
          </w:rPr>
          <w:t>Список сервисов</w:t>
        </w:r>
      </w:hyperlink>
    </w:p>
    <w:p w:rsidR="005652C4" w:rsidRPr="00E96309" w:rsidRDefault="005652C4" w:rsidP="00E96309"/>
    <w:sectPr w:rsidR="005652C4" w:rsidRPr="00E96309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3E4E5E"/>
    <w:rsid w:val="00516E97"/>
    <w:rsid w:val="005652C4"/>
    <w:rsid w:val="00865D4F"/>
    <w:rsid w:val="00CC43EF"/>
    <w:rsid w:val="00E96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55;&#1060;&#1056;&#1089;&#1077;&#1075;&#1086;&#1076;&#1085;&#1103;" TargetMode="External"/><Relationship Id="rId12" Type="http://schemas.openxmlformats.org/officeDocument/2006/relationships/hyperlink" Target="https://vk.com/away.php?to=https%3A%2F%2Fes.pfrf.ru%2F%23services-f&amp;post=-86141808_273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10" Type="http://schemas.openxmlformats.org/officeDocument/2006/relationships/hyperlink" Target="https://vk.com/feed?section=search&amp;q=%23&#1089;&#1086;&#1094;&#1080;&#1072;&#1083;&#1100;&#1085;&#1072;&#1103;&#1087;&#1077;&#1085;&#1089;&#1080;&#1103;" TargetMode="External"/><Relationship Id="rId4" Type="http://schemas.openxmlformats.org/officeDocument/2006/relationships/hyperlink" Target="https://vk.com/away.php?to=https%3A%2F%2Fes.pfrf.ru%2F%23services-f&amp;post=-86141808_2738&amp;cc_key=" TargetMode="External"/><Relationship Id="rId9" Type="http://schemas.openxmlformats.org/officeDocument/2006/relationships/hyperlink" Target="https://vk.com/feed?section=search&amp;q=%23&#1089;&#1090;&#1088;&#1072;&#1093;&#1086;&#1074;&#1072;&#1103;&#1087;&#1077;&#1085;&#1089;&#1080;&#1103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721</Characters>
  <Application>Microsoft Office Word</Application>
  <DocSecurity>0</DocSecurity>
  <Lines>6</Lines>
  <Paragraphs>1</Paragraphs>
  <ScaleCrop>false</ScaleCrop>
  <Company>Kraftway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2019-06-11T09:46:00Z</dcterms:created>
  <dcterms:modified xsi:type="dcterms:W3CDTF">2019-06-11T09:47:00Z</dcterms:modified>
</cp:coreProperties>
</file>