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AB" w:rsidRDefault="008E06AB" w:rsidP="008E06AB">
      <w:pPr>
        <w:rPr>
          <w:rFonts w:ascii="apple-system;BlinkMacSystemFont" w:hAnsi="apple-system;BlinkMacSystemFont" w:hint="eastAsia"/>
          <w:color w:val="000000"/>
          <w:sz w:val="20"/>
        </w:rPr>
      </w:pPr>
      <w:r>
        <w:rPr>
          <w:rFonts w:ascii="apple-system;BlinkMacSystemFont" w:hAnsi="apple-system;BlinkMacSystemFont"/>
          <w:color w:val="000000"/>
          <w:sz w:val="20"/>
        </w:rPr>
        <w:t>Выплаты сверх прожиточного минимума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Президентом Российской Федерации подписан закон об индексации пенсий и ежемесячных денежных выплат сверх прожиточного минимума.</w:t>
      </w:r>
      <w:r>
        <w:rPr>
          <w:rFonts w:ascii="apple-system;BlinkMacSystemFont" w:hAnsi="apple-system;BlinkMacSystemFont"/>
          <w:color w:val="000000"/>
          <w:sz w:val="20"/>
        </w:rPr>
        <w:br/>
        <w:t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</w:t>
      </w:r>
      <w:r>
        <w:rPr>
          <w:rFonts w:ascii="apple-system;BlinkMacSystemFont" w:hAnsi="apple-system;BlinkMacSystemFont"/>
          <w:color w:val="000000"/>
          <w:sz w:val="20"/>
        </w:rPr>
        <w:br/>
        <w:t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ниже указанной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суммы — ему устанавливается федеральная социальная доплата до прожиточного минимума пенсионера (ФСД).</w:t>
      </w:r>
      <w:r>
        <w:rPr>
          <w:rFonts w:ascii="apple-system;BlinkMacSystemFont" w:hAnsi="apple-system;BlinkMacSystemFont"/>
          <w:color w:val="000000"/>
          <w:sz w:val="20"/>
        </w:rPr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</w:r>
      <w:r>
        <w:rPr>
          <w:rFonts w:ascii="apple-system;BlinkMacSystemFont" w:hAnsi="apple-system;BlinkMacSystemFont"/>
          <w:color w:val="000000"/>
          <w:sz w:val="20"/>
        </w:rPr>
        <w:br/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В связи 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в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</w:r>
      <w:r>
        <w:rPr>
          <w:rFonts w:ascii="apple-system;BlinkMacSystemFont" w:hAnsi="apple-system;BlinkMacSystemFont"/>
          <w:color w:val="000000"/>
          <w:sz w:val="20"/>
        </w:rPr>
        <w:br/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</w:p>
    <w:p w:rsidR="005652C4" w:rsidRPr="008E06AB" w:rsidRDefault="005652C4" w:rsidP="008E06AB"/>
    <w:sectPr w:rsidR="005652C4" w:rsidRPr="008E06AB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5652C4"/>
    <w:rsid w:val="00747525"/>
    <w:rsid w:val="00865D4F"/>
    <w:rsid w:val="008E06AB"/>
    <w:rsid w:val="00DE6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1783</Characters>
  <Application>Microsoft Office Word</Application>
  <DocSecurity>0</DocSecurity>
  <Lines>14</Lines>
  <Paragraphs>4</Paragraphs>
  <ScaleCrop>false</ScaleCrop>
  <Company>Kraftway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2019-06-11T09:51:00Z</dcterms:created>
  <dcterms:modified xsi:type="dcterms:W3CDTF">2019-06-11T09:52:00Z</dcterms:modified>
</cp:coreProperties>
</file>