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47929" w:rsidRDefault="00E21DC1" w:rsidP="00887463">
      <w:pPr>
        <w:contextualSpacing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Выплата пенсии в майские праздники.</w:t>
      </w:r>
    </w:p>
    <w:p w:rsidR="00E21DC1" w:rsidRDefault="00E21DC1" w:rsidP="00887463">
      <w:pPr>
        <w:contextualSpacing/>
        <w:jc w:val="both"/>
        <w:rPr>
          <w:sz w:val="32"/>
          <w:szCs w:val="32"/>
        </w:rPr>
      </w:pPr>
    </w:p>
    <w:p w:rsidR="00E21DC1" w:rsidRDefault="00E21DC1" w:rsidP="00887463">
      <w:pPr>
        <w:contextualSpacing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Государственное учреждение - Управление Пенсионного фонда Российской Федерации в Краснослободском муниципальном районе Республики Мордовия (межрайонное) доводит до сведения граждан, получателей пенсий и иных социальных выплат</w:t>
      </w:r>
      <w:proofErr w:type="gramStart"/>
      <w:r>
        <w:rPr>
          <w:sz w:val="32"/>
          <w:szCs w:val="32"/>
        </w:rPr>
        <w:t xml:space="preserve"> ,</w:t>
      </w:r>
      <w:proofErr w:type="gramEnd"/>
      <w:r>
        <w:rPr>
          <w:sz w:val="32"/>
          <w:szCs w:val="32"/>
        </w:rPr>
        <w:t xml:space="preserve"> что отделениями почтовой связи </w:t>
      </w:r>
      <w:proofErr w:type="spellStart"/>
      <w:r>
        <w:rPr>
          <w:sz w:val="32"/>
          <w:szCs w:val="32"/>
        </w:rPr>
        <w:t>Краснослободского</w:t>
      </w:r>
      <w:proofErr w:type="spellEnd"/>
      <w:r>
        <w:rPr>
          <w:sz w:val="32"/>
          <w:szCs w:val="32"/>
        </w:rPr>
        <w:t xml:space="preserve"> почтамта в праздничные и выходные дни доставка пенсий будет произведена 2, 4 и 10 мая 2019 года.</w:t>
      </w:r>
    </w:p>
    <w:p w:rsidR="00E21DC1" w:rsidRDefault="00E21DC1" w:rsidP="00887463">
      <w:pPr>
        <w:contextualSpacing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Одновременно сообщаем, что в связи с празднованием Дня Победы инвалидам и учас</w:t>
      </w:r>
      <w:bookmarkStart w:id="0" w:name="_GoBack"/>
      <w:bookmarkEnd w:id="0"/>
      <w:r>
        <w:rPr>
          <w:sz w:val="32"/>
          <w:szCs w:val="32"/>
        </w:rPr>
        <w:t>тникам Великой Отечественной войны с датой доставки с 10 по 24 число, выплата будет произведена в период с 2 мая по 8 мая текущего года.</w:t>
      </w:r>
    </w:p>
    <w:p w:rsidR="00E21DC1" w:rsidRDefault="00E21DC1" w:rsidP="00887463">
      <w:pPr>
        <w:contextualSpacing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Пенсионеры, которые получают пенсию через банки (на счет банковской карты либо на счет по вкладу) получат ее по обычному (ранее установленному) графику доставки.</w:t>
      </w:r>
    </w:p>
    <w:p w:rsidR="00E21DC1" w:rsidRPr="00CB3671" w:rsidRDefault="00E21DC1" w:rsidP="00887463">
      <w:pPr>
        <w:contextualSpacing/>
        <w:jc w:val="both"/>
        <w:rPr>
          <w:sz w:val="28"/>
          <w:szCs w:val="28"/>
        </w:rPr>
      </w:pPr>
    </w:p>
    <w:p w:rsidR="007A553D" w:rsidRPr="00CB3671" w:rsidRDefault="007A553D" w:rsidP="00887463">
      <w:pPr>
        <w:contextualSpacing/>
        <w:jc w:val="both"/>
        <w:rPr>
          <w:sz w:val="28"/>
          <w:szCs w:val="28"/>
        </w:rPr>
      </w:pPr>
    </w:p>
    <w:sectPr w:rsidR="007A553D" w:rsidRPr="00CB3671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;Arial Unicode M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833FD"/>
    <w:multiLevelType w:val="multilevel"/>
    <w:tmpl w:val="452C35B4"/>
    <w:lvl w:ilvl="0">
      <w:start w:val="1"/>
      <w:numFmt w:val="none"/>
      <w:pStyle w:val="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C0F"/>
    <w:rsid w:val="00104D87"/>
    <w:rsid w:val="002779D8"/>
    <w:rsid w:val="002C41DC"/>
    <w:rsid w:val="00407C0F"/>
    <w:rsid w:val="00562D65"/>
    <w:rsid w:val="0064054D"/>
    <w:rsid w:val="007A553D"/>
    <w:rsid w:val="00887463"/>
    <w:rsid w:val="009B7F8E"/>
    <w:rsid w:val="00AA0B0B"/>
    <w:rsid w:val="00BB1E32"/>
    <w:rsid w:val="00BF71A1"/>
    <w:rsid w:val="00CB3671"/>
    <w:rsid w:val="00D151C1"/>
    <w:rsid w:val="00E165D7"/>
    <w:rsid w:val="00E21DC1"/>
    <w:rsid w:val="00E27B96"/>
    <w:rsid w:val="00F47929"/>
    <w:rsid w:val="00F67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rFonts w:ascii="Times New Roman" w:eastAsia="Times New Roman" w:hAnsi="Times New Roman" w:cs="Times New Roman"/>
      <w:sz w:val="24"/>
      <w:lang w:bidi="ar-SA"/>
    </w:r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10">
    <w:name w:val="Основной шрифт абзаца1"/>
    <w:qFormat/>
  </w:style>
  <w:style w:type="character" w:customStyle="1" w:styleId="a5">
    <w:name w:val="Маркеры списка"/>
    <w:qFormat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1">
    <w:name w:val="Body Text"/>
    <w:basedOn w:val="a"/>
    <w:pPr>
      <w:spacing w:after="120"/>
    </w:pPr>
  </w:style>
  <w:style w:type="paragraph" w:styleId="a6">
    <w:name w:val="List"/>
    <w:basedOn w:val="a1"/>
    <w:rPr>
      <w:rFonts w:ascii="Arial" w:hAnsi="Arial" w:cs="Tahoma"/>
    </w:rPr>
  </w:style>
  <w:style w:type="paragraph" w:styleId="a7">
    <w:name w:val="Title"/>
    <w:basedOn w:val="a"/>
    <w:pPr>
      <w:suppressLineNumbers/>
      <w:spacing w:before="120" w:after="120"/>
    </w:pPr>
    <w:rPr>
      <w:rFonts w:cs="Mangal"/>
      <w:i/>
      <w:iCs/>
    </w:rPr>
  </w:style>
  <w:style w:type="paragraph" w:styleId="a8">
    <w:name w:val="index heading"/>
    <w:basedOn w:val="a"/>
    <w:qFormat/>
    <w:pPr>
      <w:suppressLineNumbers/>
    </w:pPr>
    <w:rPr>
      <w:rFonts w:cs="Mangal"/>
    </w:rPr>
  </w:style>
  <w:style w:type="paragraph" w:customStyle="1" w:styleId="11">
    <w:name w:val="Название1"/>
    <w:basedOn w:val="a"/>
    <w:qFormat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qFormat/>
    <w:pPr>
      <w:suppressLineNumbers/>
    </w:pPr>
    <w:rPr>
      <w:rFonts w:ascii="Arial" w:hAnsi="Arial" w:cs="Tahoma"/>
    </w:rPr>
  </w:style>
  <w:style w:type="paragraph" w:customStyle="1" w:styleId="a9">
    <w:name w:val="Блочная цитата"/>
    <w:basedOn w:val="a"/>
    <w:qFormat/>
    <w:pPr>
      <w:spacing w:after="283"/>
      <w:ind w:left="567" w:right="567"/>
    </w:pPr>
  </w:style>
  <w:style w:type="paragraph" w:customStyle="1" w:styleId="aa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next w:val="a1"/>
    <w:pPr>
      <w:spacing w:before="60"/>
      <w:jc w:val="center"/>
    </w:pPr>
    <w:rPr>
      <w:sz w:val="36"/>
      <w:szCs w:val="36"/>
    </w:rPr>
  </w:style>
  <w:style w:type="numbering" w:customStyle="1" w:styleId="WW8Num1">
    <w:name w:val="WW8Num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rFonts w:ascii="Times New Roman" w:eastAsia="Times New Roman" w:hAnsi="Times New Roman" w:cs="Times New Roman"/>
      <w:sz w:val="24"/>
      <w:lang w:bidi="ar-SA"/>
    </w:r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10">
    <w:name w:val="Основной шрифт абзаца1"/>
    <w:qFormat/>
  </w:style>
  <w:style w:type="character" w:customStyle="1" w:styleId="a5">
    <w:name w:val="Маркеры списка"/>
    <w:qFormat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1">
    <w:name w:val="Body Text"/>
    <w:basedOn w:val="a"/>
    <w:pPr>
      <w:spacing w:after="120"/>
    </w:pPr>
  </w:style>
  <w:style w:type="paragraph" w:styleId="a6">
    <w:name w:val="List"/>
    <w:basedOn w:val="a1"/>
    <w:rPr>
      <w:rFonts w:ascii="Arial" w:hAnsi="Arial" w:cs="Tahoma"/>
    </w:rPr>
  </w:style>
  <w:style w:type="paragraph" w:styleId="a7">
    <w:name w:val="Title"/>
    <w:basedOn w:val="a"/>
    <w:pPr>
      <w:suppressLineNumbers/>
      <w:spacing w:before="120" w:after="120"/>
    </w:pPr>
    <w:rPr>
      <w:rFonts w:cs="Mangal"/>
      <w:i/>
      <w:iCs/>
    </w:rPr>
  </w:style>
  <w:style w:type="paragraph" w:styleId="a8">
    <w:name w:val="index heading"/>
    <w:basedOn w:val="a"/>
    <w:qFormat/>
    <w:pPr>
      <w:suppressLineNumbers/>
    </w:pPr>
    <w:rPr>
      <w:rFonts w:cs="Mangal"/>
    </w:rPr>
  </w:style>
  <w:style w:type="paragraph" w:customStyle="1" w:styleId="11">
    <w:name w:val="Название1"/>
    <w:basedOn w:val="a"/>
    <w:qFormat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qFormat/>
    <w:pPr>
      <w:suppressLineNumbers/>
    </w:pPr>
    <w:rPr>
      <w:rFonts w:ascii="Arial" w:hAnsi="Arial" w:cs="Tahoma"/>
    </w:rPr>
  </w:style>
  <w:style w:type="paragraph" w:customStyle="1" w:styleId="a9">
    <w:name w:val="Блочная цитата"/>
    <w:basedOn w:val="a"/>
    <w:qFormat/>
    <w:pPr>
      <w:spacing w:after="283"/>
      <w:ind w:left="567" w:right="567"/>
    </w:pPr>
  </w:style>
  <w:style w:type="paragraph" w:customStyle="1" w:styleId="aa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next w:val="a1"/>
    <w:pPr>
      <w:spacing w:before="60"/>
      <w:jc w:val="center"/>
    </w:pPr>
    <w:rPr>
      <w:sz w:val="36"/>
      <w:szCs w:val="36"/>
    </w:rPr>
  </w:style>
  <w:style w:type="numbering" w:customStyle="1" w:styleId="WW8Num1">
    <w:name w:val="WW8Num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Заявление на участие  в фотоконкурсе «Благородный возраст»</vt:lpstr>
    </vt:vector>
  </TitlesOfParts>
  <Company/>
  <LinksUpToDate>false</LinksUpToDate>
  <CharactersWithSpaces>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на участие  в фотоконкурсе «Благородный возраст»</dc:title>
  <dc:creator>1</dc:creator>
  <cp:lastModifiedBy>Никишова Ирина Викторовна</cp:lastModifiedBy>
  <cp:revision>2</cp:revision>
  <cp:lastPrinted>2019-04-22T06:36:00Z</cp:lastPrinted>
  <dcterms:created xsi:type="dcterms:W3CDTF">2019-04-22T06:36:00Z</dcterms:created>
  <dcterms:modified xsi:type="dcterms:W3CDTF">2019-04-22T06:36:00Z</dcterms:modified>
  <dc:language>ru-RU</dc:language>
</cp:coreProperties>
</file>