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9C6" w:rsidRDefault="00C539C6" w:rsidP="00C539C6">
      <w:pPr>
        <w:rPr>
          <w:rFonts w:hint="eastAsia"/>
        </w:rPr>
      </w:pPr>
      <w:r>
        <w:t xml:space="preserve">Как оформить и распорядиться средствами материнского капитала, читайте на сайте ПФР: </w:t>
      </w:r>
      <w:hyperlink r:id="rId4">
        <w:r>
          <w:rPr>
            <w:rStyle w:val="-"/>
          </w:rPr>
          <w:t>http://www.pfrf.ru/knopki/zhizn/</w:t>
        </w:r>
      </w:hyperlink>
      <w:r>
        <w:t xml:space="preserve"> в разделе «Материнский капитал».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#МСК</w:t>
        </w:r>
      </w:hyperlink>
      <w:r>
        <w:t xml:space="preserve"> </w:t>
      </w:r>
    </w:p>
    <w:p w:rsidR="00C539C6" w:rsidRDefault="00C539C6" w:rsidP="00C539C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137160</wp:posOffset>
            </wp:positionV>
            <wp:extent cx="1741170" cy="174117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</w:p>
    <w:p w:rsidR="00C539C6" w:rsidRDefault="00C539C6" w:rsidP="00C539C6">
      <w:pPr>
        <w:rPr>
          <w:rFonts w:hint="eastAsia"/>
        </w:rPr>
      </w:pPr>
      <w:hyperlink r:id="rId11">
        <w:r>
          <w:rPr>
            <w:rStyle w:val="-"/>
          </w:rPr>
          <w:t xml:space="preserve">Жизненные ситуации </w:t>
        </w:r>
      </w:hyperlink>
    </w:p>
    <w:p w:rsidR="00C539C6" w:rsidRDefault="00C539C6" w:rsidP="00C539C6">
      <w:pPr>
        <w:rPr>
          <w:rFonts w:hint="eastAsia"/>
        </w:rPr>
      </w:pPr>
      <w:hyperlink r:id="rId12">
        <w:r>
          <w:rPr>
            <w:rStyle w:val="-"/>
          </w:rPr>
          <w:t xml:space="preserve">www.pfrf.ru </w:t>
        </w:r>
      </w:hyperlink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C539C6"/>
    <w:rsid w:val="00A558C8"/>
    <w:rsid w:val="00C53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C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C539C6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89;&#1077;&#1075;&#1086;&#1076;&#1085;&#1103;" TargetMode="External"/><Relationship Id="rId12" Type="http://schemas.openxmlformats.org/officeDocument/2006/relationships/hyperlink" Target="https://vk.com/away.php?to=http%3A%2F%2Fwww.pfrf.ru%2Fknopki%2Fzhizn%2F&amp;post=-86141808_263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away.php?to=http%3A%2F%2Fwww.pfrf.ru%2Fknopki%2Fzhizn%2F&amp;post=-86141808_2631" TargetMode="Externa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knopki%2Fzhizn%2F&amp;post=-86141808_2631&amp;cc_key=" TargetMode="External"/><Relationship Id="rId9" Type="http://schemas.openxmlformats.org/officeDocument/2006/relationships/hyperlink" Target="https://vk.com/feed?section=search&amp;q=%23&#1052;&#1057;&#105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2019-04-02T09:16:00Z</dcterms:created>
  <dcterms:modified xsi:type="dcterms:W3CDTF">2019-04-02T09:16:00Z</dcterms:modified>
</cp:coreProperties>
</file>