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8C8" w:rsidRPr="0087055C" w:rsidRDefault="0087055C">
      <w:pPr>
        <w:rPr>
          <w:sz w:val="32"/>
          <w:szCs w:val="32"/>
        </w:rPr>
      </w:pPr>
      <w:r w:rsidRPr="0087055C">
        <w:rPr>
          <w:sz w:val="32"/>
          <w:szCs w:val="32"/>
        </w:rPr>
        <w:t>Право досрочного выхода на пенсию для многодетных женщин</w:t>
      </w:r>
    </w:p>
    <w:p w:rsidR="0087055C" w:rsidRDefault="0087055C"/>
    <w:p w:rsidR="0087055C" w:rsidRDefault="0087055C">
      <w:r w:rsidRPr="0087055C"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-282575</wp:posOffset>
            </wp:positionH>
            <wp:positionV relativeFrom="paragraph">
              <wp:posOffset>-635</wp:posOffset>
            </wp:positionV>
            <wp:extent cx="5162550" cy="3724910"/>
            <wp:effectExtent l="19050" t="0" r="0" b="0"/>
            <wp:wrapSquare wrapText="largest"/>
            <wp:docPr id="3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3724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7055C" w:rsidSect="00A55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87055C"/>
    <w:rsid w:val="0087055C"/>
    <w:rsid w:val="00A55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8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2019-04-02T09:03:00Z</dcterms:created>
  <dcterms:modified xsi:type="dcterms:W3CDTF">2019-04-02T09:04:00Z</dcterms:modified>
</cp:coreProperties>
</file>