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6D9" w:rsidRDefault="00DA06D9" w:rsidP="00DA06D9">
      <w:pPr>
        <w:rPr>
          <w:rFonts w:hint="eastAsia"/>
        </w:rPr>
      </w:pPr>
      <w:r>
        <w:t xml:space="preserve">Как получить и потратить средства материнского капитала, читайте на сайте ПФР: </w:t>
      </w:r>
      <w:hyperlink r:id="rId4">
        <w:r>
          <w:rPr>
            <w:rStyle w:val="-"/>
          </w:rPr>
          <w:t>http://www.pfrf.ru/grazdanam/family_capital/kto_imeet</w:t>
        </w:r>
      </w:hyperlink>
      <w:r>
        <w:t>...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#МСК</w:t>
        </w:r>
      </w:hyperlink>
    </w:p>
    <w:p w:rsidR="00DA06D9" w:rsidRDefault="00DA06D9" w:rsidP="00DA06D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47625</wp:posOffset>
            </wp:positionV>
            <wp:extent cx="1841500" cy="1838960"/>
            <wp:effectExtent l="0" t="0" r="0" b="0"/>
            <wp:wrapSquare wrapText="largest"/>
            <wp:docPr id="10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2186940</wp:posOffset>
            </wp:positionH>
            <wp:positionV relativeFrom="paragraph">
              <wp:posOffset>114300</wp:posOffset>
            </wp:positionV>
            <wp:extent cx="1727835" cy="1725930"/>
            <wp:effectExtent l="0" t="0" r="0" b="0"/>
            <wp:wrapSquare wrapText="largest"/>
            <wp:docPr id="1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725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4164330</wp:posOffset>
            </wp:positionH>
            <wp:positionV relativeFrom="paragraph">
              <wp:posOffset>209550</wp:posOffset>
            </wp:positionV>
            <wp:extent cx="1468755" cy="1468755"/>
            <wp:effectExtent l="0" t="0" r="0" b="0"/>
            <wp:wrapSquare wrapText="largest"/>
            <wp:docPr id="1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p w:rsidR="00DA06D9" w:rsidRDefault="00DA06D9" w:rsidP="00DA06D9">
      <w:pPr>
        <w:rPr>
          <w:rFonts w:hint="eastAsia"/>
        </w:rPr>
      </w:pPr>
    </w:p>
    <w:sectPr w:rsidR="00DA06D9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DA06D9"/>
    <w:rsid w:val="008B50D8"/>
    <w:rsid w:val="00DA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6D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DA06D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52;&#1057;&#1050;" TargetMode="External"/><Relationship Id="rId4" Type="http://schemas.openxmlformats.org/officeDocument/2006/relationships/hyperlink" Target="https://vk.com/away.php?to=http%3A%2F%2Fwww.pfrf.ru%2Fgrazdanam%2Ffamily_capital%2Fkto_imeet&amp;post=-89909768_4022&amp;cc_key=" TargetMode="Externa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2019-04-02T09:49:00Z</dcterms:created>
  <dcterms:modified xsi:type="dcterms:W3CDTF">2019-04-02T09:49:00Z</dcterms:modified>
</cp:coreProperties>
</file>