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11_1353194552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483870</wp:posOffset>
            </wp:positionH>
            <wp:positionV relativeFrom="paragraph">
              <wp:posOffset>504190</wp:posOffset>
            </wp:positionV>
            <wp:extent cx="3261995" cy="4789170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1995" cy="4789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П</w:t>
      </w:r>
      <w:bookmarkEnd w:id="0"/>
      <w:r>
        <w:rPr/>
        <w:t>олучи СНИЛС себе и детям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2019-02-04T13:25:22Z</dcterms:created>
  <dc:language>ru-RU</dc:language>
  <cp:lastPrinted>2019-02-04T13:40:37Z</cp:lastPrinted>
  <dcterms:modified xsi:type="dcterms:W3CDTF">2019-02-04T13:40:42Z</dcterms:modified>
  <cp:revision>2</cp:revision>
</cp:coreProperties>
</file>