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430" w:rsidRDefault="00C17430" w:rsidP="00AE58D2">
      <w:pPr>
        <w:pStyle w:val="Standard"/>
        <w:shd w:val="clear" w:color="auto" w:fill="FFFFFF"/>
        <w:autoSpaceDE w:val="0"/>
        <w:rPr>
          <w:bCs/>
          <w:color w:val="000000"/>
          <w:sz w:val="28"/>
          <w:szCs w:val="28"/>
          <w:lang w:val="ru-RU"/>
        </w:rPr>
      </w:pPr>
    </w:p>
    <w:p w:rsidR="00C17430" w:rsidRDefault="00C17430" w:rsidP="00F279C0">
      <w:pPr>
        <w:pStyle w:val="Standard"/>
        <w:shd w:val="clear" w:color="auto" w:fill="FFFFFF"/>
        <w:autoSpaceDE w:val="0"/>
        <w:ind w:left="480" w:hanging="15"/>
        <w:jc w:val="center"/>
        <w:rPr>
          <w:bCs/>
          <w:color w:val="000000"/>
          <w:sz w:val="28"/>
          <w:szCs w:val="28"/>
          <w:lang w:val="ru-RU"/>
        </w:rPr>
      </w:pPr>
    </w:p>
    <w:p w:rsidR="00F279C0" w:rsidRPr="00AE58D2" w:rsidRDefault="00F279C0" w:rsidP="00F279C0">
      <w:pPr>
        <w:pStyle w:val="Standard"/>
        <w:shd w:val="clear" w:color="auto" w:fill="FFFFFF"/>
        <w:autoSpaceDE w:val="0"/>
        <w:ind w:left="480" w:hanging="15"/>
        <w:jc w:val="center"/>
        <w:rPr>
          <w:rFonts w:ascii="Arial" w:hAnsi="Arial" w:cs="Arial"/>
          <w:b/>
          <w:bCs/>
          <w:color w:val="000000"/>
          <w:sz w:val="32"/>
          <w:szCs w:val="32"/>
          <w:lang w:val="ru-RU"/>
        </w:rPr>
      </w:pPr>
      <w:r w:rsidRPr="00AE58D2">
        <w:rPr>
          <w:rFonts w:ascii="Arial" w:hAnsi="Arial" w:cs="Arial"/>
          <w:b/>
          <w:bCs/>
          <w:color w:val="000000"/>
          <w:sz w:val="32"/>
          <w:szCs w:val="32"/>
        </w:rPr>
        <w:t>АДМИНИСТРАЦИЯ</w:t>
      </w:r>
      <w:r w:rsidR="00EA67A6" w:rsidRPr="00AE58D2">
        <w:rPr>
          <w:rFonts w:ascii="Arial" w:hAnsi="Arial" w:cs="Arial"/>
          <w:b/>
          <w:bCs/>
          <w:color w:val="000000"/>
          <w:sz w:val="32"/>
          <w:szCs w:val="32"/>
          <w:lang w:val="ru-RU"/>
        </w:rPr>
        <w:t xml:space="preserve"> НОВОТРОИЦКОГО СЕЛЬСКОГО ПОСЕЛЕНИЯСТАРОШАЙГОВСКОГО</w:t>
      </w:r>
    </w:p>
    <w:p w:rsidR="00F279C0" w:rsidRPr="00AE58D2" w:rsidRDefault="00F279C0" w:rsidP="00F279C0">
      <w:pPr>
        <w:pStyle w:val="Standard"/>
        <w:shd w:val="clear" w:color="auto" w:fill="FFFFFF"/>
        <w:autoSpaceDE w:val="0"/>
        <w:jc w:val="center"/>
        <w:rPr>
          <w:rFonts w:ascii="Arial" w:hAnsi="Arial" w:cs="Arial"/>
          <w:b/>
          <w:color w:val="000000"/>
          <w:sz w:val="32"/>
          <w:szCs w:val="32"/>
        </w:rPr>
      </w:pPr>
      <w:r w:rsidRPr="00AE58D2">
        <w:rPr>
          <w:rFonts w:ascii="Arial" w:hAnsi="Arial" w:cs="Arial"/>
          <w:b/>
          <w:color w:val="000000"/>
          <w:sz w:val="32"/>
          <w:szCs w:val="32"/>
        </w:rPr>
        <w:t>МУНИЦИПАЛЬНОГО РАЙОНА</w:t>
      </w:r>
    </w:p>
    <w:p w:rsidR="00F279C0" w:rsidRPr="00AE58D2" w:rsidRDefault="00F279C0" w:rsidP="00F279C0">
      <w:pPr>
        <w:pStyle w:val="Standard"/>
        <w:shd w:val="clear" w:color="auto" w:fill="FFFFFF"/>
        <w:autoSpaceDE w:val="0"/>
        <w:jc w:val="center"/>
        <w:rPr>
          <w:rFonts w:ascii="Arial" w:hAnsi="Arial" w:cs="Arial"/>
          <w:b/>
          <w:color w:val="000000"/>
          <w:sz w:val="32"/>
          <w:szCs w:val="32"/>
        </w:rPr>
      </w:pPr>
      <w:r w:rsidRPr="00AE58D2">
        <w:rPr>
          <w:rFonts w:ascii="Arial" w:hAnsi="Arial" w:cs="Arial"/>
          <w:b/>
          <w:color w:val="000000"/>
          <w:sz w:val="32"/>
          <w:szCs w:val="32"/>
        </w:rPr>
        <w:t>РЕСПУБЛИКИ МОРДОВИЯ</w:t>
      </w:r>
    </w:p>
    <w:p w:rsidR="00F279C0" w:rsidRPr="00AE58D2" w:rsidRDefault="00F279C0" w:rsidP="00F279C0">
      <w:pPr>
        <w:pStyle w:val="Standard"/>
        <w:shd w:val="clear" w:color="auto" w:fill="FFFFFF"/>
        <w:autoSpaceDE w:val="0"/>
        <w:jc w:val="center"/>
        <w:rPr>
          <w:rFonts w:ascii="Arial" w:hAnsi="Arial" w:cs="Arial"/>
          <w:sz w:val="32"/>
          <w:szCs w:val="32"/>
        </w:rPr>
      </w:pPr>
    </w:p>
    <w:p w:rsidR="00F279C0" w:rsidRPr="00AE58D2" w:rsidRDefault="00AE58D2" w:rsidP="00F279C0">
      <w:pPr>
        <w:pStyle w:val="Standard"/>
        <w:shd w:val="clear" w:color="auto" w:fill="FFFFFF"/>
        <w:autoSpaceDE w:val="0"/>
        <w:jc w:val="center"/>
        <w:rPr>
          <w:rFonts w:ascii="Arial" w:hAnsi="Arial" w:cs="Arial"/>
          <w:b/>
          <w:bCs/>
          <w:color w:val="000000"/>
          <w:sz w:val="32"/>
          <w:szCs w:val="32"/>
        </w:rPr>
      </w:pPr>
      <w:r>
        <w:rPr>
          <w:rFonts w:ascii="Arial" w:hAnsi="Arial" w:cs="Arial"/>
          <w:b/>
          <w:bCs/>
          <w:color w:val="000000"/>
          <w:sz w:val="32"/>
          <w:szCs w:val="32"/>
          <w:lang w:val="ru-RU"/>
        </w:rPr>
        <w:t xml:space="preserve">ПОСТАНОВЛЕНИЕ </w:t>
      </w:r>
    </w:p>
    <w:p w:rsidR="00F279C0" w:rsidRPr="00C17430" w:rsidRDefault="00AE58D2" w:rsidP="00654CBA">
      <w:pPr>
        <w:pStyle w:val="Standard"/>
        <w:autoSpaceDE w:val="0"/>
        <w:rPr>
          <w:lang w:val="ru-RU"/>
        </w:rPr>
      </w:pPr>
      <w:r>
        <w:rPr>
          <w:sz w:val="28"/>
          <w:szCs w:val="28"/>
        </w:rPr>
        <w:t xml:space="preserve">                                              </w:t>
      </w:r>
      <w:r>
        <w:rPr>
          <w:sz w:val="28"/>
          <w:szCs w:val="28"/>
          <w:lang w:val="ru-RU"/>
        </w:rPr>
        <w:t xml:space="preserve">  </w:t>
      </w:r>
      <w:proofErr w:type="spellStart"/>
      <w:r w:rsidR="00F279C0">
        <w:rPr>
          <w:sz w:val="28"/>
          <w:szCs w:val="28"/>
        </w:rPr>
        <w:t>от</w:t>
      </w:r>
      <w:proofErr w:type="spellEnd"/>
      <w:r w:rsidR="00F279C0">
        <w:rPr>
          <w:sz w:val="28"/>
          <w:szCs w:val="28"/>
        </w:rPr>
        <w:t xml:space="preserve">  </w:t>
      </w:r>
      <w:r w:rsidR="00C17430">
        <w:rPr>
          <w:sz w:val="28"/>
          <w:szCs w:val="28"/>
          <w:lang w:val="ru-RU"/>
        </w:rPr>
        <w:t>28</w:t>
      </w:r>
      <w:r>
        <w:rPr>
          <w:sz w:val="28"/>
          <w:szCs w:val="28"/>
          <w:lang w:val="ru-RU"/>
        </w:rPr>
        <w:t xml:space="preserve"> </w:t>
      </w:r>
      <w:r w:rsidR="00C17430">
        <w:rPr>
          <w:sz w:val="28"/>
          <w:szCs w:val="28"/>
          <w:lang w:val="ru-RU"/>
        </w:rPr>
        <w:t>июня</w:t>
      </w:r>
      <w:r>
        <w:rPr>
          <w:sz w:val="28"/>
          <w:szCs w:val="28"/>
          <w:lang w:val="ru-RU"/>
        </w:rPr>
        <w:t xml:space="preserve"> </w:t>
      </w:r>
      <w:r w:rsidR="00EC0FCB">
        <w:rPr>
          <w:sz w:val="28"/>
          <w:szCs w:val="28"/>
          <w:lang w:val="ru-RU"/>
        </w:rPr>
        <w:t>2</w:t>
      </w:r>
      <w:r w:rsidR="00F279C0">
        <w:rPr>
          <w:sz w:val="28"/>
          <w:szCs w:val="28"/>
        </w:rPr>
        <w:t>01</w:t>
      </w:r>
      <w:r w:rsidR="00D651B5">
        <w:rPr>
          <w:sz w:val="28"/>
          <w:szCs w:val="28"/>
          <w:lang w:val="ru-RU"/>
        </w:rPr>
        <w:t>8</w:t>
      </w:r>
      <w:r>
        <w:rPr>
          <w:sz w:val="28"/>
          <w:szCs w:val="28"/>
          <w:lang w:val="ru-RU"/>
        </w:rPr>
        <w:t xml:space="preserve">  </w:t>
      </w:r>
      <w:r w:rsidR="00F279C0">
        <w:rPr>
          <w:sz w:val="28"/>
          <w:szCs w:val="28"/>
        </w:rPr>
        <w:t>№</w:t>
      </w:r>
      <w:r w:rsidR="00C17430">
        <w:rPr>
          <w:sz w:val="28"/>
          <w:szCs w:val="28"/>
          <w:lang w:val="ru-RU"/>
        </w:rPr>
        <w:t>10</w:t>
      </w:r>
    </w:p>
    <w:p w:rsidR="00EC0FCB" w:rsidRDefault="00EC0FCB" w:rsidP="00F279C0">
      <w:pPr>
        <w:pStyle w:val="Standard"/>
        <w:autoSpaceDE w:val="0"/>
        <w:ind w:left="570" w:firstLine="15"/>
        <w:jc w:val="center"/>
        <w:rPr>
          <w:sz w:val="28"/>
          <w:szCs w:val="28"/>
          <w:lang w:val="ru-RU"/>
        </w:rPr>
      </w:pPr>
    </w:p>
    <w:p w:rsidR="00F279C0" w:rsidRDefault="00F279C0" w:rsidP="00F279C0">
      <w:pPr>
        <w:pStyle w:val="Standard"/>
        <w:autoSpaceDE w:val="0"/>
        <w:ind w:left="570" w:firstLine="15"/>
        <w:rPr>
          <w:sz w:val="28"/>
          <w:szCs w:val="28"/>
        </w:rPr>
      </w:pPr>
    </w:p>
    <w:p w:rsidR="00F279C0" w:rsidRPr="00AE58D2" w:rsidRDefault="00F279C0" w:rsidP="00F279C0">
      <w:pPr>
        <w:pStyle w:val="Standard"/>
        <w:autoSpaceDE w:val="0"/>
        <w:ind w:left="570" w:firstLine="15"/>
        <w:rPr>
          <w:b/>
          <w:sz w:val="28"/>
          <w:szCs w:val="28"/>
        </w:rPr>
      </w:pPr>
    </w:p>
    <w:p w:rsidR="00F279C0" w:rsidRDefault="00AE58D2" w:rsidP="00AE58D2">
      <w:pPr>
        <w:pStyle w:val="1"/>
        <w:spacing w:before="0" w:after="0"/>
        <w:rPr>
          <w:sz w:val="32"/>
          <w:szCs w:val="32"/>
        </w:rPr>
      </w:pPr>
      <w:r w:rsidRPr="00AE58D2">
        <w:rPr>
          <w:sz w:val="32"/>
          <w:szCs w:val="32"/>
        </w:rPr>
        <w:t>ОБ УТВЕРЖДЕНИИ ПРОГРАММЫ КОМПЛЕКСНОГО РАЗВИТИЯ ТРАНСПОРТНОЙ ИНФРАСТРУКТУРЫ НОВОТРОИЦКОГО СЕЛЬСКОГО ПОСЕЛЕНИЯ СТАРОШАЙГОВСКОГО МУНИЦИПА</w:t>
      </w:r>
      <w:r>
        <w:rPr>
          <w:sz w:val="32"/>
          <w:szCs w:val="32"/>
        </w:rPr>
        <w:t>ЛЬНОГО РАЙОНА НА 2018-2026 ГОДЫ</w:t>
      </w:r>
    </w:p>
    <w:p w:rsidR="00AE58D2" w:rsidRPr="00AE58D2" w:rsidRDefault="00AE58D2" w:rsidP="00AE58D2"/>
    <w:p w:rsidR="00F279C0" w:rsidRPr="00AE58D2"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proofErr w:type="gramStart"/>
      <w:r w:rsidRPr="001C38A8">
        <w:rPr>
          <w:rFonts w:ascii="Times New Roman" w:hAnsi="Times New Roman"/>
          <w:sz w:val="28"/>
          <w:szCs w:val="28"/>
          <w:lang w:eastAsia="zh-CN"/>
        </w:rPr>
        <w:t>»</w:t>
      </w:r>
      <w:r w:rsidRPr="001C38A8">
        <w:rPr>
          <w:rFonts w:ascii="Times New Roman" w:hAnsi="Times New Roman"/>
          <w:color w:val="000000"/>
          <w:sz w:val="28"/>
          <w:szCs w:val="28"/>
          <w:lang w:eastAsia="zh-CN"/>
        </w:rPr>
        <w:t>а</w:t>
      </w:r>
      <w:proofErr w:type="gramEnd"/>
      <w:r w:rsidR="00F279C0" w:rsidRPr="001C38A8">
        <w:rPr>
          <w:rFonts w:ascii="Times New Roman" w:hAnsi="Times New Roman"/>
          <w:sz w:val="28"/>
          <w:szCs w:val="28"/>
        </w:rPr>
        <w:t>дминистрация</w:t>
      </w:r>
      <w:r w:rsidR="00EA67A6">
        <w:rPr>
          <w:rFonts w:ascii="Times New Roman" w:hAnsi="Times New Roman"/>
          <w:sz w:val="28"/>
          <w:szCs w:val="28"/>
        </w:rPr>
        <w:t xml:space="preserve"> Новотроицкого сельского поселения</w:t>
      </w:r>
      <w:r w:rsidR="00F279C0" w:rsidRPr="001C38A8">
        <w:rPr>
          <w:rFonts w:ascii="Times New Roman" w:hAnsi="Times New Roman"/>
          <w:sz w:val="28"/>
          <w:szCs w:val="28"/>
        </w:rPr>
        <w:t xml:space="preserve"> </w:t>
      </w:r>
      <w:proofErr w:type="spellStart"/>
      <w:r w:rsidR="00EA67A6">
        <w:rPr>
          <w:rFonts w:ascii="Times New Roman" w:hAnsi="Times New Roman"/>
          <w:sz w:val="28"/>
          <w:szCs w:val="28"/>
        </w:rPr>
        <w:t>Старошайговского</w:t>
      </w:r>
      <w:proofErr w:type="spellEnd"/>
      <w:r w:rsidR="00F279C0" w:rsidRPr="001C38A8">
        <w:rPr>
          <w:rFonts w:ascii="Times New Roman" w:hAnsi="Times New Roman"/>
          <w:sz w:val="28"/>
          <w:szCs w:val="28"/>
        </w:rPr>
        <w:t xml:space="preserve"> </w:t>
      </w:r>
      <w:r w:rsidR="00324589" w:rsidRPr="001C38A8">
        <w:rPr>
          <w:rFonts w:ascii="Times New Roman" w:hAnsi="Times New Roman"/>
          <w:sz w:val="28"/>
          <w:szCs w:val="28"/>
        </w:rPr>
        <w:t>м</w:t>
      </w:r>
      <w:r w:rsidR="002F7077" w:rsidRPr="001C38A8">
        <w:rPr>
          <w:rFonts w:ascii="Times New Roman" w:hAnsi="Times New Roman"/>
          <w:sz w:val="28"/>
          <w:szCs w:val="28"/>
        </w:rPr>
        <w:t xml:space="preserve">униципального района Республики </w:t>
      </w:r>
      <w:r w:rsidR="00F279C0" w:rsidRPr="001C38A8">
        <w:rPr>
          <w:rFonts w:ascii="Times New Roman" w:hAnsi="Times New Roman"/>
          <w:sz w:val="28"/>
          <w:szCs w:val="28"/>
        </w:rPr>
        <w:t xml:space="preserve">Мордовия </w:t>
      </w:r>
      <w:r w:rsidR="00AE58D2">
        <w:rPr>
          <w:rFonts w:ascii="Times New Roman" w:hAnsi="Times New Roman"/>
          <w:sz w:val="28"/>
          <w:szCs w:val="28"/>
        </w:rPr>
        <w:t>постановляет:</w:t>
      </w:r>
    </w:p>
    <w:p w:rsidR="001C38A8" w:rsidRPr="001C38A8" w:rsidRDefault="00AE58D2"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Pr>
          <w:rFonts w:ascii="Times New Roman" w:hAnsi="Times New Roman"/>
          <w:sz w:val="28"/>
          <w:szCs w:val="28"/>
        </w:rPr>
        <w:t>1.</w:t>
      </w:r>
      <w:r w:rsidR="00F279C0" w:rsidRPr="00F279C0">
        <w:rPr>
          <w:rFonts w:ascii="Times New Roman" w:hAnsi="Times New Roman"/>
          <w:sz w:val="28"/>
          <w:szCs w:val="28"/>
        </w:rPr>
        <w:t xml:space="preserve">Утвердить прилагаемую </w:t>
      </w:r>
      <w:r w:rsidR="002F7077" w:rsidRPr="00EC0FCB">
        <w:rPr>
          <w:rFonts w:ascii="Times New Roman" w:hAnsi="Times New Roman"/>
          <w:sz w:val="28"/>
          <w:szCs w:val="28"/>
        </w:rPr>
        <w:t xml:space="preserve">программу </w:t>
      </w:r>
      <w:bookmarkStart w:id="0"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r w:rsidR="00EA67A6">
        <w:rPr>
          <w:rFonts w:ascii="Times New Roman" w:hAnsi="Times New Roman"/>
          <w:color w:val="000000"/>
          <w:sz w:val="28"/>
          <w:szCs w:val="28"/>
          <w:lang w:eastAsia="zh-CN"/>
        </w:rPr>
        <w:t xml:space="preserve">Новотроицкого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Pr>
          <w:rFonts w:ascii="Times New Roman" w:hAnsi="Times New Roman"/>
          <w:color w:val="000000"/>
          <w:sz w:val="28"/>
          <w:szCs w:val="28"/>
          <w:lang w:eastAsia="zh-CN"/>
        </w:rPr>
        <w:t xml:space="preserve"> </w:t>
      </w:r>
      <w:proofErr w:type="spellStart"/>
      <w:r w:rsidR="00EA67A6">
        <w:rPr>
          <w:rFonts w:ascii="Times New Roman" w:hAnsi="Times New Roman"/>
          <w:color w:val="000000"/>
          <w:sz w:val="28"/>
          <w:szCs w:val="28"/>
          <w:lang w:eastAsia="zh-CN"/>
        </w:rPr>
        <w:t>Старошайговского</w:t>
      </w:r>
      <w:proofErr w:type="spellEnd"/>
      <w:r w:rsidR="001C38A8">
        <w:rPr>
          <w:rFonts w:ascii="Times New Roman" w:hAnsi="Times New Roman"/>
          <w:color w:val="000000"/>
          <w:sz w:val="28"/>
          <w:szCs w:val="28"/>
          <w:lang w:eastAsia="zh-CN"/>
        </w:rPr>
        <w:t xml:space="preserve"> </w:t>
      </w:r>
      <w:r w:rsidR="001C38A8" w:rsidRPr="001C38A8">
        <w:rPr>
          <w:rFonts w:ascii="Times New Roman" w:hAnsi="Times New Roman"/>
          <w:color w:val="000000"/>
          <w:sz w:val="28"/>
          <w:szCs w:val="28"/>
          <w:lang w:eastAsia="zh-CN"/>
        </w:rPr>
        <w:t>муниципального района 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-202</w:t>
      </w:r>
      <w:r w:rsidR="003F530A">
        <w:rPr>
          <w:rFonts w:ascii="Times New Roman" w:hAnsi="Times New Roman"/>
          <w:color w:val="000000"/>
          <w:sz w:val="28"/>
          <w:szCs w:val="28"/>
          <w:lang w:eastAsia="zh-CN"/>
        </w:rPr>
        <w:t>6</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1" w:name="sub_4"/>
      <w:bookmarkEnd w:id="0"/>
      <w:r w:rsidR="00F279C0" w:rsidRPr="00F279C0">
        <w:rPr>
          <w:rFonts w:ascii="Times New Roman" w:hAnsi="Times New Roman"/>
          <w:sz w:val="28"/>
          <w:szCs w:val="28"/>
        </w:rPr>
        <w:t xml:space="preserve">. Настоящее постановление вступает в силу со дня его </w:t>
      </w:r>
      <w:hyperlink r:id="rId7"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1"/>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EA67A6" w:rsidRDefault="00EC0FCB" w:rsidP="00200DA2">
      <w:pPr>
        <w:pStyle w:val="1"/>
        <w:spacing w:after="0"/>
        <w:jc w:val="both"/>
        <w:rPr>
          <w:rFonts w:ascii="Times New Roman" w:hAnsi="Times New Roman" w:cs="Times New Roman"/>
          <w:b w:val="0"/>
          <w:sz w:val="28"/>
          <w:szCs w:val="28"/>
        </w:rPr>
      </w:pPr>
      <w:r w:rsidRPr="00EC0FCB">
        <w:rPr>
          <w:rFonts w:ascii="Times New Roman" w:hAnsi="Times New Roman" w:cs="Times New Roman"/>
          <w:b w:val="0"/>
          <w:sz w:val="28"/>
          <w:szCs w:val="28"/>
        </w:rPr>
        <w:t>Глава</w:t>
      </w:r>
    </w:p>
    <w:p w:rsidR="00EA67A6" w:rsidRDefault="00EA67A6" w:rsidP="00200DA2">
      <w:pPr>
        <w:pStyle w:val="1"/>
        <w:spacing w:after="0"/>
        <w:jc w:val="both"/>
        <w:rPr>
          <w:rFonts w:ascii="Times New Roman" w:hAnsi="Times New Roman" w:cs="Times New Roman"/>
          <w:b w:val="0"/>
          <w:sz w:val="28"/>
          <w:szCs w:val="28"/>
        </w:rPr>
      </w:pPr>
      <w:r>
        <w:rPr>
          <w:rFonts w:ascii="Times New Roman" w:hAnsi="Times New Roman" w:cs="Times New Roman"/>
          <w:b w:val="0"/>
          <w:sz w:val="28"/>
          <w:szCs w:val="28"/>
        </w:rPr>
        <w:t>Новотроицкого сельского поселения</w:t>
      </w:r>
      <w:r w:rsidR="00EC0FCB" w:rsidRPr="00EC0FCB">
        <w:rPr>
          <w:rFonts w:ascii="Times New Roman" w:hAnsi="Times New Roman" w:cs="Times New Roman"/>
          <w:b w:val="0"/>
          <w:sz w:val="28"/>
          <w:szCs w:val="28"/>
        </w:rPr>
        <w:t xml:space="preserve"> </w:t>
      </w:r>
    </w:p>
    <w:p w:rsidR="00EC0FCB" w:rsidRPr="00200DA2" w:rsidRDefault="00EA67A6" w:rsidP="00200DA2">
      <w:pPr>
        <w:pStyle w:val="1"/>
        <w:spacing w:after="0"/>
        <w:jc w:val="both"/>
        <w:rPr>
          <w:rFonts w:ascii="Times New Roman" w:hAnsi="Times New Roman"/>
          <w:b w:val="0"/>
          <w:sz w:val="28"/>
          <w:szCs w:val="28"/>
        </w:rPr>
      </w:pPr>
      <w:proofErr w:type="spellStart"/>
      <w:r>
        <w:rPr>
          <w:rFonts w:ascii="Times New Roman" w:hAnsi="Times New Roman"/>
          <w:b w:val="0"/>
          <w:sz w:val="28"/>
          <w:szCs w:val="28"/>
        </w:rPr>
        <w:t>Старошайговского</w:t>
      </w:r>
      <w:proofErr w:type="spellEnd"/>
      <w:r w:rsidR="00AE58D2">
        <w:rPr>
          <w:rFonts w:ascii="Times New Roman" w:hAnsi="Times New Roman"/>
          <w:b w:val="0"/>
          <w:sz w:val="28"/>
          <w:szCs w:val="28"/>
        </w:rPr>
        <w:t xml:space="preserve"> </w:t>
      </w:r>
      <w:r w:rsidR="00EC0FCB" w:rsidRPr="00200DA2">
        <w:rPr>
          <w:rFonts w:ascii="Times New Roman" w:hAnsi="Times New Roman"/>
          <w:b w:val="0"/>
          <w:sz w:val="28"/>
          <w:szCs w:val="28"/>
        </w:rPr>
        <w:t xml:space="preserve">муниципального района         </w:t>
      </w:r>
      <w:proofErr w:type="spellStart"/>
      <w:r>
        <w:rPr>
          <w:rFonts w:ascii="Times New Roman" w:hAnsi="Times New Roman"/>
          <w:b w:val="0"/>
          <w:sz w:val="28"/>
          <w:szCs w:val="28"/>
        </w:rPr>
        <w:t>Т.М.Вишнякова</w:t>
      </w:r>
      <w:proofErr w:type="spellEnd"/>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7C31D3" w:rsidP="00EC0FCB">
      <w:pPr>
        <w:pStyle w:val="1"/>
        <w:ind w:left="-360"/>
        <w:jc w:val="right"/>
        <w:rPr>
          <w:rFonts w:ascii="Times New Roman" w:hAnsi="Times New Roman" w:cs="Times New Roman"/>
        </w:rPr>
      </w:pPr>
    </w:p>
    <w:p w:rsidR="00EC0FCB" w:rsidRPr="00AE58D2" w:rsidRDefault="00AE58D2" w:rsidP="00EC0FCB">
      <w:pPr>
        <w:pStyle w:val="1"/>
        <w:ind w:left="-360"/>
        <w:jc w:val="right"/>
        <w:rPr>
          <w:b w:val="0"/>
          <w:color w:val="auto"/>
          <w:sz w:val="28"/>
          <w:szCs w:val="28"/>
        </w:rPr>
      </w:pPr>
      <w:r w:rsidRPr="00AE58D2">
        <w:rPr>
          <w:b w:val="0"/>
          <w:color w:val="auto"/>
          <w:sz w:val="28"/>
          <w:szCs w:val="28"/>
        </w:rPr>
        <w:t>УТВЕРЖДЕНО</w:t>
      </w:r>
    </w:p>
    <w:p w:rsidR="00EA67A6" w:rsidRDefault="00EC0FCB" w:rsidP="00EC0FCB">
      <w:pPr>
        <w:widowControl w:val="0"/>
        <w:autoSpaceDE w:val="0"/>
        <w:autoSpaceDN w:val="0"/>
        <w:adjustRightInd w:val="0"/>
        <w:snapToGrid/>
        <w:ind w:firstLine="720"/>
        <w:jc w:val="right"/>
        <w:rPr>
          <w:rFonts w:ascii="Times New Roman" w:hAnsi="Times New Roman"/>
          <w:sz w:val="28"/>
          <w:szCs w:val="24"/>
        </w:rPr>
      </w:pPr>
      <w:r w:rsidRPr="00EC0FCB">
        <w:rPr>
          <w:rFonts w:ascii="Times New Roman" w:hAnsi="Times New Roman"/>
          <w:sz w:val="28"/>
          <w:szCs w:val="24"/>
        </w:rPr>
        <w:t xml:space="preserve">постановлением администрации </w:t>
      </w:r>
      <w:r w:rsidR="00EA67A6">
        <w:rPr>
          <w:rFonts w:ascii="Times New Roman" w:hAnsi="Times New Roman"/>
          <w:sz w:val="28"/>
          <w:szCs w:val="24"/>
        </w:rPr>
        <w:t>Новотроицкого</w:t>
      </w:r>
    </w:p>
    <w:p w:rsidR="00EC0FCB" w:rsidRPr="00EC0FCB" w:rsidRDefault="00EA67A6" w:rsidP="00EC0FCB">
      <w:pPr>
        <w:widowControl w:val="0"/>
        <w:autoSpaceDE w:val="0"/>
        <w:autoSpaceDN w:val="0"/>
        <w:adjustRightInd w:val="0"/>
        <w:snapToGrid/>
        <w:ind w:firstLine="720"/>
        <w:jc w:val="right"/>
        <w:rPr>
          <w:rFonts w:ascii="Arial" w:hAnsi="Arial" w:cs="Arial"/>
          <w:sz w:val="28"/>
          <w:szCs w:val="24"/>
        </w:rPr>
      </w:pPr>
      <w:r>
        <w:rPr>
          <w:rFonts w:ascii="Times New Roman" w:hAnsi="Times New Roman"/>
          <w:sz w:val="28"/>
          <w:szCs w:val="24"/>
        </w:rPr>
        <w:t xml:space="preserve"> сельского поселения</w:t>
      </w:r>
      <w:r w:rsidR="00AE58D2">
        <w:rPr>
          <w:rFonts w:ascii="Times New Roman" w:hAnsi="Times New Roman"/>
          <w:sz w:val="28"/>
          <w:szCs w:val="24"/>
        </w:rPr>
        <w:t xml:space="preserve"> </w:t>
      </w:r>
      <w:proofErr w:type="spellStart"/>
      <w:r>
        <w:rPr>
          <w:rFonts w:ascii="Times New Roman" w:hAnsi="Times New Roman"/>
          <w:sz w:val="28"/>
          <w:szCs w:val="24"/>
        </w:rPr>
        <w:t>Старошайговского</w:t>
      </w:r>
      <w:proofErr w:type="spellEnd"/>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9B370D" w:rsidRDefault="009B370D" w:rsidP="009B370D">
      <w:pPr>
        <w:widowControl w:val="0"/>
        <w:autoSpaceDE w:val="0"/>
        <w:autoSpaceDN w:val="0"/>
        <w:adjustRightInd w:val="0"/>
        <w:snapToGrid/>
        <w:ind w:firstLine="720"/>
        <w:jc w:val="right"/>
        <w:rPr>
          <w:rFonts w:ascii="Arial" w:hAnsi="Arial" w:cs="Arial"/>
          <w:sz w:val="24"/>
          <w:szCs w:val="24"/>
          <w:u w:val="single"/>
        </w:rPr>
      </w:pPr>
      <w:r>
        <w:rPr>
          <w:rFonts w:ascii="Times New Roman" w:hAnsi="Times New Roman"/>
          <w:sz w:val="28"/>
          <w:szCs w:val="24"/>
        </w:rPr>
        <w:t>от 28 июня 2018 года № 10</w:t>
      </w:r>
    </w:p>
    <w:p w:rsidR="00E23EF0" w:rsidRPr="009B370D" w:rsidRDefault="009B370D" w:rsidP="009B370D">
      <w:pPr>
        <w:pStyle w:val="1"/>
        <w:spacing w:after="0"/>
        <w:rPr>
          <w:sz w:val="32"/>
          <w:szCs w:val="32"/>
        </w:rPr>
      </w:pPr>
      <w:r w:rsidRPr="009B370D">
        <w:rPr>
          <w:sz w:val="32"/>
          <w:szCs w:val="32"/>
        </w:rPr>
        <w:t>ПРОГРАММА КОПЛЕКСНОГО РАЗВИТИЯ ТРАНСПОРТНОЙ ИНФРАСТРУКТУРЫ НОВОТРОИЦКОГО СЕЛЬСКОГО ПОСЕЛЕНИЯ СТАРОШАЙГОВСКОГО МУНИЦИПА</w:t>
      </w:r>
      <w:bookmarkStart w:id="2" w:name="sub_1111"/>
      <w:r>
        <w:rPr>
          <w:sz w:val="32"/>
          <w:szCs w:val="32"/>
        </w:rPr>
        <w:t>ЛЬНОГО РАЙОНА НА 2018-2026 ГОДЫ</w:t>
      </w:r>
    </w:p>
    <w:p w:rsidR="000A4423" w:rsidRPr="009B370D" w:rsidRDefault="000A4423">
      <w:pPr>
        <w:pStyle w:val="1"/>
      </w:pPr>
      <w:proofErr w:type="spellStart"/>
      <w:r w:rsidRPr="009B370D">
        <w:t>Паспортпрограммы</w:t>
      </w:r>
      <w:proofErr w:type="spellEnd"/>
    </w:p>
    <w:bookmarkEnd w:id="2"/>
    <w:p w:rsidR="000A4423" w:rsidRPr="009B370D" w:rsidRDefault="000A4423">
      <w:pPr>
        <w:widowControl w:val="0"/>
        <w:autoSpaceDE w:val="0"/>
        <w:autoSpaceDN w:val="0"/>
        <w:adjustRightInd w:val="0"/>
        <w:snapToGrid/>
        <w:ind w:firstLine="720"/>
        <w:jc w:val="both"/>
        <w:rPr>
          <w:rFonts w:ascii="Arial" w:hAnsi="Arial" w:cs="Arial"/>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9B370D" w:rsidTr="00FC3626">
        <w:tc>
          <w:tcPr>
            <w:tcW w:w="3780" w:type="dxa"/>
            <w:tcBorders>
              <w:top w:val="nil"/>
              <w:left w:val="nil"/>
              <w:bottom w:val="nil"/>
              <w:right w:val="nil"/>
            </w:tcBorders>
          </w:tcPr>
          <w:p w:rsidR="000A4423" w:rsidRPr="009B370D" w:rsidRDefault="000A4423" w:rsidP="000A4423">
            <w:pPr>
              <w:pStyle w:val="afffff9"/>
              <w:rPr>
                <w:rStyle w:val="afff5"/>
                <w:bCs/>
              </w:rPr>
            </w:pPr>
            <w:r w:rsidRPr="009B370D">
              <w:rPr>
                <w:rStyle w:val="afff5"/>
                <w:bCs/>
              </w:rPr>
              <w:t>Наименование программы</w:t>
            </w:r>
          </w:p>
          <w:p w:rsidR="00592A5F" w:rsidRPr="009B370D" w:rsidRDefault="00592A5F" w:rsidP="00592A5F">
            <w:pPr>
              <w:widowControl w:val="0"/>
              <w:autoSpaceDE w:val="0"/>
              <w:autoSpaceDN w:val="0"/>
              <w:adjustRightInd w:val="0"/>
              <w:snapToGrid/>
              <w:ind w:firstLine="720"/>
              <w:jc w:val="both"/>
              <w:rPr>
                <w:rFonts w:ascii="Arial" w:hAnsi="Arial" w:cs="Arial"/>
                <w:sz w:val="24"/>
                <w:szCs w:val="24"/>
              </w:rPr>
            </w:pPr>
          </w:p>
          <w:p w:rsidR="00592A5F" w:rsidRPr="009B370D" w:rsidRDefault="00592A5F" w:rsidP="00592A5F">
            <w:pPr>
              <w:widowControl w:val="0"/>
              <w:autoSpaceDE w:val="0"/>
              <w:autoSpaceDN w:val="0"/>
              <w:adjustRightInd w:val="0"/>
              <w:snapToGrid/>
              <w:ind w:firstLine="720"/>
              <w:jc w:val="both"/>
              <w:rPr>
                <w:rFonts w:ascii="Arial" w:hAnsi="Arial" w:cs="Arial"/>
                <w:sz w:val="24"/>
                <w:szCs w:val="24"/>
              </w:rPr>
            </w:pPr>
          </w:p>
          <w:p w:rsidR="00592A5F" w:rsidRPr="009B370D" w:rsidRDefault="00592A5F" w:rsidP="00592A5F">
            <w:pPr>
              <w:widowControl w:val="0"/>
              <w:autoSpaceDE w:val="0"/>
              <w:autoSpaceDN w:val="0"/>
              <w:adjustRightInd w:val="0"/>
              <w:snapToGrid/>
              <w:ind w:firstLine="720"/>
              <w:jc w:val="both"/>
              <w:rPr>
                <w:rFonts w:ascii="Arial" w:hAnsi="Arial" w:cs="Arial"/>
                <w:sz w:val="24"/>
                <w:szCs w:val="24"/>
              </w:rPr>
            </w:pPr>
          </w:p>
          <w:p w:rsidR="00BB082A" w:rsidRPr="009B370D" w:rsidRDefault="00BB082A" w:rsidP="00592A5F">
            <w:pPr>
              <w:widowControl w:val="0"/>
              <w:autoSpaceDE w:val="0"/>
              <w:autoSpaceDN w:val="0"/>
              <w:adjustRightInd w:val="0"/>
              <w:snapToGrid/>
              <w:jc w:val="both"/>
              <w:rPr>
                <w:rFonts w:ascii="Arial" w:hAnsi="Arial" w:cs="Arial"/>
                <w:b/>
                <w:sz w:val="24"/>
                <w:szCs w:val="24"/>
              </w:rPr>
            </w:pPr>
          </w:p>
          <w:p w:rsidR="00592A5F" w:rsidRPr="009B370D" w:rsidRDefault="00592A5F" w:rsidP="00A06E62">
            <w:pPr>
              <w:widowControl w:val="0"/>
              <w:autoSpaceDE w:val="0"/>
              <w:autoSpaceDN w:val="0"/>
              <w:adjustRightInd w:val="0"/>
              <w:snapToGrid/>
              <w:jc w:val="both"/>
              <w:rPr>
                <w:rFonts w:ascii="Arial" w:hAnsi="Arial" w:cs="Arial"/>
                <w:b/>
                <w:sz w:val="24"/>
                <w:szCs w:val="24"/>
              </w:rPr>
            </w:pPr>
            <w:r w:rsidRPr="009B370D">
              <w:rPr>
                <w:rFonts w:ascii="Arial" w:hAnsi="Arial" w:cs="Arial"/>
                <w:b/>
                <w:sz w:val="24"/>
                <w:szCs w:val="24"/>
              </w:rPr>
              <w:t>Основание для разработки Программы</w:t>
            </w:r>
          </w:p>
        </w:tc>
        <w:tc>
          <w:tcPr>
            <w:tcW w:w="6440" w:type="dxa"/>
            <w:tcBorders>
              <w:top w:val="nil"/>
              <w:left w:val="nil"/>
              <w:bottom w:val="nil"/>
              <w:right w:val="nil"/>
            </w:tcBorders>
          </w:tcPr>
          <w:p w:rsidR="000A4423" w:rsidRPr="009B370D" w:rsidRDefault="000947D6" w:rsidP="007C31D3">
            <w:pPr>
              <w:pStyle w:val="afffff9"/>
            </w:pPr>
            <w:r w:rsidRPr="009B370D">
              <w:t>П</w:t>
            </w:r>
            <w:r w:rsidR="000A4423" w:rsidRPr="009B370D">
              <w:t>рограмма</w:t>
            </w:r>
            <w:r w:rsidR="00EA67A6" w:rsidRPr="009B370D">
              <w:t xml:space="preserve"> </w:t>
            </w:r>
            <w:r w:rsidRPr="009B370D">
              <w:t>к</w:t>
            </w:r>
            <w:r w:rsidR="007C31D3" w:rsidRPr="009B370D">
              <w:t>омплексно</w:t>
            </w:r>
            <w:r w:rsidRPr="009B370D">
              <w:t>го</w:t>
            </w:r>
            <w:r w:rsidR="007C31D3" w:rsidRPr="009B370D">
              <w:t xml:space="preserve"> развити</w:t>
            </w:r>
            <w:r w:rsidRPr="009B370D">
              <w:t>я</w:t>
            </w:r>
            <w:r w:rsidR="007C31D3" w:rsidRPr="009B370D">
              <w:t xml:space="preserve"> транспортной инфраструктуры</w:t>
            </w:r>
            <w:r w:rsidR="00EA67A6" w:rsidRPr="009B370D">
              <w:t xml:space="preserve"> </w:t>
            </w:r>
            <w:proofErr w:type="spellStart"/>
            <w:r w:rsidR="00EA67A6" w:rsidRPr="009B370D">
              <w:t>Новотроицкого</w:t>
            </w:r>
            <w:r w:rsidR="00464CDD" w:rsidRPr="009B370D">
              <w:t>сельск</w:t>
            </w:r>
            <w:r w:rsidR="009E6BC1" w:rsidRPr="009B370D">
              <w:t>ого</w:t>
            </w:r>
            <w:proofErr w:type="spellEnd"/>
            <w:r w:rsidR="00464CDD" w:rsidRPr="009B370D">
              <w:t xml:space="preserve"> поселени</w:t>
            </w:r>
            <w:r w:rsidR="009E6BC1" w:rsidRPr="009B370D">
              <w:t>я</w:t>
            </w:r>
            <w:r w:rsidR="007C31D3" w:rsidRPr="009B370D">
              <w:t xml:space="preserve"> </w:t>
            </w:r>
            <w:proofErr w:type="spellStart"/>
            <w:r w:rsidR="00EA67A6" w:rsidRPr="009B370D">
              <w:t>Старошайговского</w:t>
            </w:r>
            <w:proofErr w:type="spellEnd"/>
            <w:r w:rsidR="00976D02" w:rsidRPr="009B370D">
              <w:t xml:space="preserve"> муниципального района на 2018</w:t>
            </w:r>
            <w:r w:rsidR="007C31D3" w:rsidRPr="009B370D">
              <w:t>-20</w:t>
            </w:r>
            <w:r w:rsidR="00A06E62" w:rsidRPr="009B370D">
              <w:t>2</w:t>
            </w:r>
            <w:r w:rsidR="004D5EE5" w:rsidRPr="009B370D">
              <w:t>6</w:t>
            </w:r>
            <w:r w:rsidR="00A06E62" w:rsidRPr="009B370D">
              <w:t xml:space="preserve"> годы</w:t>
            </w:r>
            <w:r w:rsidR="000A4423" w:rsidRPr="009B370D">
              <w:t xml:space="preserve"> (далее –  </w:t>
            </w:r>
            <w:r w:rsidR="00A06E62" w:rsidRPr="009B370D">
              <w:t>П</w:t>
            </w:r>
            <w:r w:rsidR="000A4423" w:rsidRPr="009B370D">
              <w:t>рограмма)</w:t>
            </w:r>
          </w:p>
          <w:p w:rsidR="00BB082A" w:rsidRPr="009B370D" w:rsidRDefault="00BB082A" w:rsidP="00592A5F">
            <w:pPr>
              <w:shd w:val="clear" w:color="auto" w:fill="FFFFFF"/>
              <w:suppressAutoHyphens/>
              <w:autoSpaceDE w:val="0"/>
              <w:snapToGrid/>
              <w:jc w:val="both"/>
              <w:rPr>
                <w:rFonts w:ascii="Arial" w:hAnsi="Arial" w:cs="Arial"/>
                <w:sz w:val="24"/>
                <w:szCs w:val="24"/>
                <w:lang w:eastAsia="zh-CN"/>
              </w:rPr>
            </w:pPr>
          </w:p>
          <w:p w:rsidR="00592A5F" w:rsidRPr="009B370D" w:rsidRDefault="00592A5F" w:rsidP="00592A5F">
            <w:pPr>
              <w:shd w:val="clear" w:color="auto" w:fill="FFFFFF"/>
              <w:suppressAutoHyphens/>
              <w:autoSpaceDE w:val="0"/>
              <w:snapToGrid/>
              <w:jc w:val="both"/>
              <w:rPr>
                <w:rFonts w:ascii="Arial" w:hAnsi="Arial" w:cs="Arial"/>
                <w:sz w:val="24"/>
                <w:szCs w:val="24"/>
              </w:rPr>
            </w:pPr>
            <w:r w:rsidRPr="009B370D">
              <w:rPr>
                <w:rFonts w:ascii="Arial" w:hAnsi="Arial" w:cs="Arial"/>
                <w:sz w:val="24"/>
                <w:szCs w:val="24"/>
                <w:lang w:eastAsia="zh-CN"/>
              </w:rPr>
              <w:t xml:space="preserve">Градостроительный кодекс Российской Федерации </w:t>
            </w:r>
          </w:p>
        </w:tc>
      </w:tr>
      <w:tr w:rsidR="000A4423" w:rsidRPr="009B370D" w:rsidTr="00FC3626">
        <w:tc>
          <w:tcPr>
            <w:tcW w:w="3780" w:type="dxa"/>
            <w:tcBorders>
              <w:top w:val="nil"/>
              <w:left w:val="nil"/>
              <w:bottom w:val="nil"/>
              <w:right w:val="nil"/>
            </w:tcBorders>
          </w:tcPr>
          <w:p w:rsidR="00592A5F" w:rsidRPr="009B370D" w:rsidRDefault="00592A5F" w:rsidP="000A4423">
            <w:pPr>
              <w:pStyle w:val="afffff9"/>
              <w:rPr>
                <w:rStyle w:val="afff5"/>
                <w:bCs/>
              </w:rPr>
            </w:pPr>
          </w:p>
          <w:p w:rsidR="006E0636" w:rsidRPr="009B370D" w:rsidRDefault="006E0636" w:rsidP="000A4423">
            <w:pPr>
              <w:pStyle w:val="afffff9"/>
              <w:rPr>
                <w:rStyle w:val="afff5"/>
                <w:bCs/>
              </w:rPr>
            </w:pPr>
            <w:r w:rsidRPr="009B370D">
              <w:rPr>
                <w:rStyle w:val="afff5"/>
                <w:bCs/>
              </w:rPr>
              <w:t>Муниципальный</w:t>
            </w:r>
          </w:p>
          <w:p w:rsidR="000A4423" w:rsidRPr="009B370D" w:rsidRDefault="006E0636" w:rsidP="000A4423">
            <w:pPr>
              <w:pStyle w:val="afffff9"/>
              <w:rPr>
                <w:b/>
              </w:rPr>
            </w:pPr>
            <w:r w:rsidRPr="009B370D">
              <w:rPr>
                <w:b/>
              </w:rPr>
              <w:t>заказчик-координатор</w:t>
            </w:r>
          </w:p>
          <w:p w:rsidR="007C31D3" w:rsidRPr="009B370D" w:rsidRDefault="007C31D3" w:rsidP="007C31D3">
            <w:pPr>
              <w:widowControl w:val="0"/>
              <w:autoSpaceDE w:val="0"/>
              <w:autoSpaceDN w:val="0"/>
              <w:adjustRightInd w:val="0"/>
              <w:snapToGrid/>
              <w:ind w:firstLine="720"/>
              <w:jc w:val="both"/>
              <w:rPr>
                <w:rFonts w:ascii="Arial" w:hAnsi="Arial" w:cs="Arial"/>
                <w:sz w:val="24"/>
                <w:szCs w:val="24"/>
              </w:rPr>
            </w:pPr>
          </w:p>
          <w:p w:rsidR="007C31D3" w:rsidRPr="009B370D" w:rsidRDefault="007C31D3" w:rsidP="00A06E62">
            <w:pPr>
              <w:widowControl w:val="0"/>
              <w:autoSpaceDE w:val="0"/>
              <w:autoSpaceDN w:val="0"/>
              <w:adjustRightInd w:val="0"/>
              <w:snapToGrid/>
              <w:jc w:val="both"/>
              <w:rPr>
                <w:rFonts w:ascii="Arial" w:hAnsi="Arial" w:cs="Arial"/>
                <w:b/>
                <w:sz w:val="24"/>
                <w:szCs w:val="24"/>
              </w:rPr>
            </w:pPr>
            <w:r w:rsidRPr="009B370D">
              <w:rPr>
                <w:rFonts w:ascii="Arial" w:hAnsi="Arial" w:cs="Arial"/>
                <w:b/>
                <w:sz w:val="24"/>
                <w:szCs w:val="24"/>
              </w:rPr>
              <w:t xml:space="preserve">Разработчик </w:t>
            </w:r>
            <w:r w:rsidR="00A06E62" w:rsidRPr="009B370D">
              <w:rPr>
                <w:rFonts w:ascii="Arial" w:hAnsi="Arial" w:cs="Arial"/>
                <w:b/>
                <w:sz w:val="24"/>
                <w:szCs w:val="24"/>
              </w:rPr>
              <w:t>П</w:t>
            </w:r>
            <w:r w:rsidRPr="009B370D">
              <w:rPr>
                <w:rFonts w:ascii="Arial" w:hAnsi="Arial" w:cs="Arial"/>
                <w:b/>
                <w:sz w:val="24"/>
                <w:szCs w:val="24"/>
              </w:rPr>
              <w:t>рограммы</w:t>
            </w:r>
          </w:p>
        </w:tc>
        <w:tc>
          <w:tcPr>
            <w:tcW w:w="6440" w:type="dxa"/>
            <w:tcBorders>
              <w:top w:val="nil"/>
              <w:left w:val="nil"/>
              <w:bottom w:val="nil"/>
              <w:right w:val="nil"/>
            </w:tcBorders>
          </w:tcPr>
          <w:p w:rsidR="00592A5F" w:rsidRPr="009B370D" w:rsidRDefault="00592A5F" w:rsidP="006E0636">
            <w:pPr>
              <w:pStyle w:val="afffff9"/>
            </w:pPr>
          </w:p>
          <w:p w:rsidR="000A4423" w:rsidRPr="009B370D" w:rsidRDefault="006E0636" w:rsidP="006E0636">
            <w:pPr>
              <w:pStyle w:val="afffff9"/>
            </w:pPr>
            <w:r w:rsidRPr="009B370D">
              <w:t>Администрация</w:t>
            </w:r>
            <w:r w:rsidR="00EA67A6" w:rsidRPr="009B370D">
              <w:t xml:space="preserve"> Новотроицкого сельского поселения</w:t>
            </w:r>
            <w:r w:rsidRPr="009B370D">
              <w:t xml:space="preserve"> </w:t>
            </w:r>
            <w:proofErr w:type="spellStart"/>
            <w:r w:rsidR="00EA67A6" w:rsidRPr="009B370D">
              <w:t>Старошайговского</w:t>
            </w:r>
            <w:proofErr w:type="spellEnd"/>
            <w:r w:rsidRPr="009B370D">
              <w:t xml:space="preserve"> муниципального района Республики Мордовия</w:t>
            </w:r>
          </w:p>
          <w:p w:rsidR="007C31D3" w:rsidRPr="009B370D" w:rsidRDefault="007C31D3" w:rsidP="007C31D3">
            <w:pPr>
              <w:widowControl w:val="0"/>
              <w:autoSpaceDE w:val="0"/>
              <w:autoSpaceDN w:val="0"/>
              <w:adjustRightInd w:val="0"/>
              <w:snapToGrid/>
              <w:ind w:firstLine="720"/>
              <w:jc w:val="both"/>
              <w:rPr>
                <w:rFonts w:ascii="Arial" w:hAnsi="Arial" w:cs="Arial"/>
                <w:sz w:val="24"/>
                <w:szCs w:val="24"/>
              </w:rPr>
            </w:pPr>
          </w:p>
          <w:p w:rsidR="007C31D3" w:rsidRPr="009B370D" w:rsidRDefault="007C31D3" w:rsidP="007C31D3">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Администрация</w:t>
            </w:r>
            <w:r w:rsidR="00EA67A6" w:rsidRPr="009B370D">
              <w:rPr>
                <w:rFonts w:ascii="Arial" w:hAnsi="Arial" w:cs="Arial"/>
                <w:sz w:val="24"/>
                <w:szCs w:val="24"/>
              </w:rPr>
              <w:t xml:space="preserve"> Новотроицкого сельского поселения</w:t>
            </w:r>
            <w:r w:rsidRPr="009B370D">
              <w:rPr>
                <w:rFonts w:ascii="Arial" w:hAnsi="Arial" w:cs="Arial"/>
                <w:sz w:val="24"/>
                <w:szCs w:val="24"/>
              </w:rPr>
              <w:t xml:space="preserve"> </w:t>
            </w:r>
            <w:proofErr w:type="spellStart"/>
            <w:r w:rsidR="00EA67A6" w:rsidRPr="009B370D">
              <w:rPr>
                <w:rFonts w:ascii="Arial" w:hAnsi="Arial" w:cs="Arial"/>
                <w:sz w:val="24"/>
                <w:szCs w:val="24"/>
              </w:rPr>
              <w:t>Старошайговского</w:t>
            </w:r>
            <w:proofErr w:type="spellEnd"/>
            <w:r w:rsidRPr="009B370D">
              <w:rPr>
                <w:rFonts w:ascii="Arial" w:hAnsi="Arial" w:cs="Arial"/>
                <w:sz w:val="24"/>
                <w:szCs w:val="24"/>
              </w:rPr>
              <w:t xml:space="preserve"> муниципального района Республики Мордовия,  РМ,      </w:t>
            </w:r>
            <w:proofErr w:type="spellStart"/>
            <w:r w:rsidR="00EA67A6" w:rsidRPr="009B370D">
              <w:rPr>
                <w:rFonts w:ascii="Arial" w:hAnsi="Arial" w:cs="Arial"/>
                <w:sz w:val="24"/>
                <w:szCs w:val="24"/>
              </w:rPr>
              <w:t>Старошайговский</w:t>
            </w:r>
            <w:proofErr w:type="spellEnd"/>
            <w:r w:rsidRPr="009B370D">
              <w:rPr>
                <w:rFonts w:ascii="Arial" w:hAnsi="Arial" w:cs="Arial"/>
                <w:sz w:val="24"/>
                <w:szCs w:val="24"/>
              </w:rPr>
              <w:t xml:space="preserve"> район, </w:t>
            </w:r>
          </w:p>
          <w:p w:rsidR="007C31D3" w:rsidRPr="009B370D" w:rsidRDefault="007C31D3" w:rsidP="00EA67A6">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 xml:space="preserve">с. </w:t>
            </w:r>
            <w:r w:rsidR="00EA67A6" w:rsidRPr="009B370D">
              <w:rPr>
                <w:rFonts w:ascii="Arial" w:hAnsi="Arial" w:cs="Arial"/>
                <w:sz w:val="24"/>
                <w:szCs w:val="24"/>
              </w:rPr>
              <w:t>Новотроицкое</w:t>
            </w:r>
            <w:r w:rsidRPr="009B370D">
              <w:rPr>
                <w:rFonts w:ascii="Arial" w:hAnsi="Arial" w:cs="Arial"/>
                <w:sz w:val="24"/>
                <w:szCs w:val="24"/>
              </w:rPr>
              <w:t>, ул</w:t>
            </w:r>
            <w:proofErr w:type="gramStart"/>
            <w:r w:rsidRPr="009B370D">
              <w:rPr>
                <w:rFonts w:ascii="Arial" w:hAnsi="Arial" w:cs="Arial"/>
                <w:sz w:val="24"/>
                <w:szCs w:val="24"/>
              </w:rPr>
              <w:t>.</w:t>
            </w:r>
            <w:r w:rsidR="00EA67A6" w:rsidRPr="009B370D">
              <w:rPr>
                <w:rFonts w:ascii="Arial" w:hAnsi="Arial" w:cs="Arial"/>
                <w:sz w:val="24"/>
                <w:szCs w:val="24"/>
              </w:rPr>
              <w:t>С</w:t>
            </w:r>
            <w:proofErr w:type="gramEnd"/>
            <w:r w:rsidR="00EA67A6" w:rsidRPr="009B370D">
              <w:rPr>
                <w:rFonts w:ascii="Arial" w:hAnsi="Arial" w:cs="Arial"/>
                <w:sz w:val="24"/>
                <w:szCs w:val="24"/>
              </w:rPr>
              <w:t>оветская</w:t>
            </w:r>
            <w:r w:rsidRPr="009B370D">
              <w:rPr>
                <w:rFonts w:ascii="Arial" w:hAnsi="Arial" w:cs="Arial"/>
                <w:sz w:val="24"/>
                <w:szCs w:val="24"/>
              </w:rPr>
              <w:t>, д.</w:t>
            </w:r>
            <w:r w:rsidR="00EA67A6" w:rsidRPr="009B370D">
              <w:rPr>
                <w:rFonts w:ascii="Arial" w:hAnsi="Arial" w:cs="Arial"/>
                <w:sz w:val="24"/>
                <w:szCs w:val="24"/>
              </w:rPr>
              <w:t>35</w:t>
            </w:r>
          </w:p>
        </w:tc>
      </w:tr>
      <w:tr w:rsidR="000A4423" w:rsidRPr="009B370D" w:rsidTr="00FC3626">
        <w:tc>
          <w:tcPr>
            <w:tcW w:w="3780" w:type="dxa"/>
            <w:tcBorders>
              <w:top w:val="nil"/>
              <w:left w:val="nil"/>
              <w:bottom w:val="nil"/>
              <w:right w:val="nil"/>
            </w:tcBorders>
          </w:tcPr>
          <w:p w:rsidR="000A4423" w:rsidRPr="009B370D" w:rsidRDefault="000A4423">
            <w:pPr>
              <w:pStyle w:val="afffff9"/>
            </w:pPr>
          </w:p>
        </w:tc>
        <w:tc>
          <w:tcPr>
            <w:tcW w:w="6440" w:type="dxa"/>
            <w:tcBorders>
              <w:top w:val="nil"/>
              <w:left w:val="nil"/>
              <w:bottom w:val="nil"/>
              <w:right w:val="nil"/>
            </w:tcBorders>
          </w:tcPr>
          <w:p w:rsidR="000A4423" w:rsidRPr="009B370D" w:rsidRDefault="000A4423">
            <w:pPr>
              <w:pStyle w:val="afffff9"/>
            </w:pPr>
          </w:p>
        </w:tc>
      </w:tr>
      <w:tr w:rsidR="000A4423" w:rsidRPr="009B370D" w:rsidTr="00FC3626">
        <w:tc>
          <w:tcPr>
            <w:tcW w:w="3780" w:type="dxa"/>
            <w:tcBorders>
              <w:top w:val="nil"/>
              <w:left w:val="nil"/>
              <w:bottom w:val="nil"/>
              <w:right w:val="nil"/>
            </w:tcBorders>
          </w:tcPr>
          <w:p w:rsidR="000A4423" w:rsidRPr="009B370D" w:rsidRDefault="000A4423" w:rsidP="00A06E62">
            <w:pPr>
              <w:pStyle w:val="afffff9"/>
            </w:pPr>
            <w:r w:rsidRPr="009B370D">
              <w:rPr>
                <w:rStyle w:val="afff5"/>
                <w:bCs/>
              </w:rPr>
              <w:t xml:space="preserve">Цели </w:t>
            </w:r>
            <w:r w:rsidR="00A06E62" w:rsidRPr="009B370D">
              <w:rPr>
                <w:rStyle w:val="afff5"/>
                <w:bCs/>
              </w:rPr>
              <w:t>П</w:t>
            </w:r>
            <w:r w:rsidRPr="009B370D">
              <w:rPr>
                <w:rStyle w:val="afff5"/>
                <w:bCs/>
              </w:rPr>
              <w:t>рограммы</w:t>
            </w:r>
          </w:p>
        </w:tc>
        <w:tc>
          <w:tcPr>
            <w:tcW w:w="6440" w:type="dxa"/>
            <w:tcBorders>
              <w:top w:val="nil"/>
              <w:left w:val="nil"/>
              <w:bottom w:val="nil"/>
              <w:right w:val="nil"/>
            </w:tcBorders>
          </w:tcPr>
          <w:p w:rsidR="000A4423" w:rsidRPr="009B370D" w:rsidRDefault="000A4423" w:rsidP="00FF4B9E">
            <w:pPr>
              <w:pStyle w:val="afffff9"/>
            </w:pPr>
            <w:r w:rsidRPr="009B370D">
              <w:t xml:space="preserve">совершенствование и развитие </w:t>
            </w:r>
            <w:r w:rsidR="00E37174" w:rsidRPr="009B370D">
              <w:t>транспортной инфраструктуры</w:t>
            </w:r>
            <w:proofErr w:type="gramStart"/>
            <w:r w:rsidRPr="009B370D">
              <w:t>,п</w:t>
            </w:r>
            <w:proofErr w:type="gramEnd"/>
            <w:r w:rsidRPr="009B370D">
              <w:t>овышениетранспортно-эксплуатационныххарактеристик</w:t>
            </w:r>
            <w:r w:rsidR="00E37174" w:rsidRPr="009B370D">
              <w:t xml:space="preserve"> объектов транспортной инфраструктуры</w:t>
            </w:r>
            <w:r w:rsidRPr="009B370D">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sidRPr="009B370D">
              <w:t>поселения</w:t>
            </w:r>
          </w:p>
        </w:tc>
      </w:tr>
      <w:tr w:rsidR="000A4423" w:rsidRPr="009B370D" w:rsidTr="00FC3626">
        <w:tc>
          <w:tcPr>
            <w:tcW w:w="3780" w:type="dxa"/>
            <w:tcBorders>
              <w:top w:val="nil"/>
              <w:left w:val="nil"/>
              <w:bottom w:val="nil"/>
              <w:right w:val="nil"/>
            </w:tcBorders>
          </w:tcPr>
          <w:p w:rsidR="000A4423" w:rsidRPr="009B370D" w:rsidRDefault="000A4423" w:rsidP="00A06E62">
            <w:pPr>
              <w:pStyle w:val="afffff9"/>
            </w:pPr>
            <w:r w:rsidRPr="009B370D">
              <w:rPr>
                <w:rStyle w:val="afff5"/>
                <w:bCs/>
              </w:rPr>
              <w:t xml:space="preserve">Задачи </w:t>
            </w:r>
            <w:r w:rsidR="00A06E62" w:rsidRPr="009B370D">
              <w:rPr>
                <w:rStyle w:val="afff5"/>
                <w:bCs/>
              </w:rPr>
              <w:t>П</w:t>
            </w:r>
            <w:r w:rsidRPr="009B370D">
              <w:rPr>
                <w:rStyle w:val="afff5"/>
                <w:bCs/>
              </w:rPr>
              <w:t>рограммы</w:t>
            </w:r>
          </w:p>
        </w:tc>
        <w:tc>
          <w:tcPr>
            <w:tcW w:w="6440" w:type="dxa"/>
            <w:tcBorders>
              <w:top w:val="nil"/>
              <w:left w:val="nil"/>
              <w:bottom w:val="nil"/>
              <w:right w:val="nil"/>
            </w:tcBorders>
          </w:tcPr>
          <w:p w:rsidR="000A4423" w:rsidRPr="009B370D" w:rsidRDefault="000A4423">
            <w:pPr>
              <w:pStyle w:val="afffff9"/>
            </w:pPr>
            <w:r w:rsidRPr="009B370D">
              <w:t>сохранение существующей сети автомобильных дорог общего пользования;</w:t>
            </w:r>
          </w:p>
          <w:p w:rsidR="0034397E" w:rsidRPr="009B370D" w:rsidRDefault="000A4423">
            <w:pPr>
              <w:pStyle w:val="afffff9"/>
            </w:pPr>
            <w:r w:rsidRPr="009B370D">
              <w:t xml:space="preserve">развитие сети автомобильных дорог общего пользования  местного значения, обеспечив </w:t>
            </w:r>
            <w:r w:rsidR="0034397E" w:rsidRPr="009B370D">
              <w:t xml:space="preserve">планомерное </w:t>
            </w:r>
            <w:r w:rsidRPr="009B370D">
              <w:t xml:space="preserve">увеличение объемов их строительства и </w:t>
            </w:r>
            <w:r w:rsidRPr="009B370D">
              <w:lastRenderedPageBreak/>
              <w:t>реконструкции</w:t>
            </w:r>
            <w:r w:rsidR="005053CD" w:rsidRPr="009B370D">
              <w:t>;</w:t>
            </w:r>
          </w:p>
          <w:p w:rsidR="000A4423" w:rsidRPr="009B370D" w:rsidRDefault="000A4423">
            <w:pPr>
              <w:pStyle w:val="afffff9"/>
            </w:pPr>
            <w:r w:rsidRPr="009B370D">
              <w:t>проектирование, строительство, реконструкция автомобильных дорог общего пользования местного значения с твердым покрытием</w:t>
            </w:r>
            <w:r w:rsidR="00FF57A5" w:rsidRPr="009B370D">
              <w:t>,</w:t>
            </w:r>
            <w:r w:rsidRPr="009B370D">
              <w:t xml:space="preserve"> а также</w:t>
            </w:r>
            <w:r w:rsidR="007459A6" w:rsidRPr="009B370D">
              <w:t xml:space="preserve"> их капитальный ремонт и ремонт</w:t>
            </w:r>
          </w:p>
          <w:p w:rsidR="000A4423" w:rsidRPr="009B370D" w:rsidRDefault="000A4423">
            <w:pPr>
              <w:pStyle w:val="afffff9"/>
            </w:pPr>
          </w:p>
        </w:tc>
      </w:tr>
      <w:tr w:rsidR="000A4423" w:rsidRPr="009B370D" w:rsidTr="00FC3626">
        <w:tc>
          <w:tcPr>
            <w:tcW w:w="3780" w:type="dxa"/>
            <w:tcBorders>
              <w:top w:val="nil"/>
              <w:left w:val="nil"/>
              <w:bottom w:val="nil"/>
              <w:right w:val="nil"/>
            </w:tcBorders>
          </w:tcPr>
          <w:p w:rsidR="000A4423" w:rsidRPr="009B370D" w:rsidRDefault="000A4423" w:rsidP="00A06E62">
            <w:pPr>
              <w:pStyle w:val="afffff9"/>
            </w:pPr>
            <w:r w:rsidRPr="009B370D">
              <w:rPr>
                <w:rStyle w:val="afff5"/>
                <w:bCs/>
              </w:rPr>
              <w:lastRenderedPageBreak/>
              <w:t xml:space="preserve">Целевые индикаторы и показатели </w:t>
            </w:r>
            <w:r w:rsidR="00A06E62" w:rsidRPr="009B370D">
              <w:rPr>
                <w:rStyle w:val="afff5"/>
                <w:bCs/>
              </w:rPr>
              <w:t>П</w:t>
            </w:r>
            <w:r w:rsidRPr="009B370D">
              <w:rPr>
                <w:rStyle w:val="afff5"/>
                <w:bCs/>
              </w:rPr>
              <w:t>рограммы</w:t>
            </w:r>
          </w:p>
        </w:tc>
        <w:tc>
          <w:tcPr>
            <w:tcW w:w="6440" w:type="dxa"/>
            <w:tcBorders>
              <w:top w:val="nil"/>
              <w:left w:val="nil"/>
              <w:bottom w:val="nil"/>
              <w:right w:val="nil"/>
            </w:tcBorders>
          </w:tcPr>
          <w:p w:rsidR="000A4423" w:rsidRPr="009B370D" w:rsidRDefault="00C67F9C">
            <w:pPr>
              <w:pStyle w:val="afffff9"/>
            </w:pPr>
            <w:r w:rsidRPr="009B370D">
              <w:t xml:space="preserve">Увеличение </w:t>
            </w:r>
            <w:r w:rsidR="000A4423" w:rsidRPr="009B370D">
              <w:t>протяженност</w:t>
            </w:r>
            <w:r w:rsidRPr="009B370D">
              <w:t>и</w:t>
            </w:r>
            <w:r w:rsidR="000A4423" w:rsidRPr="009B370D">
              <w:t xml:space="preserve"> сети автомобильных дорог общего</w:t>
            </w:r>
            <w:r w:rsidR="005053CD" w:rsidRPr="009B370D">
              <w:t xml:space="preserve"> пользования  местного значения, </w:t>
            </w:r>
            <w:r w:rsidRPr="009B370D">
              <w:t>соответствующих нормативным требованиям  транспортно-эксплуатационных показателей</w:t>
            </w:r>
            <w:r w:rsidR="000A4423" w:rsidRPr="009B370D">
              <w:t>;</w:t>
            </w:r>
          </w:p>
          <w:p w:rsidR="000A4423" w:rsidRPr="009B370D" w:rsidRDefault="000A4423">
            <w:pPr>
              <w:pStyle w:val="afffff9"/>
            </w:pPr>
            <w:r w:rsidRPr="009B370D">
              <w:t xml:space="preserve">объем ввода в эксплуатацию после строительства и </w:t>
            </w:r>
            <w:proofErr w:type="gramStart"/>
            <w:r w:rsidRPr="009B370D">
              <w:t>реконструкции</w:t>
            </w:r>
            <w:proofErr w:type="gramEnd"/>
            <w:r w:rsidRPr="009B370D">
              <w:t xml:space="preserve"> автомобильных дорог общего п</w:t>
            </w:r>
            <w:r w:rsidR="005053CD" w:rsidRPr="009B370D">
              <w:t>ользования местного значения;</w:t>
            </w:r>
          </w:p>
          <w:p w:rsidR="000A4423" w:rsidRPr="009B370D" w:rsidRDefault="000A4423" w:rsidP="00D651B5">
            <w:pPr>
              <w:pStyle w:val="afffff9"/>
            </w:pPr>
            <w:r w:rsidRPr="009B370D">
              <w:t xml:space="preserve">протяженность участков автомобильных дорог </w:t>
            </w:r>
            <w:r w:rsidR="006E0636" w:rsidRPr="009B370D">
              <w:t>местного</w:t>
            </w:r>
            <w:r w:rsidRPr="009B370D">
              <w:t xml:space="preserve"> значения, прошед</w:t>
            </w:r>
            <w:r w:rsidR="007459A6" w:rsidRPr="009B370D">
              <w:t>ших капитальный ремонт и ремонт</w:t>
            </w:r>
          </w:p>
          <w:p w:rsidR="00D651B5" w:rsidRPr="009B370D" w:rsidRDefault="00D651B5" w:rsidP="00D651B5">
            <w:pPr>
              <w:rPr>
                <w:rFonts w:ascii="Arial" w:hAnsi="Arial" w:cs="Arial"/>
                <w:sz w:val="24"/>
                <w:szCs w:val="24"/>
              </w:rPr>
            </w:pPr>
          </w:p>
        </w:tc>
      </w:tr>
      <w:tr w:rsidR="000A4423" w:rsidRPr="009B370D" w:rsidTr="00FC3626">
        <w:tc>
          <w:tcPr>
            <w:tcW w:w="3780" w:type="dxa"/>
            <w:tcBorders>
              <w:top w:val="nil"/>
              <w:left w:val="nil"/>
              <w:bottom w:val="nil"/>
              <w:right w:val="nil"/>
            </w:tcBorders>
          </w:tcPr>
          <w:p w:rsidR="000A4423" w:rsidRPr="009B370D" w:rsidRDefault="00F86B53" w:rsidP="00F86B53">
            <w:pPr>
              <w:pStyle w:val="afffff9"/>
              <w:rPr>
                <w:rStyle w:val="afff5"/>
                <w:bCs/>
              </w:rPr>
            </w:pPr>
            <w:r w:rsidRPr="009B370D">
              <w:rPr>
                <w:rStyle w:val="afff5"/>
                <w:bCs/>
              </w:rPr>
              <w:t>Сроки</w:t>
            </w:r>
            <w:r w:rsidR="000A4423" w:rsidRPr="009B370D">
              <w:rPr>
                <w:rStyle w:val="afff5"/>
                <w:bCs/>
              </w:rPr>
              <w:t xml:space="preserve"> и </w:t>
            </w:r>
            <w:r w:rsidRPr="009B370D">
              <w:rPr>
                <w:rStyle w:val="afff5"/>
                <w:bCs/>
              </w:rPr>
              <w:t>этапы</w:t>
            </w:r>
            <w:r w:rsidR="000A4423" w:rsidRPr="009B370D">
              <w:rPr>
                <w:rStyle w:val="afff5"/>
                <w:bCs/>
              </w:rPr>
              <w:t xml:space="preserve"> реализации </w:t>
            </w:r>
            <w:r w:rsidR="00A06E62" w:rsidRPr="009B370D">
              <w:rPr>
                <w:rStyle w:val="afff5"/>
                <w:bCs/>
              </w:rPr>
              <w:t>П</w:t>
            </w:r>
            <w:r w:rsidR="000A4423" w:rsidRPr="009B370D">
              <w:rPr>
                <w:rStyle w:val="afff5"/>
                <w:bCs/>
              </w:rPr>
              <w:t>рограммы</w:t>
            </w: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A06E62">
            <w:pPr>
              <w:widowControl w:val="0"/>
              <w:autoSpaceDE w:val="0"/>
              <w:autoSpaceDN w:val="0"/>
              <w:adjustRightInd w:val="0"/>
              <w:snapToGrid/>
              <w:jc w:val="both"/>
              <w:rPr>
                <w:rFonts w:ascii="Arial" w:hAnsi="Arial" w:cs="Arial"/>
                <w:b/>
                <w:sz w:val="24"/>
                <w:szCs w:val="24"/>
              </w:rPr>
            </w:pPr>
            <w:r w:rsidRPr="009B370D">
              <w:rPr>
                <w:rFonts w:ascii="Arial" w:hAnsi="Arial" w:cs="Arial"/>
                <w:b/>
                <w:sz w:val="24"/>
                <w:szCs w:val="24"/>
              </w:rPr>
              <w:t>Мероприятия Программы</w:t>
            </w:r>
          </w:p>
        </w:tc>
        <w:tc>
          <w:tcPr>
            <w:tcW w:w="6440" w:type="dxa"/>
            <w:tcBorders>
              <w:top w:val="nil"/>
              <w:left w:val="nil"/>
              <w:bottom w:val="nil"/>
              <w:right w:val="nil"/>
            </w:tcBorders>
          </w:tcPr>
          <w:p w:rsidR="000A4423" w:rsidRPr="009B370D" w:rsidRDefault="000A4423" w:rsidP="006048F3">
            <w:pPr>
              <w:pStyle w:val="afffff9"/>
            </w:pPr>
            <w:r w:rsidRPr="009B370D">
              <w:t xml:space="preserve">реализация </w:t>
            </w:r>
            <w:r w:rsidR="00A06E62" w:rsidRPr="009B370D">
              <w:t>П</w:t>
            </w:r>
            <w:r w:rsidRPr="009B370D">
              <w:t xml:space="preserve">рограммы рассчитана на </w:t>
            </w:r>
            <w:r w:rsidR="004D5EE5" w:rsidRPr="009B370D">
              <w:t>9</w:t>
            </w:r>
            <w:r w:rsidR="005B1591" w:rsidRPr="009B370D">
              <w:t>лет</w:t>
            </w:r>
            <w:r w:rsidRPr="009B370D">
              <w:t xml:space="preserve"> (с 201</w:t>
            </w:r>
            <w:r w:rsidR="0034397E" w:rsidRPr="009B370D">
              <w:t>8</w:t>
            </w:r>
            <w:r w:rsidRPr="009B370D">
              <w:t xml:space="preserve"> года по 20</w:t>
            </w:r>
            <w:r w:rsidR="00A06E62" w:rsidRPr="009B370D">
              <w:t>2</w:t>
            </w:r>
            <w:r w:rsidR="004D5EE5" w:rsidRPr="009B370D">
              <w:t>6</w:t>
            </w:r>
            <w:r w:rsidRPr="009B370D">
              <w:t xml:space="preserve"> год) в </w:t>
            </w:r>
            <w:r w:rsidR="00E37174" w:rsidRPr="009B370D">
              <w:t>два</w:t>
            </w:r>
            <w:r w:rsidRPr="009B370D">
              <w:t xml:space="preserve"> этап</w:t>
            </w:r>
            <w:r w:rsidR="00E37174" w:rsidRPr="009B370D">
              <w:t>а</w:t>
            </w:r>
            <w:r w:rsidRPr="009B370D">
              <w:t xml:space="preserve">, обеспечивающий непрерывность решения поставленных задач. В </w:t>
            </w:r>
            <w:r w:rsidR="00A06E62" w:rsidRPr="009B370D">
              <w:t>П</w:t>
            </w:r>
            <w:r w:rsidRPr="009B370D">
              <w:t>рограмме предусматривается четкое осуществление политики в области дорожного хозяйства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p w:rsidR="00BB082A" w:rsidRPr="009B370D" w:rsidRDefault="00A06E62" w:rsidP="00E37174">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1</w:t>
            </w:r>
            <w:r w:rsidR="00E37174" w:rsidRPr="009B370D">
              <w:rPr>
                <w:rFonts w:ascii="Arial" w:hAnsi="Arial" w:cs="Arial"/>
                <w:sz w:val="24"/>
                <w:szCs w:val="24"/>
              </w:rPr>
              <w:t xml:space="preserve">.Строительство </w:t>
            </w:r>
            <w:r w:rsidR="00BB082A" w:rsidRPr="009B370D">
              <w:rPr>
                <w:rFonts w:ascii="Arial" w:hAnsi="Arial" w:cs="Arial"/>
                <w:sz w:val="24"/>
                <w:szCs w:val="24"/>
              </w:rPr>
              <w:t xml:space="preserve">и реконструкция </w:t>
            </w:r>
            <w:r w:rsidR="00E37174" w:rsidRPr="009B370D">
              <w:rPr>
                <w:rFonts w:ascii="Arial" w:hAnsi="Arial" w:cs="Arial"/>
                <w:sz w:val="24"/>
                <w:szCs w:val="24"/>
              </w:rPr>
              <w:t>объектов транспортной инфраструктуры</w:t>
            </w:r>
            <w:r w:rsidR="00BB082A" w:rsidRPr="009B370D">
              <w:rPr>
                <w:rFonts w:ascii="Arial" w:hAnsi="Arial" w:cs="Arial"/>
                <w:sz w:val="24"/>
                <w:szCs w:val="24"/>
              </w:rPr>
              <w:t>;</w:t>
            </w:r>
          </w:p>
          <w:p w:rsidR="00E37174" w:rsidRPr="009B370D" w:rsidRDefault="00A06E62" w:rsidP="00BB082A">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2</w:t>
            </w:r>
            <w:r w:rsidR="00BB082A" w:rsidRPr="009B370D">
              <w:rPr>
                <w:rFonts w:ascii="Arial" w:hAnsi="Arial" w:cs="Arial"/>
                <w:sz w:val="24"/>
                <w:szCs w:val="24"/>
              </w:rPr>
              <w:t>.Капитальный ремонт и ремонт объектов транспортной инфраструктуры</w:t>
            </w:r>
          </w:p>
          <w:p w:rsidR="00A06E62" w:rsidRPr="009B370D" w:rsidRDefault="00A06E62" w:rsidP="00A06E62">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3.Проектирование объектов транспортной инфраструктуры;</w:t>
            </w:r>
          </w:p>
          <w:p w:rsidR="00BB082A" w:rsidRPr="009B370D" w:rsidRDefault="00BB082A" w:rsidP="00BB082A">
            <w:pPr>
              <w:widowControl w:val="0"/>
              <w:autoSpaceDE w:val="0"/>
              <w:autoSpaceDN w:val="0"/>
              <w:adjustRightInd w:val="0"/>
              <w:snapToGrid/>
              <w:jc w:val="both"/>
              <w:rPr>
                <w:rFonts w:ascii="Arial" w:hAnsi="Arial" w:cs="Arial"/>
                <w:sz w:val="24"/>
                <w:szCs w:val="24"/>
              </w:rPr>
            </w:pPr>
          </w:p>
        </w:tc>
      </w:tr>
      <w:tr w:rsidR="000A4423" w:rsidRPr="009B370D" w:rsidTr="00FC3626">
        <w:tc>
          <w:tcPr>
            <w:tcW w:w="3780" w:type="dxa"/>
            <w:tcBorders>
              <w:top w:val="nil"/>
              <w:left w:val="nil"/>
              <w:bottom w:val="nil"/>
              <w:right w:val="nil"/>
            </w:tcBorders>
          </w:tcPr>
          <w:p w:rsidR="000A4423" w:rsidRPr="009B370D" w:rsidRDefault="000A4423" w:rsidP="00A06E62">
            <w:pPr>
              <w:pStyle w:val="afffff9"/>
            </w:pPr>
            <w:r w:rsidRPr="009B370D">
              <w:rPr>
                <w:rStyle w:val="afff5"/>
                <w:bCs/>
              </w:rPr>
              <w:t>Объемы</w:t>
            </w:r>
            <w:r w:rsidR="00BB082A" w:rsidRPr="009B370D">
              <w:rPr>
                <w:rStyle w:val="afff5"/>
                <w:bCs/>
              </w:rPr>
              <w:t xml:space="preserve"> и </w:t>
            </w:r>
            <w:proofErr w:type="spellStart"/>
            <w:r w:rsidR="00BB082A" w:rsidRPr="009B370D">
              <w:rPr>
                <w:rStyle w:val="afff5"/>
                <w:bCs/>
              </w:rPr>
              <w:t>источникифинансирования</w:t>
            </w:r>
            <w:proofErr w:type="spellEnd"/>
            <w:r w:rsidR="00BB082A" w:rsidRPr="009B370D">
              <w:rPr>
                <w:rStyle w:val="afff5"/>
                <w:bCs/>
              </w:rPr>
              <w:t xml:space="preserve"> </w:t>
            </w:r>
            <w:r w:rsidR="00A06E62" w:rsidRPr="009B370D">
              <w:rPr>
                <w:rStyle w:val="afff5"/>
                <w:bCs/>
              </w:rPr>
              <w:t>П</w:t>
            </w:r>
            <w:r w:rsidRPr="009B370D">
              <w:rPr>
                <w:rStyle w:val="afff5"/>
                <w:bCs/>
              </w:rPr>
              <w:t>рограммы</w:t>
            </w:r>
          </w:p>
        </w:tc>
        <w:tc>
          <w:tcPr>
            <w:tcW w:w="6440" w:type="dxa"/>
            <w:tcBorders>
              <w:top w:val="nil"/>
              <w:left w:val="nil"/>
              <w:bottom w:val="nil"/>
              <w:right w:val="nil"/>
            </w:tcBorders>
          </w:tcPr>
          <w:p w:rsidR="000A4423" w:rsidRPr="009B370D" w:rsidRDefault="000A4423">
            <w:pPr>
              <w:pStyle w:val="afffff9"/>
            </w:pPr>
            <w:r w:rsidRPr="009B370D">
              <w:t xml:space="preserve">общий объем финансирования мероприятий </w:t>
            </w:r>
            <w:r w:rsidR="00A06E62" w:rsidRPr="009B370D">
              <w:t>П</w:t>
            </w:r>
            <w:r w:rsidRPr="009B370D">
              <w:t>рограммы в 201</w:t>
            </w:r>
            <w:r w:rsidR="00C67EFD" w:rsidRPr="009B370D">
              <w:t>8</w:t>
            </w:r>
            <w:r w:rsidRPr="009B370D">
              <w:t> - 20</w:t>
            </w:r>
            <w:r w:rsidR="00A06E62" w:rsidRPr="009B370D">
              <w:t>2</w:t>
            </w:r>
            <w:r w:rsidR="004D5EE5" w:rsidRPr="009B370D">
              <w:t>6</w:t>
            </w:r>
            <w:r w:rsidRPr="009B370D">
              <w:t xml:space="preserve"> годах составит </w:t>
            </w:r>
            <w:r w:rsidR="00EA67A6" w:rsidRPr="009B370D">
              <w:t>3562,09</w:t>
            </w:r>
            <w:r w:rsidRPr="009B370D">
              <w:t> тыс. рублей</w:t>
            </w:r>
            <w:r w:rsidR="00FF4B9E" w:rsidRPr="009B370D">
              <w:t>.</w:t>
            </w:r>
          </w:p>
          <w:p w:rsidR="000A4423" w:rsidRPr="009B370D" w:rsidRDefault="000A4423" w:rsidP="005053CD">
            <w:pPr>
              <w:pStyle w:val="afffff9"/>
              <w:rPr>
                <w:highlight w:val="yellow"/>
              </w:rPr>
            </w:pPr>
          </w:p>
        </w:tc>
      </w:tr>
      <w:tr w:rsidR="000A4423" w:rsidRPr="009B370D" w:rsidTr="00FC3626">
        <w:tc>
          <w:tcPr>
            <w:tcW w:w="3780" w:type="dxa"/>
            <w:tcBorders>
              <w:top w:val="nil"/>
              <w:left w:val="nil"/>
              <w:bottom w:val="nil"/>
              <w:right w:val="nil"/>
            </w:tcBorders>
          </w:tcPr>
          <w:p w:rsidR="000A4423" w:rsidRPr="009B370D" w:rsidRDefault="000A4423" w:rsidP="00F12F70">
            <w:pPr>
              <w:pStyle w:val="afffff9"/>
            </w:pPr>
          </w:p>
        </w:tc>
        <w:tc>
          <w:tcPr>
            <w:tcW w:w="6440" w:type="dxa"/>
            <w:tcBorders>
              <w:top w:val="nil"/>
              <w:left w:val="nil"/>
              <w:bottom w:val="nil"/>
              <w:right w:val="nil"/>
            </w:tcBorders>
          </w:tcPr>
          <w:p w:rsidR="000A4423" w:rsidRPr="009B370D" w:rsidRDefault="000A4423" w:rsidP="007459A6">
            <w:pPr>
              <w:pStyle w:val="afffff9"/>
            </w:pPr>
          </w:p>
        </w:tc>
      </w:tr>
    </w:tbl>
    <w:p w:rsidR="00FF4B9E" w:rsidRPr="009B370D" w:rsidRDefault="00FF4B9E" w:rsidP="009B370D">
      <w:pPr>
        <w:pStyle w:val="1"/>
        <w:spacing w:before="0"/>
        <w:jc w:val="left"/>
      </w:pPr>
      <w:bookmarkStart w:id="3" w:name="sub_800"/>
    </w:p>
    <w:p w:rsidR="00FC4A43" w:rsidRPr="009B370D" w:rsidRDefault="00FC4A43" w:rsidP="00C97956">
      <w:pPr>
        <w:pStyle w:val="1"/>
        <w:spacing w:before="0"/>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4" w:name="sub_111"/>
      <w:bookmarkEnd w:id="3"/>
    </w:p>
    <w:p w:rsidR="009B370D" w:rsidRDefault="009B370D" w:rsidP="00C97956">
      <w:pPr>
        <w:pStyle w:val="1"/>
        <w:spacing w:before="0"/>
        <w:rPr>
          <w:rFonts w:ascii="Times New Roman" w:hAnsi="Times New Roman" w:cs="Times New Roman"/>
          <w:sz w:val="28"/>
          <w:szCs w:val="28"/>
        </w:rPr>
      </w:pPr>
      <w:r>
        <w:rPr>
          <w:rFonts w:ascii="Times New Roman" w:hAnsi="Times New Roman" w:cs="Times New Roman"/>
          <w:sz w:val="28"/>
          <w:szCs w:val="28"/>
        </w:rPr>
        <w:t>ХАРАКТЕРИСТИКА СУЩЕСТВУЮЩЕГО СОСТОЯНИЯ ТРАНСПОРТНОЙ ИНФРАСТРУКТУРЫ</w:t>
      </w:r>
    </w:p>
    <w:bookmarkEnd w:id="4"/>
    <w:p w:rsidR="00066E0E" w:rsidRPr="001E3862" w:rsidRDefault="00066E0E" w:rsidP="00C97956">
      <w:pPr>
        <w:shd w:val="clear" w:color="auto" w:fill="FFFFFF"/>
        <w:snapToGrid/>
        <w:jc w:val="center"/>
        <w:rPr>
          <w:rFonts w:ascii="Arial" w:hAnsi="Arial" w:cs="Arial"/>
          <w:b/>
          <w:color w:val="22272F"/>
          <w:sz w:val="24"/>
          <w:szCs w:val="24"/>
        </w:rPr>
      </w:pPr>
      <w:r w:rsidRPr="001E3862">
        <w:rPr>
          <w:rFonts w:ascii="Arial" w:hAnsi="Arial" w:cs="Arial"/>
          <w:b/>
          <w:color w:val="22272F"/>
          <w:sz w:val="24"/>
          <w:szCs w:val="24"/>
        </w:rPr>
        <w:t xml:space="preserve">а)  </w:t>
      </w:r>
      <w:r w:rsidR="00B144C6" w:rsidRPr="001E3862">
        <w:rPr>
          <w:rFonts w:ascii="Arial" w:hAnsi="Arial" w:cs="Arial"/>
          <w:b/>
          <w:color w:val="22272F"/>
          <w:sz w:val="24"/>
          <w:szCs w:val="24"/>
        </w:rPr>
        <w:t xml:space="preserve">анализ положения Республики Мордовия в структуре пространственной организации Российской </w:t>
      </w:r>
      <w:r w:rsidR="006D0BFD" w:rsidRPr="001E3862">
        <w:rPr>
          <w:rFonts w:ascii="Arial" w:hAnsi="Arial" w:cs="Arial"/>
          <w:b/>
          <w:color w:val="22272F"/>
          <w:sz w:val="24"/>
          <w:szCs w:val="24"/>
        </w:rPr>
        <w:t>Ф</w:t>
      </w:r>
      <w:r w:rsidR="00B144C6" w:rsidRPr="001E3862">
        <w:rPr>
          <w:rFonts w:ascii="Arial" w:hAnsi="Arial" w:cs="Arial"/>
          <w:b/>
          <w:color w:val="22272F"/>
          <w:sz w:val="24"/>
          <w:szCs w:val="24"/>
        </w:rPr>
        <w:t xml:space="preserve">едерации, анализ </w:t>
      </w:r>
      <w:r w:rsidRPr="001E3862">
        <w:rPr>
          <w:rFonts w:ascii="Arial" w:hAnsi="Arial" w:cs="Arial"/>
          <w:b/>
          <w:color w:val="22272F"/>
          <w:sz w:val="24"/>
          <w:szCs w:val="24"/>
        </w:rPr>
        <w:t>положени</w:t>
      </w:r>
      <w:r w:rsidR="00B144C6" w:rsidRPr="001E3862">
        <w:rPr>
          <w:rFonts w:ascii="Arial" w:hAnsi="Arial" w:cs="Arial"/>
          <w:b/>
          <w:color w:val="22272F"/>
          <w:sz w:val="24"/>
          <w:szCs w:val="24"/>
        </w:rPr>
        <w:t>я</w:t>
      </w:r>
      <w:r w:rsidR="00EA67A6" w:rsidRPr="001E3862">
        <w:rPr>
          <w:rFonts w:ascii="Arial" w:hAnsi="Arial" w:cs="Arial"/>
          <w:b/>
          <w:color w:val="22272F"/>
          <w:sz w:val="24"/>
          <w:szCs w:val="24"/>
        </w:rPr>
        <w:t xml:space="preserve"> </w:t>
      </w:r>
      <w:proofErr w:type="spellStart"/>
      <w:r w:rsidR="00EA67A6" w:rsidRPr="001E3862">
        <w:rPr>
          <w:rFonts w:ascii="Arial" w:hAnsi="Arial" w:cs="Arial"/>
          <w:b/>
          <w:color w:val="22272F"/>
          <w:sz w:val="24"/>
          <w:szCs w:val="24"/>
        </w:rPr>
        <w:t>Новотроицкого</w:t>
      </w:r>
      <w:r w:rsidR="00AE36AD" w:rsidRPr="001E3862">
        <w:rPr>
          <w:rFonts w:ascii="Arial" w:hAnsi="Arial" w:cs="Arial"/>
          <w:b/>
          <w:color w:val="22272F"/>
          <w:sz w:val="24"/>
          <w:szCs w:val="24"/>
        </w:rPr>
        <w:t>сельск</w:t>
      </w:r>
      <w:r w:rsidR="009E6BC1" w:rsidRPr="001E3862">
        <w:rPr>
          <w:rFonts w:ascii="Arial" w:hAnsi="Arial" w:cs="Arial"/>
          <w:b/>
          <w:color w:val="22272F"/>
          <w:sz w:val="24"/>
          <w:szCs w:val="24"/>
        </w:rPr>
        <w:t>ого</w:t>
      </w:r>
      <w:proofErr w:type="spellEnd"/>
      <w:r w:rsidR="00AE36AD" w:rsidRPr="001E3862">
        <w:rPr>
          <w:rFonts w:ascii="Arial" w:hAnsi="Arial" w:cs="Arial"/>
          <w:b/>
          <w:color w:val="22272F"/>
          <w:sz w:val="24"/>
          <w:szCs w:val="24"/>
        </w:rPr>
        <w:t xml:space="preserve"> </w:t>
      </w:r>
      <w:proofErr w:type="spellStart"/>
      <w:r w:rsidR="00AE36AD" w:rsidRPr="001E3862">
        <w:rPr>
          <w:rFonts w:ascii="Arial" w:hAnsi="Arial" w:cs="Arial"/>
          <w:b/>
          <w:color w:val="22272F"/>
          <w:sz w:val="24"/>
          <w:szCs w:val="24"/>
        </w:rPr>
        <w:t>поселени</w:t>
      </w:r>
      <w:r w:rsidR="009E6BC1" w:rsidRPr="001E3862">
        <w:rPr>
          <w:rFonts w:ascii="Arial" w:hAnsi="Arial" w:cs="Arial"/>
          <w:b/>
          <w:color w:val="22272F"/>
          <w:sz w:val="24"/>
          <w:szCs w:val="24"/>
        </w:rPr>
        <w:t>я</w:t>
      </w:r>
      <w:r w:rsidR="00EA67A6" w:rsidRPr="001E3862">
        <w:rPr>
          <w:rFonts w:ascii="Arial" w:hAnsi="Arial" w:cs="Arial"/>
          <w:b/>
          <w:color w:val="22272F"/>
          <w:sz w:val="24"/>
          <w:szCs w:val="24"/>
        </w:rPr>
        <w:t>Старошайговского</w:t>
      </w:r>
      <w:proofErr w:type="spellEnd"/>
      <w:r w:rsidR="00B144C6" w:rsidRPr="001E3862">
        <w:rPr>
          <w:rFonts w:ascii="Arial" w:hAnsi="Arial" w:cs="Arial"/>
          <w:b/>
          <w:color w:val="22272F"/>
          <w:sz w:val="24"/>
          <w:szCs w:val="24"/>
        </w:rPr>
        <w:t xml:space="preserve"> муниципального района</w:t>
      </w:r>
      <w:r w:rsidRPr="001E3862">
        <w:rPr>
          <w:rFonts w:ascii="Arial" w:hAnsi="Arial" w:cs="Arial"/>
          <w:b/>
          <w:color w:val="22272F"/>
          <w:sz w:val="24"/>
          <w:szCs w:val="24"/>
        </w:rPr>
        <w:t xml:space="preserve"> в структуре пространственной организации </w:t>
      </w:r>
      <w:r w:rsidR="00B144C6" w:rsidRPr="001E3862">
        <w:rPr>
          <w:rFonts w:ascii="Arial" w:hAnsi="Arial" w:cs="Arial"/>
          <w:b/>
          <w:color w:val="22272F"/>
          <w:sz w:val="24"/>
          <w:szCs w:val="24"/>
        </w:rPr>
        <w:t>Республики Мордовия</w:t>
      </w:r>
      <w:r w:rsidRPr="001E3862">
        <w:rPr>
          <w:rFonts w:ascii="Arial" w:hAnsi="Arial" w:cs="Arial"/>
          <w:b/>
          <w:color w:val="22272F"/>
          <w:sz w:val="24"/>
          <w:szCs w:val="24"/>
        </w:rPr>
        <w:t>;</w:t>
      </w:r>
    </w:p>
    <w:p w:rsidR="008C5FD2" w:rsidRPr="001E3862" w:rsidRDefault="008C5FD2" w:rsidP="00AF03E6">
      <w:pPr>
        <w:shd w:val="clear" w:color="auto" w:fill="FFFFFF"/>
        <w:snapToGrid/>
        <w:ind w:firstLine="720"/>
        <w:jc w:val="both"/>
        <w:rPr>
          <w:rFonts w:ascii="Arial" w:hAnsi="Arial" w:cs="Arial"/>
          <w:color w:val="22272F"/>
          <w:sz w:val="24"/>
          <w:szCs w:val="24"/>
        </w:rPr>
      </w:pPr>
    </w:p>
    <w:p w:rsidR="00AF03E6" w:rsidRPr="001E3862" w:rsidRDefault="00AF03E6" w:rsidP="00AF03E6">
      <w:pPr>
        <w:shd w:val="clear" w:color="auto" w:fill="FFFFFF"/>
        <w:snapToGrid/>
        <w:ind w:firstLine="720"/>
        <w:jc w:val="both"/>
        <w:rPr>
          <w:rFonts w:ascii="Arial" w:hAnsi="Arial" w:cs="Arial"/>
          <w:sz w:val="24"/>
          <w:szCs w:val="24"/>
        </w:rPr>
      </w:pPr>
      <w:r w:rsidRPr="001E3862">
        <w:rPr>
          <w:rFonts w:ascii="Arial" w:hAnsi="Arial" w:cs="Arial"/>
          <w:color w:val="22272F"/>
          <w:sz w:val="24"/>
          <w:szCs w:val="24"/>
        </w:rPr>
        <w:t xml:space="preserve">Республика </w:t>
      </w:r>
      <w:r w:rsidR="00C97956" w:rsidRPr="001E3862">
        <w:rPr>
          <w:rFonts w:ascii="Arial" w:hAnsi="Arial" w:cs="Arial"/>
          <w:color w:val="22272F"/>
          <w:sz w:val="24"/>
          <w:szCs w:val="24"/>
        </w:rPr>
        <w:t xml:space="preserve">Мордовия </w:t>
      </w:r>
      <w:r w:rsidRPr="001E3862">
        <w:rPr>
          <w:rFonts w:ascii="Arial" w:hAnsi="Arial" w:cs="Arial"/>
          <w:color w:val="22272F"/>
          <w:sz w:val="24"/>
          <w:szCs w:val="24"/>
        </w:rPr>
        <w:t>располагается на восточной части </w:t>
      </w:r>
      <w:hyperlink r:id="rId8" w:tooltip="Восточно-Европейская равнина" w:history="1">
        <w:r w:rsidRPr="001E3862">
          <w:rPr>
            <w:rStyle w:val="afffffff4"/>
            <w:rFonts w:ascii="Arial" w:hAnsi="Arial" w:cs="Arial"/>
            <w:color w:val="auto"/>
            <w:sz w:val="24"/>
            <w:szCs w:val="24"/>
            <w:u w:val="none"/>
          </w:rPr>
          <w:t>Восточно-Европейской равнины</w:t>
        </w:r>
      </w:hyperlink>
      <w:r w:rsidRPr="001E3862">
        <w:rPr>
          <w:rFonts w:ascii="Arial" w:hAnsi="Arial" w:cs="Arial"/>
          <w:color w:val="22272F"/>
          <w:sz w:val="24"/>
          <w:szCs w:val="24"/>
        </w:rPr>
        <w:t xml:space="preserve">, примерно посередине между Москвой и Волгой, и географически её территорию можно условно разделить на две части: западная часть расположена </w:t>
      </w:r>
      <w:r w:rsidRPr="001E3862">
        <w:rPr>
          <w:rFonts w:ascii="Arial" w:hAnsi="Arial" w:cs="Arial"/>
          <w:color w:val="22272F"/>
          <w:sz w:val="24"/>
          <w:szCs w:val="24"/>
        </w:rPr>
        <w:lastRenderedPageBreak/>
        <w:t>на </w:t>
      </w:r>
      <w:hyperlink r:id="rId9" w:tooltip="Окско-Донская равнина" w:history="1">
        <w:r w:rsidRPr="001E3862">
          <w:rPr>
            <w:rStyle w:val="afffffff4"/>
            <w:rFonts w:ascii="Arial" w:hAnsi="Arial" w:cs="Arial"/>
            <w:color w:val="auto"/>
            <w:sz w:val="24"/>
            <w:szCs w:val="24"/>
            <w:u w:val="none"/>
          </w:rPr>
          <w:t>Окско-Донской равнине</w:t>
        </w:r>
      </w:hyperlink>
      <w:r w:rsidRPr="001E3862">
        <w:rPr>
          <w:rFonts w:ascii="Arial" w:hAnsi="Arial" w:cs="Arial"/>
          <w:color w:val="22272F"/>
          <w:sz w:val="24"/>
          <w:szCs w:val="24"/>
        </w:rPr>
        <w:t>, центральная и восточная части — на </w:t>
      </w:r>
      <w:hyperlink r:id="rId10" w:tooltip="Приволжская возвышенность" w:history="1">
        <w:r w:rsidRPr="001E3862">
          <w:rPr>
            <w:rStyle w:val="afffffff4"/>
            <w:rFonts w:ascii="Arial" w:hAnsi="Arial" w:cs="Arial"/>
            <w:color w:val="auto"/>
            <w:sz w:val="24"/>
            <w:szCs w:val="24"/>
            <w:u w:val="none"/>
          </w:rPr>
          <w:t>Приволжской возвышенности</w:t>
        </w:r>
      </w:hyperlink>
      <w:r w:rsidRPr="001E3862">
        <w:rPr>
          <w:rFonts w:ascii="Arial" w:hAnsi="Arial" w:cs="Arial"/>
          <w:sz w:val="24"/>
          <w:szCs w:val="24"/>
        </w:rPr>
        <w:t xml:space="preserve">. </w:t>
      </w:r>
    </w:p>
    <w:p w:rsidR="00AF03E6" w:rsidRPr="001E3862" w:rsidRDefault="00AF03E6" w:rsidP="00AF03E6">
      <w:pPr>
        <w:shd w:val="clear" w:color="auto" w:fill="FFFFFF"/>
        <w:snapToGrid/>
        <w:ind w:firstLine="720"/>
        <w:jc w:val="both"/>
        <w:rPr>
          <w:rFonts w:ascii="Arial" w:hAnsi="Arial" w:cs="Arial"/>
          <w:color w:val="22272F"/>
          <w:sz w:val="24"/>
          <w:szCs w:val="24"/>
        </w:rPr>
      </w:pPr>
      <w:r w:rsidRPr="001E3862">
        <w:rPr>
          <w:rFonts w:ascii="Arial" w:hAnsi="Arial" w:cs="Arial"/>
          <w:color w:val="22272F"/>
          <w:sz w:val="24"/>
          <w:szCs w:val="24"/>
        </w:rPr>
        <w:t>На севере граничит с </w:t>
      </w:r>
      <w:hyperlink r:id="rId11" w:tooltip="Нижегородская область" w:history="1">
        <w:r w:rsidRPr="001E3862">
          <w:rPr>
            <w:rStyle w:val="afffffff4"/>
            <w:rFonts w:ascii="Arial" w:hAnsi="Arial" w:cs="Arial"/>
            <w:color w:val="auto"/>
            <w:sz w:val="24"/>
            <w:szCs w:val="24"/>
            <w:u w:val="none"/>
          </w:rPr>
          <w:t>Нижегородской областью</w:t>
        </w:r>
      </w:hyperlink>
      <w:r w:rsidRPr="001E3862">
        <w:rPr>
          <w:rFonts w:ascii="Arial" w:hAnsi="Arial" w:cs="Arial"/>
          <w:color w:val="22272F"/>
          <w:sz w:val="24"/>
          <w:szCs w:val="24"/>
        </w:rPr>
        <w:t>, на северо-востоке — с </w:t>
      </w:r>
      <w:hyperlink r:id="rId12" w:tooltip="Чувашия" w:history="1">
        <w:r w:rsidRPr="001E3862">
          <w:rPr>
            <w:rStyle w:val="afffffff4"/>
            <w:rFonts w:ascii="Arial" w:hAnsi="Arial" w:cs="Arial"/>
            <w:color w:val="auto"/>
            <w:sz w:val="24"/>
            <w:szCs w:val="24"/>
            <w:u w:val="none"/>
          </w:rPr>
          <w:t>Чувашией</w:t>
        </w:r>
      </w:hyperlink>
      <w:r w:rsidRPr="001E3862">
        <w:rPr>
          <w:rFonts w:ascii="Arial" w:hAnsi="Arial" w:cs="Arial"/>
          <w:color w:val="22272F"/>
          <w:sz w:val="24"/>
          <w:szCs w:val="24"/>
        </w:rPr>
        <w:t>, на востоке — с </w:t>
      </w:r>
      <w:hyperlink r:id="rId13" w:tooltip="Ульяновская область" w:history="1">
        <w:r w:rsidRPr="001E3862">
          <w:rPr>
            <w:rStyle w:val="afffffff4"/>
            <w:rFonts w:ascii="Arial" w:hAnsi="Arial" w:cs="Arial"/>
            <w:color w:val="auto"/>
            <w:sz w:val="24"/>
            <w:szCs w:val="24"/>
            <w:u w:val="none"/>
          </w:rPr>
          <w:t>Ульяновской областью</w:t>
        </w:r>
      </w:hyperlink>
      <w:r w:rsidRPr="001E3862">
        <w:rPr>
          <w:rFonts w:ascii="Arial" w:hAnsi="Arial" w:cs="Arial"/>
          <w:color w:val="22272F"/>
          <w:sz w:val="24"/>
          <w:szCs w:val="24"/>
        </w:rPr>
        <w:t>, на юге — с </w:t>
      </w:r>
      <w:hyperlink r:id="rId14" w:tooltip="Пензенская область" w:history="1">
        <w:r w:rsidRPr="001E3862">
          <w:rPr>
            <w:rStyle w:val="afffffff4"/>
            <w:rFonts w:ascii="Arial" w:hAnsi="Arial" w:cs="Arial"/>
            <w:color w:val="auto"/>
            <w:sz w:val="24"/>
            <w:szCs w:val="24"/>
            <w:u w:val="none"/>
          </w:rPr>
          <w:t>Пензенской областью</w:t>
        </w:r>
      </w:hyperlink>
      <w:r w:rsidRPr="001E3862">
        <w:rPr>
          <w:rFonts w:ascii="Arial" w:hAnsi="Arial" w:cs="Arial"/>
          <w:color w:val="22272F"/>
          <w:sz w:val="24"/>
          <w:szCs w:val="24"/>
        </w:rPr>
        <w:t>, на западе — с </w:t>
      </w:r>
      <w:hyperlink r:id="rId15" w:tooltip="Рязанская область" w:history="1">
        <w:r w:rsidRPr="001E3862">
          <w:rPr>
            <w:rStyle w:val="afffffff4"/>
            <w:rFonts w:ascii="Arial" w:hAnsi="Arial" w:cs="Arial"/>
            <w:color w:val="auto"/>
            <w:sz w:val="24"/>
            <w:szCs w:val="24"/>
            <w:u w:val="none"/>
          </w:rPr>
          <w:t>Рязанской областью</w:t>
        </w:r>
      </w:hyperlink>
      <w:r w:rsidRPr="001E3862">
        <w:rPr>
          <w:rFonts w:ascii="Arial" w:hAnsi="Arial" w:cs="Arial"/>
          <w:color w:val="22272F"/>
          <w:sz w:val="24"/>
          <w:szCs w:val="24"/>
        </w:rPr>
        <w:t>.</w:t>
      </w:r>
    </w:p>
    <w:p w:rsidR="00AF03E6" w:rsidRPr="001E3862" w:rsidRDefault="00AF03E6" w:rsidP="00AF03E6">
      <w:pPr>
        <w:shd w:val="clear" w:color="auto" w:fill="FFFFFF"/>
        <w:snapToGrid/>
        <w:jc w:val="both"/>
        <w:rPr>
          <w:rFonts w:ascii="Arial" w:hAnsi="Arial" w:cs="Arial"/>
          <w:color w:val="22272F"/>
          <w:sz w:val="24"/>
          <w:szCs w:val="24"/>
        </w:rPr>
      </w:pPr>
      <w:r w:rsidRPr="001E3862">
        <w:rPr>
          <w:rFonts w:ascii="Arial" w:hAnsi="Arial" w:cs="Arial"/>
          <w:color w:val="22272F"/>
          <w:sz w:val="24"/>
          <w:szCs w:val="24"/>
        </w:rPr>
        <w:t>Административно Республика Мордовия относится не к Центральному, а к </w:t>
      </w:r>
      <w:hyperlink r:id="rId16" w:tooltip="Приволжский федеральный округ" w:history="1">
        <w:r w:rsidRPr="001E3862">
          <w:rPr>
            <w:rStyle w:val="afffffff4"/>
            <w:rFonts w:ascii="Arial" w:hAnsi="Arial" w:cs="Arial"/>
            <w:color w:val="auto"/>
            <w:sz w:val="24"/>
            <w:szCs w:val="24"/>
            <w:u w:val="none"/>
          </w:rPr>
          <w:t>Приволжскому федеральному округу</w:t>
        </w:r>
      </w:hyperlink>
      <w:r w:rsidRPr="001E3862">
        <w:rPr>
          <w:rFonts w:ascii="Arial" w:hAnsi="Arial" w:cs="Arial"/>
          <w:color w:val="22272F"/>
          <w:sz w:val="24"/>
          <w:szCs w:val="24"/>
        </w:rPr>
        <w:t>.</w:t>
      </w:r>
    </w:p>
    <w:p w:rsidR="004D5EE5" w:rsidRPr="001E3862" w:rsidRDefault="004D5EE5" w:rsidP="00F662FB">
      <w:pPr>
        <w:autoSpaceDE w:val="0"/>
        <w:autoSpaceDN w:val="0"/>
        <w:adjustRightInd w:val="0"/>
        <w:snapToGrid/>
        <w:ind w:firstLine="567"/>
        <w:jc w:val="both"/>
        <w:rPr>
          <w:rFonts w:ascii="Arial" w:hAnsi="Arial" w:cs="Arial"/>
          <w:spacing w:val="-6"/>
          <w:sz w:val="24"/>
          <w:szCs w:val="24"/>
        </w:rPr>
      </w:pPr>
      <w:r w:rsidRPr="001E3862">
        <w:rPr>
          <w:rFonts w:ascii="Arial" w:hAnsi="Arial" w:cs="Arial"/>
          <w:spacing w:val="-6"/>
          <w:sz w:val="24"/>
          <w:szCs w:val="24"/>
        </w:rPr>
        <w:t xml:space="preserve">На территории  </w:t>
      </w:r>
      <w:r w:rsidR="00EA67A6" w:rsidRPr="001E3862">
        <w:rPr>
          <w:rFonts w:ascii="Arial" w:hAnsi="Arial" w:cs="Arial"/>
          <w:spacing w:val="-6"/>
          <w:sz w:val="24"/>
          <w:szCs w:val="24"/>
        </w:rPr>
        <w:t>Новотроицкого</w:t>
      </w:r>
      <w:r w:rsidRPr="001E3862">
        <w:rPr>
          <w:rFonts w:ascii="Arial" w:hAnsi="Arial" w:cs="Arial"/>
          <w:sz w:val="24"/>
          <w:szCs w:val="24"/>
        </w:rPr>
        <w:t xml:space="preserve"> сельского поселения </w:t>
      </w:r>
      <w:r w:rsidRPr="001E3862">
        <w:rPr>
          <w:rFonts w:ascii="Arial" w:hAnsi="Arial" w:cs="Arial"/>
          <w:spacing w:val="-6"/>
          <w:sz w:val="24"/>
          <w:szCs w:val="24"/>
        </w:rPr>
        <w:t xml:space="preserve">расположено </w:t>
      </w:r>
      <w:r w:rsidR="00EA67A6" w:rsidRPr="001E3862">
        <w:rPr>
          <w:rFonts w:ascii="Arial" w:hAnsi="Arial" w:cs="Arial"/>
          <w:spacing w:val="-6"/>
          <w:sz w:val="24"/>
          <w:szCs w:val="24"/>
        </w:rPr>
        <w:t>2</w:t>
      </w:r>
      <w:r w:rsidRPr="001E3862">
        <w:rPr>
          <w:rFonts w:ascii="Arial" w:hAnsi="Arial" w:cs="Arial"/>
          <w:spacing w:val="-6"/>
          <w:sz w:val="24"/>
          <w:szCs w:val="24"/>
        </w:rPr>
        <w:t xml:space="preserve"> </w:t>
      </w:r>
      <w:proofErr w:type="gramStart"/>
      <w:r w:rsidRPr="001E3862">
        <w:rPr>
          <w:rFonts w:ascii="Arial" w:hAnsi="Arial" w:cs="Arial"/>
          <w:spacing w:val="-6"/>
          <w:sz w:val="24"/>
          <w:szCs w:val="24"/>
        </w:rPr>
        <w:t>населенных</w:t>
      </w:r>
      <w:proofErr w:type="gramEnd"/>
      <w:r w:rsidRPr="001E3862">
        <w:rPr>
          <w:rFonts w:ascii="Arial" w:hAnsi="Arial" w:cs="Arial"/>
          <w:spacing w:val="-6"/>
          <w:sz w:val="24"/>
          <w:szCs w:val="24"/>
        </w:rPr>
        <w:t xml:space="preserve"> пункт</w:t>
      </w:r>
      <w:r w:rsidR="00F662FB" w:rsidRPr="001E3862">
        <w:rPr>
          <w:rFonts w:ascii="Arial" w:hAnsi="Arial" w:cs="Arial"/>
          <w:spacing w:val="-6"/>
          <w:sz w:val="24"/>
          <w:szCs w:val="24"/>
        </w:rPr>
        <w:t>а</w:t>
      </w:r>
      <w:r w:rsidRPr="001E3862">
        <w:rPr>
          <w:rFonts w:ascii="Arial" w:hAnsi="Arial" w:cs="Arial"/>
          <w:spacing w:val="-6"/>
          <w:sz w:val="24"/>
          <w:szCs w:val="24"/>
        </w:rPr>
        <w:t xml:space="preserve">:  </w:t>
      </w:r>
      <w:r w:rsidR="00F662FB" w:rsidRPr="001E3862">
        <w:rPr>
          <w:rFonts w:ascii="Arial" w:hAnsi="Arial" w:cs="Arial"/>
          <w:spacing w:val="-6"/>
          <w:sz w:val="24"/>
          <w:szCs w:val="24"/>
        </w:rPr>
        <w:t xml:space="preserve">с. </w:t>
      </w:r>
      <w:r w:rsidR="00EA67A6" w:rsidRPr="001E3862">
        <w:rPr>
          <w:rFonts w:ascii="Arial" w:hAnsi="Arial" w:cs="Arial"/>
          <w:spacing w:val="-6"/>
          <w:sz w:val="24"/>
          <w:szCs w:val="24"/>
        </w:rPr>
        <w:t>Новотроицкое</w:t>
      </w:r>
      <w:r w:rsidR="00F662FB" w:rsidRPr="001E3862">
        <w:rPr>
          <w:rFonts w:ascii="Arial" w:hAnsi="Arial" w:cs="Arial"/>
          <w:spacing w:val="-6"/>
          <w:sz w:val="24"/>
          <w:szCs w:val="24"/>
        </w:rPr>
        <w:t xml:space="preserve">, </w:t>
      </w:r>
      <w:r w:rsidR="00EA67A6" w:rsidRPr="001E3862">
        <w:rPr>
          <w:rFonts w:ascii="Arial" w:hAnsi="Arial" w:cs="Arial"/>
          <w:spacing w:val="-6"/>
          <w:sz w:val="24"/>
          <w:szCs w:val="24"/>
        </w:rPr>
        <w:t xml:space="preserve">д. Новая </w:t>
      </w:r>
      <w:proofErr w:type="spellStart"/>
      <w:r w:rsidR="00EA67A6" w:rsidRPr="001E3862">
        <w:rPr>
          <w:rFonts w:ascii="Arial" w:hAnsi="Arial" w:cs="Arial"/>
          <w:spacing w:val="-6"/>
          <w:sz w:val="24"/>
          <w:szCs w:val="24"/>
        </w:rPr>
        <w:t>Обуховка</w:t>
      </w:r>
      <w:proofErr w:type="spellEnd"/>
      <w:r w:rsidR="00F662FB" w:rsidRPr="001E3862">
        <w:rPr>
          <w:rFonts w:ascii="Arial" w:hAnsi="Arial" w:cs="Arial"/>
          <w:spacing w:val="-6"/>
          <w:sz w:val="24"/>
          <w:szCs w:val="24"/>
        </w:rPr>
        <w:t xml:space="preserve">, </w:t>
      </w:r>
    </w:p>
    <w:p w:rsidR="000A6B8F" w:rsidRPr="001E3862" w:rsidRDefault="00EA67A6" w:rsidP="00F63324">
      <w:pPr>
        <w:shd w:val="clear" w:color="auto" w:fill="FFFFFF"/>
        <w:snapToGrid/>
        <w:jc w:val="both"/>
        <w:rPr>
          <w:rFonts w:ascii="Arial" w:hAnsi="Arial" w:cs="Arial"/>
          <w:sz w:val="24"/>
          <w:szCs w:val="24"/>
        </w:rPr>
      </w:pPr>
      <w:r w:rsidRPr="001E3862">
        <w:rPr>
          <w:rFonts w:ascii="Arial" w:hAnsi="Arial" w:cs="Arial"/>
          <w:b/>
          <w:bCs/>
          <w:sz w:val="24"/>
          <w:szCs w:val="24"/>
        </w:rPr>
        <w:t>С. Новотроицкое</w:t>
      </w:r>
      <w:r w:rsidR="000A6B8F" w:rsidRPr="001E3862">
        <w:rPr>
          <w:rFonts w:ascii="Arial" w:hAnsi="Arial" w:cs="Arial"/>
          <w:sz w:val="24"/>
          <w:szCs w:val="24"/>
        </w:rPr>
        <w:t xml:space="preserve"> — село, </w:t>
      </w:r>
      <w:r w:rsidR="008C5FD2" w:rsidRPr="001E3862">
        <w:rPr>
          <w:rFonts w:ascii="Arial" w:hAnsi="Arial" w:cs="Arial"/>
          <w:sz w:val="24"/>
          <w:szCs w:val="24"/>
        </w:rPr>
        <w:t xml:space="preserve">административный </w:t>
      </w:r>
      <w:r w:rsidR="000A6B8F" w:rsidRPr="001E3862">
        <w:rPr>
          <w:rFonts w:ascii="Arial" w:hAnsi="Arial" w:cs="Arial"/>
          <w:sz w:val="24"/>
          <w:szCs w:val="24"/>
        </w:rPr>
        <w:t>центр сельско</w:t>
      </w:r>
      <w:r w:rsidR="008C5FD2" w:rsidRPr="001E3862">
        <w:rPr>
          <w:rFonts w:ascii="Arial" w:hAnsi="Arial" w:cs="Arial"/>
          <w:sz w:val="24"/>
          <w:szCs w:val="24"/>
        </w:rPr>
        <w:t>го поселения.</w:t>
      </w:r>
      <w:r w:rsidR="000A6B8F" w:rsidRPr="001E3862">
        <w:rPr>
          <w:rFonts w:ascii="Arial" w:hAnsi="Arial" w:cs="Arial"/>
          <w:sz w:val="24"/>
          <w:szCs w:val="24"/>
        </w:rPr>
        <w:t xml:space="preserve"> Население </w:t>
      </w:r>
      <w:r w:rsidR="00F662FB" w:rsidRPr="001E3862">
        <w:rPr>
          <w:rFonts w:ascii="Arial" w:hAnsi="Arial" w:cs="Arial"/>
          <w:sz w:val="24"/>
          <w:szCs w:val="24"/>
        </w:rPr>
        <w:t xml:space="preserve">поселения </w:t>
      </w:r>
      <w:r w:rsidRPr="001E3862">
        <w:rPr>
          <w:rFonts w:ascii="Arial" w:hAnsi="Arial" w:cs="Arial"/>
          <w:sz w:val="24"/>
          <w:szCs w:val="24"/>
        </w:rPr>
        <w:t>572</w:t>
      </w:r>
      <w:r w:rsidR="000A6B8F" w:rsidRPr="001E3862">
        <w:rPr>
          <w:rFonts w:ascii="Arial" w:hAnsi="Arial" w:cs="Arial"/>
          <w:sz w:val="24"/>
          <w:szCs w:val="24"/>
        </w:rPr>
        <w:t xml:space="preserve"> чел. (20</w:t>
      </w:r>
      <w:r w:rsidR="00F63324" w:rsidRPr="001E3862">
        <w:rPr>
          <w:rFonts w:ascii="Arial" w:hAnsi="Arial" w:cs="Arial"/>
          <w:sz w:val="24"/>
          <w:szCs w:val="24"/>
        </w:rPr>
        <w:t>17)</w:t>
      </w:r>
      <w:r w:rsidR="000A6B8F" w:rsidRPr="001E3862">
        <w:rPr>
          <w:rFonts w:ascii="Arial" w:hAnsi="Arial" w:cs="Arial"/>
          <w:sz w:val="24"/>
          <w:szCs w:val="24"/>
        </w:rPr>
        <w:t xml:space="preserve">. Расположено в </w:t>
      </w:r>
      <w:r w:rsidRPr="001E3862">
        <w:rPr>
          <w:rFonts w:ascii="Arial" w:hAnsi="Arial" w:cs="Arial"/>
          <w:sz w:val="24"/>
          <w:szCs w:val="24"/>
        </w:rPr>
        <w:t>22</w:t>
      </w:r>
      <w:r w:rsidR="000A6B8F" w:rsidRPr="001E3862">
        <w:rPr>
          <w:rFonts w:ascii="Arial" w:hAnsi="Arial" w:cs="Arial"/>
          <w:sz w:val="24"/>
          <w:szCs w:val="24"/>
        </w:rPr>
        <w:t xml:space="preserve"> км от районного центра </w:t>
      </w:r>
      <w:proofErr w:type="gramStart"/>
      <w:r w:rsidR="008C5FD2" w:rsidRPr="001E3862">
        <w:rPr>
          <w:rFonts w:ascii="Arial" w:hAnsi="Arial" w:cs="Arial"/>
          <w:sz w:val="24"/>
          <w:szCs w:val="24"/>
        </w:rPr>
        <w:t>с</w:t>
      </w:r>
      <w:proofErr w:type="gramEnd"/>
      <w:r w:rsidR="008C5FD2" w:rsidRPr="001E3862">
        <w:rPr>
          <w:rFonts w:ascii="Arial" w:hAnsi="Arial" w:cs="Arial"/>
          <w:sz w:val="24"/>
          <w:szCs w:val="24"/>
        </w:rPr>
        <w:t xml:space="preserve">. </w:t>
      </w:r>
      <w:r w:rsidRPr="001E3862">
        <w:rPr>
          <w:rFonts w:ascii="Arial" w:hAnsi="Arial" w:cs="Arial"/>
          <w:sz w:val="24"/>
          <w:szCs w:val="24"/>
        </w:rPr>
        <w:t xml:space="preserve">Старое </w:t>
      </w:r>
      <w:proofErr w:type="spellStart"/>
      <w:r w:rsidRPr="001E3862">
        <w:rPr>
          <w:rFonts w:ascii="Arial" w:hAnsi="Arial" w:cs="Arial"/>
          <w:sz w:val="24"/>
          <w:szCs w:val="24"/>
        </w:rPr>
        <w:t>Шайгово</w:t>
      </w:r>
      <w:proofErr w:type="spellEnd"/>
      <w:r w:rsidR="008C5FD2" w:rsidRPr="001E3862">
        <w:rPr>
          <w:rFonts w:ascii="Arial" w:hAnsi="Arial" w:cs="Arial"/>
          <w:sz w:val="24"/>
          <w:szCs w:val="24"/>
        </w:rPr>
        <w:t xml:space="preserve"> </w:t>
      </w:r>
      <w:r w:rsidR="000A6B8F" w:rsidRPr="001E3862">
        <w:rPr>
          <w:rFonts w:ascii="Arial" w:hAnsi="Arial" w:cs="Arial"/>
          <w:sz w:val="24"/>
          <w:szCs w:val="24"/>
        </w:rPr>
        <w:t xml:space="preserve">и </w:t>
      </w:r>
      <w:r w:rsidRPr="001E3862">
        <w:rPr>
          <w:rFonts w:ascii="Arial" w:hAnsi="Arial" w:cs="Arial"/>
          <w:sz w:val="24"/>
          <w:szCs w:val="24"/>
        </w:rPr>
        <w:t>35</w:t>
      </w:r>
      <w:r w:rsidR="000A6B8F" w:rsidRPr="001E3862">
        <w:rPr>
          <w:rFonts w:ascii="Arial" w:hAnsi="Arial" w:cs="Arial"/>
          <w:sz w:val="24"/>
          <w:szCs w:val="24"/>
        </w:rPr>
        <w:t xml:space="preserve"> км от </w:t>
      </w:r>
      <w:r w:rsidR="00EA0CCC" w:rsidRPr="001E3862">
        <w:rPr>
          <w:rFonts w:ascii="Arial" w:hAnsi="Arial" w:cs="Arial"/>
          <w:sz w:val="24"/>
          <w:szCs w:val="24"/>
        </w:rPr>
        <w:t>г. Саранск</w:t>
      </w:r>
      <w:r w:rsidR="000A6B8F" w:rsidRPr="001E3862">
        <w:rPr>
          <w:rFonts w:ascii="Arial" w:hAnsi="Arial" w:cs="Arial"/>
          <w:sz w:val="24"/>
          <w:szCs w:val="24"/>
        </w:rPr>
        <w:t>.</w:t>
      </w:r>
    </w:p>
    <w:p w:rsidR="00F662FB" w:rsidRPr="001E3862" w:rsidRDefault="00F662FB" w:rsidP="00F63324">
      <w:pPr>
        <w:shd w:val="clear" w:color="auto" w:fill="FFFFFF"/>
        <w:snapToGrid/>
        <w:jc w:val="both"/>
        <w:rPr>
          <w:rFonts w:ascii="Arial" w:hAnsi="Arial" w:cs="Arial"/>
          <w:sz w:val="24"/>
          <w:szCs w:val="24"/>
        </w:rPr>
      </w:pPr>
    </w:p>
    <w:p w:rsidR="004D5EE5" w:rsidRPr="001E3862" w:rsidRDefault="00AE58D2" w:rsidP="00F63324">
      <w:pPr>
        <w:shd w:val="clear" w:color="auto" w:fill="FFFFFF"/>
        <w:snapToGrid/>
        <w:jc w:val="both"/>
        <w:rPr>
          <w:rFonts w:ascii="Arial" w:hAnsi="Arial" w:cs="Arial"/>
          <w:sz w:val="24"/>
          <w:szCs w:val="24"/>
        </w:rPr>
      </w:pPr>
      <w:r w:rsidRPr="001E3862">
        <w:rPr>
          <w:rFonts w:ascii="Arial" w:hAnsi="Arial" w:cs="Arial"/>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264.75pt;mso-left-percent:-10001;mso-top-percent:-10001;mso-position-horizontal:absolute;mso-position-horizontal-relative:char;mso-position-vertical:absolute;mso-position-vertical-relative:line;mso-left-percent:-10001;mso-top-percent:-10001">
            <v:imagedata r:id="rId17" o:title=""/>
          </v:shape>
        </w:pict>
      </w:r>
    </w:p>
    <w:p w:rsidR="007B4A5F" w:rsidRPr="001E3862" w:rsidRDefault="007B4A5F" w:rsidP="00F63324">
      <w:pPr>
        <w:shd w:val="clear" w:color="auto" w:fill="FFFFFF"/>
        <w:snapToGrid/>
        <w:jc w:val="both"/>
        <w:rPr>
          <w:rFonts w:ascii="Arial" w:hAnsi="Arial" w:cs="Arial"/>
          <w:color w:val="22272F"/>
          <w:sz w:val="24"/>
          <w:szCs w:val="24"/>
        </w:rPr>
      </w:pPr>
    </w:p>
    <w:p w:rsidR="004C64FA" w:rsidRPr="001E3862" w:rsidRDefault="004C64FA" w:rsidP="009E6BC1">
      <w:pPr>
        <w:snapToGrid/>
        <w:ind w:firstLine="720"/>
        <w:jc w:val="both"/>
        <w:rPr>
          <w:rFonts w:ascii="Arial" w:hAnsi="Arial" w:cs="Arial"/>
          <w:bCs/>
          <w:sz w:val="24"/>
          <w:szCs w:val="24"/>
          <w:lang w:eastAsia="ar-SA"/>
        </w:rPr>
      </w:pPr>
    </w:p>
    <w:p w:rsidR="009E6BC1" w:rsidRPr="001E3862" w:rsidRDefault="009E6BC1" w:rsidP="009E6BC1">
      <w:pPr>
        <w:snapToGrid/>
        <w:ind w:firstLine="720"/>
        <w:jc w:val="both"/>
        <w:rPr>
          <w:rFonts w:ascii="Arial" w:hAnsi="Arial" w:cs="Arial"/>
          <w:bCs/>
          <w:sz w:val="24"/>
          <w:szCs w:val="24"/>
          <w:lang w:eastAsia="ar-SA"/>
        </w:rPr>
      </w:pPr>
    </w:p>
    <w:p w:rsidR="004D5EE5" w:rsidRPr="001E3862" w:rsidRDefault="004D5EE5" w:rsidP="004C64FA">
      <w:pPr>
        <w:snapToGrid/>
        <w:ind w:firstLine="709"/>
        <w:jc w:val="both"/>
        <w:rPr>
          <w:rFonts w:ascii="Arial" w:hAnsi="Arial" w:cs="Arial"/>
          <w:sz w:val="24"/>
          <w:szCs w:val="24"/>
        </w:rPr>
      </w:pPr>
    </w:p>
    <w:p w:rsidR="001745B3" w:rsidRPr="001E3862" w:rsidRDefault="001745B3" w:rsidP="004C64FA">
      <w:pPr>
        <w:snapToGrid/>
        <w:ind w:firstLine="709"/>
        <w:jc w:val="both"/>
        <w:rPr>
          <w:rFonts w:ascii="Arial" w:hAnsi="Arial" w:cs="Arial"/>
          <w:sz w:val="24"/>
          <w:szCs w:val="24"/>
        </w:rPr>
      </w:pPr>
    </w:p>
    <w:p w:rsidR="004C64FA" w:rsidRPr="001E3862" w:rsidRDefault="00EA67A6" w:rsidP="004C64FA">
      <w:pPr>
        <w:snapToGrid/>
        <w:ind w:firstLine="709"/>
        <w:jc w:val="both"/>
        <w:rPr>
          <w:rFonts w:ascii="Arial" w:hAnsi="Arial" w:cs="Arial"/>
          <w:sz w:val="24"/>
          <w:szCs w:val="24"/>
        </w:rPr>
      </w:pPr>
      <w:r w:rsidRPr="001E3862">
        <w:rPr>
          <w:rFonts w:ascii="Arial" w:hAnsi="Arial" w:cs="Arial"/>
          <w:sz w:val="24"/>
          <w:szCs w:val="24"/>
        </w:rPr>
        <w:t>Новотроицкое</w:t>
      </w:r>
      <w:r w:rsidR="004C64FA" w:rsidRPr="001E3862">
        <w:rPr>
          <w:rFonts w:ascii="Arial" w:hAnsi="Arial" w:cs="Arial"/>
          <w:sz w:val="24"/>
          <w:szCs w:val="24"/>
        </w:rPr>
        <w:t xml:space="preserve"> сельское поселение граничит</w:t>
      </w:r>
      <w:r w:rsidRPr="001E3862">
        <w:rPr>
          <w:rFonts w:ascii="Arial" w:hAnsi="Arial" w:cs="Arial"/>
          <w:sz w:val="24"/>
          <w:szCs w:val="24"/>
        </w:rPr>
        <w:t xml:space="preserve"> </w:t>
      </w:r>
      <w:r w:rsidR="004C64FA" w:rsidRPr="001E3862">
        <w:rPr>
          <w:rFonts w:ascii="Arial" w:hAnsi="Arial" w:cs="Arial"/>
          <w:sz w:val="24"/>
          <w:szCs w:val="24"/>
        </w:rPr>
        <w:t xml:space="preserve">с землями </w:t>
      </w:r>
      <w:r w:rsidR="002563D6" w:rsidRPr="001E3862">
        <w:rPr>
          <w:rFonts w:ascii="Arial" w:hAnsi="Arial" w:cs="Arial"/>
          <w:sz w:val="24"/>
          <w:szCs w:val="24"/>
        </w:rPr>
        <w:t>Ново</w:t>
      </w:r>
      <w:r w:rsidRPr="001E3862">
        <w:rPr>
          <w:rFonts w:ascii="Arial" w:hAnsi="Arial" w:cs="Arial"/>
          <w:sz w:val="24"/>
          <w:szCs w:val="24"/>
        </w:rPr>
        <w:t>акшинского</w:t>
      </w:r>
      <w:proofErr w:type="gramStart"/>
      <w:r w:rsidR="002563D6" w:rsidRPr="001E3862">
        <w:rPr>
          <w:rFonts w:ascii="Arial" w:hAnsi="Arial" w:cs="Arial"/>
          <w:sz w:val="24"/>
          <w:szCs w:val="24"/>
        </w:rPr>
        <w:t>,</w:t>
      </w:r>
      <w:r w:rsidRPr="001E3862">
        <w:rPr>
          <w:rFonts w:ascii="Arial" w:hAnsi="Arial" w:cs="Arial"/>
          <w:sz w:val="24"/>
          <w:szCs w:val="24"/>
        </w:rPr>
        <w:t>Л</w:t>
      </w:r>
      <w:proofErr w:type="gramEnd"/>
      <w:r w:rsidRPr="001E3862">
        <w:rPr>
          <w:rFonts w:ascii="Arial" w:hAnsi="Arial" w:cs="Arial"/>
          <w:sz w:val="24"/>
          <w:szCs w:val="24"/>
        </w:rPr>
        <w:t>емдяйского,Конопатского,Шигоньского,Ингенер-Пятинского</w:t>
      </w:r>
      <w:r w:rsidR="002563D6" w:rsidRPr="001E3862">
        <w:rPr>
          <w:rFonts w:ascii="Arial" w:hAnsi="Arial" w:cs="Arial"/>
          <w:sz w:val="24"/>
          <w:szCs w:val="24"/>
        </w:rPr>
        <w:t xml:space="preserve"> </w:t>
      </w:r>
      <w:r w:rsidR="004C64FA" w:rsidRPr="001E3862">
        <w:rPr>
          <w:rFonts w:ascii="Arial" w:hAnsi="Arial" w:cs="Arial"/>
          <w:sz w:val="24"/>
          <w:szCs w:val="24"/>
        </w:rPr>
        <w:t xml:space="preserve"> сельск</w:t>
      </w:r>
      <w:r w:rsidR="002563D6" w:rsidRPr="001E3862">
        <w:rPr>
          <w:rFonts w:ascii="Arial" w:hAnsi="Arial" w:cs="Arial"/>
          <w:sz w:val="24"/>
          <w:szCs w:val="24"/>
        </w:rPr>
        <w:t>их</w:t>
      </w:r>
      <w:r w:rsidR="004C64FA" w:rsidRPr="001E3862">
        <w:rPr>
          <w:rFonts w:ascii="Arial" w:hAnsi="Arial" w:cs="Arial"/>
          <w:sz w:val="24"/>
          <w:szCs w:val="24"/>
        </w:rPr>
        <w:t xml:space="preserve">  поселени</w:t>
      </w:r>
      <w:r w:rsidR="002563D6" w:rsidRPr="001E3862">
        <w:rPr>
          <w:rFonts w:ascii="Arial" w:hAnsi="Arial" w:cs="Arial"/>
          <w:sz w:val="24"/>
          <w:szCs w:val="24"/>
        </w:rPr>
        <w:t>й</w:t>
      </w:r>
      <w:r w:rsidR="004C64FA" w:rsidRPr="001E3862">
        <w:rPr>
          <w:rFonts w:ascii="Arial" w:hAnsi="Arial" w:cs="Arial"/>
          <w:sz w:val="24"/>
          <w:szCs w:val="24"/>
        </w:rPr>
        <w:t xml:space="preserve"> </w:t>
      </w:r>
      <w:proofErr w:type="spellStart"/>
      <w:r w:rsidRPr="001E3862">
        <w:rPr>
          <w:rFonts w:ascii="Arial" w:hAnsi="Arial" w:cs="Arial"/>
          <w:sz w:val="24"/>
          <w:szCs w:val="24"/>
        </w:rPr>
        <w:t>Старошайговского</w:t>
      </w:r>
      <w:proofErr w:type="spellEnd"/>
      <w:r w:rsidR="004C64FA" w:rsidRPr="001E3862">
        <w:rPr>
          <w:rFonts w:ascii="Arial" w:hAnsi="Arial" w:cs="Arial"/>
          <w:sz w:val="24"/>
          <w:szCs w:val="24"/>
        </w:rPr>
        <w:t xml:space="preserve"> муниципального района </w:t>
      </w:r>
    </w:p>
    <w:p w:rsidR="00B64F4C" w:rsidRPr="001E3862" w:rsidRDefault="00B64F4C" w:rsidP="004C64FA">
      <w:pPr>
        <w:snapToGrid/>
        <w:ind w:firstLine="709"/>
        <w:jc w:val="both"/>
        <w:rPr>
          <w:rFonts w:ascii="Arial" w:hAnsi="Arial" w:cs="Arial"/>
          <w:color w:val="000000"/>
          <w:spacing w:val="-14"/>
          <w:sz w:val="24"/>
          <w:szCs w:val="24"/>
        </w:rPr>
      </w:pPr>
      <w:r w:rsidRPr="001E3862">
        <w:rPr>
          <w:rFonts w:ascii="Arial" w:hAnsi="Arial" w:cs="Arial"/>
          <w:sz w:val="24"/>
          <w:szCs w:val="24"/>
          <w:lang w:eastAsia="en-US"/>
        </w:rPr>
        <w:t xml:space="preserve">На территории </w:t>
      </w:r>
      <w:r w:rsidR="00EA67A6" w:rsidRPr="001E3862">
        <w:rPr>
          <w:rFonts w:ascii="Arial" w:hAnsi="Arial" w:cs="Arial"/>
          <w:sz w:val="24"/>
          <w:szCs w:val="24"/>
          <w:lang w:eastAsia="en-US"/>
        </w:rPr>
        <w:t>Новотроицкого</w:t>
      </w:r>
      <w:r w:rsidR="004C64FA" w:rsidRPr="001E3862">
        <w:rPr>
          <w:rFonts w:ascii="Arial" w:hAnsi="Arial" w:cs="Arial"/>
          <w:bCs/>
          <w:sz w:val="24"/>
          <w:szCs w:val="24"/>
          <w:lang w:eastAsia="ar-SA"/>
        </w:rPr>
        <w:t xml:space="preserve"> сельского поселения</w:t>
      </w:r>
      <w:r w:rsidR="00EA67A6" w:rsidRPr="001E3862">
        <w:rPr>
          <w:rFonts w:ascii="Arial" w:hAnsi="Arial" w:cs="Arial"/>
          <w:bCs/>
          <w:sz w:val="24"/>
          <w:szCs w:val="24"/>
          <w:lang w:eastAsia="ar-SA"/>
        </w:rPr>
        <w:t xml:space="preserve"> </w:t>
      </w:r>
      <w:proofErr w:type="spellStart"/>
      <w:r w:rsidR="00EA67A6" w:rsidRPr="001E3862">
        <w:rPr>
          <w:rFonts w:ascii="Arial" w:hAnsi="Arial" w:cs="Arial"/>
          <w:sz w:val="24"/>
          <w:szCs w:val="24"/>
          <w:lang w:eastAsia="en-US"/>
        </w:rPr>
        <w:t>Старошайговского</w:t>
      </w:r>
      <w:proofErr w:type="spellEnd"/>
      <w:r w:rsidRPr="001E3862">
        <w:rPr>
          <w:rFonts w:ascii="Arial" w:hAnsi="Arial" w:cs="Arial"/>
          <w:sz w:val="24"/>
          <w:szCs w:val="24"/>
          <w:lang w:eastAsia="en-US"/>
        </w:rPr>
        <w:t xml:space="preserve"> муниципального района  железнодорожная  сеть  отсутствует.  Ближайшие пассажирские железнодорожные вокзалы находится в городе Саранск Республики Мордовия</w:t>
      </w:r>
      <w:proofErr w:type="gramStart"/>
      <w:r w:rsidRPr="001E3862">
        <w:rPr>
          <w:rFonts w:ascii="Arial" w:hAnsi="Arial" w:cs="Arial"/>
          <w:sz w:val="24"/>
          <w:szCs w:val="24"/>
          <w:lang w:eastAsia="en-US"/>
        </w:rPr>
        <w:t xml:space="preserve"> </w:t>
      </w:r>
      <w:r w:rsidR="00EA67A6" w:rsidRPr="001E3862">
        <w:rPr>
          <w:rFonts w:ascii="Arial" w:hAnsi="Arial" w:cs="Arial"/>
          <w:sz w:val="24"/>
          <w:szCs w:val="24"/>
          <w:lang w:eastAsia="en-US"/>
        </w:rPr>
        <w:t>.</w:t>
      </w:r>
      <w:proofErr w:type="gramEnd"/>
    </w:p>
    <w:p w:rsidR="00066E0E" w:rsidRPr="001E3862" w:rsidRDefault="00066E0E" w:rsidP="00066E0E">
      <w:pPr>
        <w:snapToGrid/>
        <w:ind w:firstLine="709"/>
        <w:jc w:val="both"/>
        <w:rPr>
          <w:rFonts w:ascii="Arial" w:hAnsi="Arial" w:cs="Arial"/>
          <w:color w:val="000000"/>
          <w:spacing w:val="-14"/>
          <w:sz w:val="24"/>
          <w:szCs w:val="24"/>
        </w:rPr>
      </w:pPr>
      <w:r w:rsidRPr="001E3862">
        <w:rPr>
          <w:rFonts w:ascii="Arial" w:hAnsi="Arial" w:cs="Arial"/>
          <w:color w:val="000000"/>
          <w:spacing w:val="-14"/>
          <w:sz w:val="24"/>
          <w:szCs w:val="24"/>
        </w:rPr>
        <w:t>Воздушное сообщение осуществляется через аэропорт г</w:t>
      </w:r>
      <w:r w:rsidR="002D2BA0" w:rsidRPr="001E3862">
        <w:rPr>
          <w:rFonts w:ascii="Arial" w:hAnsi="Arial" w:cs="Arial"/>
          <w:color w:val="000000"/>
          <w:spacing w:val="-14"/>
          <w:sz w:val="24"/>
          <w:szCs w:val="24"/>
        </w:rPr>
        <w:t xml:space="preserve">. </w:t>
      </w:r>
      <w:r w:rsidRPr="001E3862">
        <w:rPr>
          <w:rFonts w:ascii="Arial" w:hAnsi="Arial" w:cs="Arial"/>
          <w:color w:val="000000"/>
          <w:spacing w:val="-14"/>
          <w:sz w:val="24"/>
          <w:szCs w:val="24"/>
        </w:rPr>
        <w:t>Саранска.</w:t>
      </w:r>
    </w:p>
    <w:p w:rsidR="004C64FA" w:rsidRPr="001E3862" w:rsidRDefault="004C64FA" w:rsidP="0057160B">
      <w:pPr>
        <w:snapToGrid/>
        <w:jc w:val="center"/>
        <w:rPr>
          <w:rFonts w:ascii="Arial" w:hAnsi="Arial" w:cs="Arial"/>
          <w:b/>
          <w:spacing w:val="-14"/>
          <w:sz w:val="24"/>
          <w:szCs w:val="24"/>
        </w:rPr>
      </w:pPr>
    </w:p>
    <w:p w:rsidR="00C97956" w:rsidRPr="001E3862" w:rsidRDefault="00C97956" w:rsidP="0057160B">
      <w:pPr>
        <w:snapToGrid/>
        <w:jc w:val="center"/>
        <w:rPr>
          <w:rFonts w:ascii="Arial" w:hAnsi="Arial" w:cs="Arial"/>
          <w:b/>
          <w:spacing w:val="-14"/>
          <w:sz w:val="24"/>
          <w:szCs w:val="24"/>
        </w:rPr>
      </w:pPr>
      <w:r w:rsidRPr="001E3862">
        <w:rPr>
          <w:rFonts w:ascii="Arial" w:hAnsi="Arial" w:cs="Arial"/>
          <w:b/>
          <w:spacing w:val="-14"/>
          <w:sz w:val="24"/>
          <w:szCs w:val="24"/>
        </w:rPr>
        <w:t xml:space="preserve">б) </w:t>
      </w:r>
      <w:r w:rsidR="00F648DE" w:rsidRPr="001E3862">
        <w:rPr>
          <w:rFonts w:ascii="Arial" w:hAnsi="Arial" w:cs="Arial"/>
          <w:b/>
          <w:spacing w:val="-14"/>
          <w:sz w:val="24"/>
          <w:szCs w:val="24"/>
        </w:rPr>
        <w:t>с</w:t>
      </w:r>
      <w:r w:rsidRPr="001E3862">
        <w:rPr>
          <w:rFonts w:ascii="Arial" w:hAnsi="Arial" w:cs="Arial"/>
          <w:b/>
          <w:spacing w:val="-14"/>
          <w:sz w:val="24"/>
          <w:szCs w:val="24"/>
        </w:rPr>
        <w:t>оциально- экономическая характеристика</w:t>
      </w:r>
      <w:r w:rsidR="00EA67A6" w:rsidRPr="001E3862">
        <w:rPr>
          <w:rFonts w:ascii="Arial" w:hAnsi="Arial" w:cs="Arial"/>
          <w:b/>
          <w:spacing w:val="-14"/>
          <w:sz w:val="24"/>
          <w:szCs w:val="24"/>
        </w:rPr>
        <w:t xml:space="preserve"> Новотроицкого</w:t>
      </w:r>
      <w:r w:rsidR="008C5FD2" w:rsidRPr="001E3862">
        <w:rPr>
          <w:rFonts w:ascii="Arial" w:hAnsi="Arial" w:cs="Arial"/>
          <w:b/>
          <w:spacing w:val="-14"/>
          <w:sz w:val="24"/>
          <w:szCs w:val="24"/>
        </w:rPr>
        <w:t xml:space="preserve"> с</w:t>
      </w:r>
      <w:r w:rsidR="001057F1" w:rsidRPr="001E3862">
        <w:rPr>
          <w:rFonts w:ascii="Arial" w:hAnsi="Arial" w:cs="Arial"/>
          <w:b/>
          <w:spacing w:val="-14"/>
          <w:sz w:val="24"/>
          <w:szCs w:val="24"/>
        </w:rPr>
        <w:t>ельского поселения</w:t>
      </w:r>
      <w:r w:rsidRPr="001E3862">
        <w:rPr>
          <w:rFonts w:ascii="Arial" w:hAnsi="Arial" w:cs="Arial"/>
          <w:b/>
          <w:spacing w:val="-14"/>
          <w:sz w:val="24"/>
          <w:szCs w:val="24"/>
        </w:rPr>
        <w:t>, характеристика градостроительной деятельности на территории поселени</w:t>
      </w:r>
      <w:r w:rsidR="001057F1" w:rsidRPr="001E3862">
        <w:rPr>
          <w:rFonts w:ascii="Arial" w:hAnsi="Arial" w:cs="Arial"/>
          <w:b/>
          <w:spacing w:val="-14"/>
          <w:sz w:val="24"/>
          <w:szCs w:val="24"/>
        </w:rPr>
        <w:t>я</w:t>
      </w:r>
      <w:r w:rsidRPr="001E3862">
        <w:rPr>
          <w:rFonts w:ascii="Arial" w:hAnsi="Arial" w:cs="Arial"/>
          <w:b/>
          <w:spacing w:val="-14"/>
          <w:sz w:val="24"/>
          <w:szCs w:val="24"/>
        </w:rPr>
        <w:t>, включая деятельность в сфере транспорта, оценка транспортного спроса</w:t>
      </w:r>
    </w:p>
    <w:p w:rsidR="00912FEB" w:rsidRPr="001E3862" w:rsidRDefault="00912FEB" w:rsidP="004C64FA">
      <w:pPr>
        <w:snapToGrid/>
        <w:spacing w:line="360" w:lineRule="auto"/>
        <w:ind w:firstLine="720"/>
        <w:rPr>
          <w:rFonts w:ascii="Arial" w:hAnsi="Arial" w:cs="Arial"/>
          <w:bCs/>
          <w:iCs/>
          <w:sz w:val="24"/>
          <w:szCs w:val="24"/>
          <w:lang w:eastAsia="ar-SA"/>
        </w:rPr>
      </w:pPr>
    </w:p>
    <w:p w:rsidR="004C64FA" w:rsidRPr="001E3862" w:rsidRDefault="004C64FA" w:rsidP="00912FEB">
      <w:pPr>
        <w:snapToGrid/>
        <w:ind w:firstLine="709"/>
        <w:jc w:val="both"/>
        <w:rPr>
          <w:rFonts w:ascii="Arial" w:eastAsia="Calibri" w:hAnsi="Arial" w:cs="Arial"/>
          <w:sz w:val="24"/>
          <w:szCs w:val="24"/>
          <w:lang w:eastAsia="ar-SA"/>
        </w:rPr>
      </w:pPr>
      <w:r w:rsidRPr="001E3862">
        <w:rPr>
          <w:rFonts w:ascii="Arial" w:eastAsia="Calibri" w:hAnsi="Arial" w:cs="Arial"/>
          <w:sz w:val="24"/>
          <w:szCs w:val="24"/>
          <w:lang w:eastAsia="ar-SA"/>
        </w:rPr>
        <w:lastRenderedPageBreak/>
        <w:t>Экономика поселения относится к аграрному типу, который в значительной степени определяется деятельностью сельскохозяйственн</w:t>
      </w:r>
      <w:r w:rsidR="003D1F26" w:rsidRPr="001E3862">
        <w:rPr>
          <w:rFonts w:ascii="Arial" w:eastAsia="Calibri" w:hAnsi="Arial" w:cs="Arial"/>
          <w:sz w:val="24"/>
          <w:szCs w:val="24"/>
          <w:lang w:eastAsia="ar-SA"/>
        </w:rPr>
        <w:t>ого</w:t>
      </w:r>
      <w:r w:rsidRPr="001E3862">
        <w:rPr>
          <w:rFonts w:ascii="Arial" w:eastAsia="Calibri" w:hAnsi="Arial" w:cs="Arial"/>
          <w:sz w:val="24"/>
          <w:szCs w:val="24"/>
          <w:lang w:eastAsia="ar-SA"/>
        </w:rPr>
        <w:t xml:space="preserve"> предприяти</w:t>
      </w:r>
      <w:r w:rsidR="003D1F26" w:rsidRPr="001E3862">
        <w:rPr>
          <w:rFonts w:ascii="Arial" w:eastAsia="Calibri" w:hAnsi="Arial" w:cs="Arial"/>
          <w:sz w:val="24"/>
          <w:szCs w:val="24"/>
          <w:lang w:eastAsia="ar-SA"/>
        </w:rPr>
        <w:t>я, расположенного на территории поселения</w:t>
      </w:r>
      <w:r w:rsidRPr="001E3862">
        <w:rPr>
          <w:rFonts w:ascii="Arial" w:eastAsia="Calibri" w:hAnsi="Arial" w:cs="Arial"/>
          <w:sz w:val="24"/>
          <w:szCs w:val="24"/>
          <w:lang w:eastAsia="ar-SA"/>
        </w:rPr>
        <w:t xml:space="preserve"> и хозяйств населения. </w:t>
      </w:r>
    </w:p>
    <w:p w:rsidR="004C64FA" w:rsidRPr="001E3862" w:rsidRDefault="004C64FA" w:rsidP="00912FEB">
      <w:pPr>
        <w:snapToGrid/>
        <w:jc w:val="both"/>
        <w:rPr>
          <w:rFonts w:ascii="Arial" w:hAnsi="Arial" w:cs="Arial"/>
          <w:sz w:val="24"/>
          <w:szCs w:val="24"/>
          <w:lang w:eastAsia="ar-SA"/>
        </w:rPr>
      </w:pPr>
      <w:r w:rsidRPr="001E3862">
        <w:rPr>
          <w:rFonts w:ascii="Arial" w:hAnsi="Arial" w:cs="Arial"/>
          <w:b/>
          <w:sz w:val="24"/>
          <w:szCs w:val="24"/>
          <w:lang w:eastAsia="ar-SA"/>
        </w:rPr>
        <w:tab/>
      </w:r>
      <w:r w:rsidRPr="001E3862">
        <w:rPr>
          <w:rFonts w:ascii="Arial" w:hAnsi="Arial" w:cs="Arial"/>
          <w:sz w:val="24"/>
          <w:szCs w:val="24"/>
          <w:lang w:eastAsia="ar-SA"/>
        </w:rPr>
        <w:t xml:space="preserve">На современном этапе  земли сельскохозяйственного назначения </w:t>
      </w:r>
      <w:r w:rsidR="00173E5F" w:rsidRPr="001E3862">
        <w:rPr>
          <w:rFonts w:ascii="Arial" w:hAnsi="Arial" w:cs="Arial"/>
          <w:sz w:val="24"/>
          <w:szCs w:val="24"/>
          <w:lang w:eastAsia="ar-SA"/>
        </w:rPr>
        <w:t xml:space="preserve">е используются </w:t>
      </w:r>
      <w:r w:rsidR="002563D6" w:rsidRPr="001E3862">
        <w:rPr>
          <w:rFonts w:ascii="Arial" w:hAnsi="Arial" w:cs="Arial"/>
          <w:sz w:val="24"/>
          <w:szCs w:val="24"/>
          <w:lang w:eastAsia="ar-SA"/>
        </w:rPr>
        <w:t xml:space="preserve"> в полном </w:t>
      </w:r>
      <w:proofErr w:type="spellStart"/>
      <w:r w:rsidR="002563D6" w:rsidRPr="001E3862">
        <w:rPr>
          <w:rFonts w:ascii="Arial" w:hAnsi="Arial" w:cs="Arial"/>
          <w:sz w:val="24"/>
          <w:szCs w:val="24"/>
          <w:lang w:eastAsia="ar-SA"/>
        </w:rPr>
        <w:t>объеме</w:t>
      </w:r>
      <w:proofErr w:type="gramStart"/>
      <w:r w:rsidRPr="001E3862">
        <w:rPr>
          <w:rFonts w:ascii="Arial" w:hAnsi="Arial" w:cs="Arial"/>
          <w:sz w:val="24"/>
          <w:szCs w:val="24"/>
          <w:lang w:eastAsia="ar-SA"/>
        </w:rPr>
        <w:t>.</w:t>
      </w:r>
      <w:r w:rsidR="002563D6" w:rsidRPr="001E3862">
        <w:rPr>
          <w:rFonts w:ascii="Arial" w:hAnsi="Arial" w:cs="Arial"/>
          <w:sz w:val="24"/>
          <w:szCs w:val="24"/>
          <w:lang w:eastAsia="ar-SA"/>
        </w:rPr>
        <w:t>Г</w:t>
      </w:r>
      <w:proofErr w:type="gramEnd"/>
      <w:r w:rsidR="002563D6" w:rsidRPr="001E3862">
        <w:rPr>
          <w:rFonts w:ascii="Arial" w:hAnsi="Arial" w:cs="Arial"/>
          <w:sz w:val="24"/>
          <w:szCs w:val="24"/>
          <w:lang w:eastAsia="ar-SA"/>
        </w:rPr>
        <w:t>оловное</w:t>
      </w:r>
      <w:proofErr w:type="spellEnd"/>
      <w:r w:rsidR="002563D6" w:rsidRPr="001E3862">
        <w:rPr>
          <w:rFonts w:ascii="Arial" w:hAnsi="Arial" w:cs="Arial"/>
          <w:sz w:val="24"/>
          <w:szCs w:val="24"/>
          <w:lang w:eastAsia="ar-SA"/>
        </w:rPr>
        <w:t xml:space="preserve"> сельскохозяйственное предприятие С.П. -   ООО «</w:t>
      </w:r>
      <w:proofErr w:type="spellStart"/>
      <w:r w:rsidR="00EA67A6" w:rsidRPr="001E3862">
        <w:rPr>
          <w:rFonts w:ascii="Arial" w:hAnsi="Arial" w:cs="Arial"/>
          <w:sz w:val="24"/>
          <w:szCs w:val="24"/>
          <w:lang w:eastAsia="ar-SA"/>
        </w:rPr>
        <w:t>Агрофирма»Новотроицкая</w:t>
      </w:r>
      <w:proofErr w:type="spellEnd"/>
      <w:r w:rsidR="002563D6" w:rsidRPr="001E3862">
        <w:rPr>
          <w:rFonts w:ascii="Arial" w:hAnsi="Arial" w:cs="Arial"/>
          <w:sz w:val="24"/>
          <w:szCs w:val="24"/>
          <w:lang w:eastAsia="ar-SA"/>
        </w:rPr>
        <w:t>».</w:t>
      </w:r>
    </w:p>
    <w:p w:rsidR="004C64FA" w:rsidRPr="001E3862" w:rsidRDefault="004C64FA" w:rsidP="00912FEB">
      <w:pPr>
        <w:tabs>
          <w:tab w:val="left" w:pos="1080"/>
        </w:tabs>
        <w:snapToGrid/>
        <w:ind w:firstLine="720"/>
        <w:jc w:val="both"/>
        <w:rPr>
          <w:rFonts w:ascii="Arial" w:hAnsi="Arial" w:cs="Arial"/>
          <w:sz w:val="24"/>
          <w:szCs w:val="24"/>
          <w:lang w:eastAsia="ar-SA"/>
        </w:rPr>
      </w:pPr>
      <w:r w:rsidRPr="001E3862">
        <w:rPr>
          <w:rFonts w:ascii="Arial" w:hAnsi="Arial" w:cs="Arial"/>
          <w:sz w:val="24"/>
          <w:szCs w:val="24"/>
          <w:lang w:eastAsia="ar-SA"/>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3D1F26" w:rsidRPr="001E3862" w:rsidRDefault="00D07316" w:rsidP="00182174">
      <w:pPr>
        <w:shd w:val="clear" w:color="auto" w:fill="FFFFFF"/>
        <w:snapToGrid/>
        <w:ind w:firstLine="720"/>
        <w:jc w:val="both"/>
        <w:textAlignment w:val="baseline"/>
        <w:rPr>
          <w:rFonts w:ascii="Arial" w:hAnsi="Arial" w:cs="Arial"/>
          <w:sz w:val="24"/>
          <w:szCs w:val="24"/>
        </w:rPr>
      </w:pPr>
      <w:r w:rsidRPr="001E3862">
        <w:rPr>
          <w:rFonts w:ascii="Arial" w:hAnsi="Arial" w:cs="Arial"/>
          <w:sz w:val="24"/>
          <w:szCs w:val="24"/>
        </w:rPr>
        <w:t xml:space="preserve">Градостроительная деятельность </w:t>
      </w:r>
      <w:r w:rsidR="00EA67A6" w:rsidRPr="001E3862">
        <w:rPr>
          <w:rFonts w:ascii="Arial" w:hAnsi="Arial" w:cs="Arial"/>
          <w:sz w:val="24"/>
          <w:szCs w:val="24"/>
        </w:rPr>
        <w:t xml:space="preserve">Новотроицкого </w:t>
      </w:r>
      <w:r w:rsidR="006D0BFD" w:rsidRPr="001E3862">
        <w:rPr>
          <w:rFonts w:ascii="Arial" w:hAnsi="Arial" w:cs="Arial"/>
          <w:sz w:val="24"/>
          <w:szCs w:val="24"/>
        </w:rPr>
        <w:t>сельск</w:t>
      </w:r>
      <w:r w:rsidR="00085678" w:rsidRPr="001E3862">
        <w:rPr>
          <w:rFonts w:ascii="Arial" w:hAnsi="Arial" w:cs="Arial"/>
          <w:sz w:val="24"/>
          <w:szCs w:val="24"/>
        </w:rPr>
        <w:t>ого</w:t>
      </w:r>
      <w:r w:rsidR="006D0BFD" w:rsidRPr="001E3862">
        <w:rPr>
          <w:rFonts w:ascii="Arial" w:hAnsi="Arial" w:cs="Arial"/>
          <w:sz w:val="24"/>
          <w:szCs w:val="24"/>
        </w:rPr>
        <w:t xml:space="preserve"> поселени</w:t>
      </w:r>
      <w:r w:rsidR="00085678" w:rsidRPr="001E3862">
        <w:rPr>
          <w:rFonts w:ascii="Arial" w:hAnsi="Arial" w:cs="Arial"/>
          <w:sz w:val="24"/>
          <w:szCs w:val="24"/>
        </w:rPr>
        <w:t>я</w:t>
      </w:r>
      <w:r w:rsidR="00EA67A6" w:rsidRPr="001E3862">
        <w:rPr>
          <w:rFonts w:ascii="Arial" w:hAnsi="Arial" w:cs="Arial"/>
          <w:sz w:val="24"/>
          <w:szCs w:val="24"/>
        </w:rPr>
        <w:t xml:space="preserve"> </w:t>
      </w:r>
      <w:proofErr w:type="spellStart"/>
      <w:r w:rsidR="00EA67A6" w:rsidRPr="001E3862">
        <w:rPr>
          <w:rFonts w:ascii="Arial" w:hAnsi="Arial" w:cs="Arial"/>
          <w:sz w:val="24"/>
          <w:szCs w:val="24"/>
        </w:rPr>
        <w:t>Старошайговского</w:t>
      </w:r>
      <w:proofErr w:type="spellEnd"/>
      <w:r w:rsidRPr="001E3862">
        <w:rPr>
          <w:rFonts w:ascii="Arial" w:hAnsi="Arial" w:cs="Arial"/>
          <w:sz w:val="24"/>
          <w:szCs w:val="24"/>
        </w:rPr>
        <w:t xml:space="preserve">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sidRPr="001E3862">
        <w:rPr>
          <w:rFonts w:ascii="Arial" w:hAnsi="Arial" w:cs="Arial"/>
          <w:sz w:val="24"/>
          <w:szCs w:val="24"/>
        </w:rPr>
        <w:t>поселения</w:t>
      </w:r>
      <w:r w:rsidRPr="001E3862">
        <w:rPr>
          <w:rFonts w:ascii="Arial" w:hAnsi="Arial" w:cs="Arial"/>
          <w:sz w:val="24"/>
          <w:szCs w:val="24"/>
        </w:rPr>
        <w:t xml:space="preserve"> и наличия рабочих мест. </w:t>
      </w:r>
    </w:p>
    <w:p w:rsidR="00D07316" w:rsidRPr="001E3862" w:rsidRDefault="00DD4FA8" w:rsidP="00182174">
      <w:pPr>
        <w:shd w:val="clear" w:color="auto" w:fill="FFFFFF"/>
        <w:snapToGrid/>
        <w:ind w:firstLine="720"/>
        <w:jc w:val="both"/>
        <w:textAlignment w:val="baseline"/>
        <w:rPr>
          <w:rFonts w:ascii="Arial" w:hAnsi="Arial" w:cs="Arial"/>
          <w:color w:val="333333"/>
          <w:sz w:val="24"/>
          <w:szCs w:val="24"/>
        </w:rPr>
      </w:pPr>
      <w:r w:rsidRPr="001E3862">
        <w:rPr>
          <w:rFonts w:ascii="Arial" w:hAnsi="Arial" w:cs="Arial"/>
          <w:sz w:val="24"/>
          <w:szCs w:val="24"/>
        </w:rPr>
        <w:t xml:space="preserve">Застройка населенных пунктов осуществляется комплексно в соответствии </w:t>
      </w:r>
      <w:proofErr w:type="gramStart"/>
      <w:r w:rsidRPr="001E3862">
        <w:rPr>
          <w:rFonts w:ascii="Arial" w:hAnsi="Arial" w:cs="Arial"/>
          <w:sz w:val="24"/>
          <w:szCs w:val="24"/>
        </w:rPr>
        <w:t>с</w:t>
      </w:r>
      <w:proofErr w:type="gramEnd"/>
      <w:r w:rsidRPr="001E3862">
        <w:rPr>
          <w:rFonts w:ascii="Arial" w:hAnsi="Arial" w:cs="Arial"/>
          <w:sz w:val="24"/>
          <w:szCs w:val="24"/>
        </w:rPr>
        <w:t xml:space="preserve"> </w:t>
      </w:r>
      <w:proofErr w:type="gramStart"/>
      <w:r w:rsidRPr="001E3862">
        <w:rPr>
          <w:rFonts w:ascii="Arial" w:hAnsi="Arial" w:cs="Arial"/>
          <w:sz w:val="24"/>
          <w:szCs w:val="24"/>
        </w:rPr>
        <w:t>утвержденным</w:t>
      </w:r>
      <w:proofErr w:type="gramEnd"/>
      <w:r w:rsidRPr="001E3862">
        <w:rPr>
          <w:rFonts w:ascii="Arial" w:hAnsi="Arial" w:cs="Arial"/>
          <w:sz w:val="24"/>
          <w:szCs w:val="24"/>
        </w:rPr>
        <w:t xml:space="preserve"> Ген</w:t>
      </w:r>
      <w:r w:rsidR="006D0BFD" w:rsidRPr="001E3862">
        <w:rPr>
          <w:rFonts w:ascii="Arial" w:hAnsi="Arial" w:cs="Arial"/>
          <w:sz w:val="24"/>
          <w:szCs w:val="24"/>
        </w:rPr>
        <w:t xml:space="preserve">еральным </w:t>
      </w:r>
      <w:r w:rsidRPr="001E3862">
        <w:rPr>
          <w:rFonts w:ascii="Arial" w:hAnsi="Arial" w:cs="Arial"/>
          <w:sz w:val="24"/>
          <w:szCs w:val="24"/>
        </w:rPr>
        <w:t xml:space="preserve">планам </w:t>
      </w:r>
      <w:r w:rsidR="006D0BFD" w:rsidRPr="001E3862">
        <w:rPr>
          <w:rFonts w:ascii="Arial" w:hAnsi="Arial" w:cs="Arial"/>
          <w:sz w:val="24"/>
          <w:szCs w:val="24"/>
        </w:rPr>
        <w:t>сельск</w:t>
      </w:r>
      <w:r w:rsidR="00085678" w:rsidRPr="001E3862">
        <w:rPr>
          <w:rFonts w:ascii="Arial" w:hAnsi="Arial" w:cs="Arial"/>
          <w:sz w:val="24"/>
          <w:szCs w:val="24"/>
        </w:rPr>
        <w:t>ого</w:t>
      </w:r>
      <w:r w:rsidR="004F4506" w:rsidRPr="001E3862">
        <w:rPr>
          <w:rFonts w:ascii="Arial" w:hAnsi="Arial" w:cs="Arial"/>
          <w:sz w:val="24"/>
          <w:szCs w:val="24"/>
        </w:rPr>
        <w:t xml:space="preserve"> </w:t>
      </w:r>
      <w:r w:rsidRPr="001E3862">
        <w:rPr>
          <w:rFonts w:ascii="Arial" w:hAnsi="Arial" w:cs="Arial"/>
          <w:sz w:val="24"/>
          <w:szCs w:val="24"/>
        </w:rPr>
        <w:t>поселени</w:t>
      </w:r>
      <w:r w:rsidR="00085678" w:rsidRPr="001E3862">
        <w:rPr>
          <w:rFonts w:ascii="Arial" w:hAnsi="Arial" w:cs="Arial"/>
          <w:sz w:val="24"/>
          <w:szCs w:val="24"/>
        </w:rPr>
        <w:t>я</w:t>
      </w:r>
      <w:r w:rsidRPr="001E3862">
        <w:rPr>
          <w:rFonts w:ascii="Arial" w:hAnsi="Arial" w:cs="Arial"/>
          <w:sz w:val="24"/>
          <w:szCs w:val="24"/>
        </w:rPr>
        <w:t>.</w:t>
      </w:r>
      <w:r w:rsidR="00AC2AD6" w:rsidRPr="001E3862">
        <w:rPr>
          <w:rFonts w:ascii="Arial" w:hAnsi="Arial" w:cs="Arial"/>
          <w:sz w:val="24"/>
          <w:szCs w:val="24"/>
        </w:rPr>
        <w:t xml:space="preserve"> В основном усадебного типа.</w:t>
      </w:r>
    </w:p>
    <w:p w:rsidR="007C53C6" w:rsidRPr="001E3862" w:rsidRDefault="006D0BFD" w:rsidP="00B64F4C">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Транспортная  инфраструктура </w:t>
      </w:r>
      <w:r w:rsidR="00EA67A6" w:rsidRPr="001E3862">
        <w:rPr>
          <w:rFonts w:ascii="Arial" w:hAnsi="Arial" w:cs="Arial"/>
          <w:sz w:val="24"/>
          <w:szCs w:val="24"/>
          <w:lang w:eastAsia="en-US"/>
        </w:rPr>
        <w:t>Новотроицкого</w:t>
      </w:r>
      <w:r w:rsidR="004F4506" w:rsidRPr="001E3862">
        <w:rPr>
          <w:rFonts w:ascii="Arial" w:hAnsi="Arial" w:cs="Arial"/>
          <w:sz w:val="24"/>
          <w:szCs w:val="24"/>
          <w:lang w:eastAsia="en-US"/>
        </w:rPr>
        <w:t xml:space="preserve"> </w:t>
      </w:r>
      <w:r w:rsidRPr="001E3862">
        <w:rPr>
          <w:rFonts w:ascii="Arial" w:hAnsi="Arial" w:cs="Arial"/>
          <w:sz w:val="24"/>
          <w:szCs w:val="24"/>
          <w:lang w:eastAsia="en-US"/>
        </w:rPr>
        <w:t>сельск</w:t>
      </w:r>
      <w:r w:rsidR="00D57AED" w:rsidRPr="001E3862">
        <w:rPr>
          <w:rFonts w:ascii="Arial" w:hAnsi="Arial" w:cs="Arial"/>
          <w:sz w:val="24"/>
          <w:szCs w:val="24"/>
          <w:lang w:eastAsia="en-US"/>
        </w:rPr>
        <w:t>ого</w:t>
      </w:r>
      <w:r w:rsidRPr="001E3862">
        <w:rPr>
          <w:rFonts w:ascii="Arial" w:hAnsi="Arial" w:cs="Arial"/>
          <w:sz w:val="24"/>
          <w:szCs w:val="24"/>
          <w:lang w:eastAsia="en-US"/>
        </w:rPr>
        <w:t xml:space="preserve"> поселени</w:t>
      </w:r>
      <w:r w:rsidR="00D57AED" w:rsidRPr="001E3862">
        <w:rPr>
          <w:rFonts w:ascii="Arial" w:hAnsi="Arial" w:cs="Arial"/>
          <w:sz w:val="24"/>
          <w:szCs w:val="24"/>
          <w:lang w:eastAsia="en-US"/>
        </w:rPr>
        <w:t>я</w:t>
      </w:r>
      <w:r w:rsidRPr="001E3862">
        <w:rPr>
          <w:rFonts w:ascii="Arial" w:hAnsi="Arial" w:cs="Arial"/>
          <w:sz w:val="24"/>
          <w:szCs w:val="24"/>
          <w:lang w:eastAsia="en-US"/>
        </w:rPr>
        <w:t xml:space="preserve"> является составляющей инфраструктуры </w:t>
      </w:r>
      <w:proofErr w:type="spellStart"/>
      <w:r w:rsidR="00EA67A6" w:rsidRPr="001E3862">
        <w:rPr>
          <w:rFonts w:ascii="Arial" w:hAnsi="Arial" w:cs="Arial"/>
          <w:sz w:val="24"/>
          <w:szCs w:val="24"/>
          <w:lang w:eastAsia="en-US"/>
        </w:rPr>
        <w:t>Старошайговского</w:t>
      </w:r>
      <w:proofErr w:type="spellEnd"/>
      <w:r w:rsidRPr="001E3862">
        <w:rPr>
          <w:rFonts w:ascii="Arial" w:hAnsi="Arial" w:cs="Arial"/>
          <w:sz w:val="24"/>
          <w:szCs w:val="24"/>
          <w:lang w:eastAsia="en-US"/>
        </w:rPr>
        <w:t xml:space="preserve"> муниципального района, которая, в свою очередь, </w:t>
      </w:r>
      <w:r w:rsidR="007C53C6" w:rsidRPr="001E3862">
        <w:rPr>
          <w:rFonts w:ascii="Arial" w:hAnsi="Arial" w:cs="Arial"/>
          <w:sz w:val="24"/>
          <w:szCs w:val="24"/>
          <w:lang w:eastAsia="en-US"/>
        </w:rPr>
        <w:t xml:space="preserve">  является составляющей инфраструктуры Республики Мордовия,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инфраструктуры  </w:t>
      </w:r>
      <w:r w:rsidRPr="001E3862">
        <w:rPr>
          <w:rFonts w:ascii="Arial" w:hAnsi="Arial" w:cs="Arial"/>
          <w:sz w:val="24"/>
          <w:szCs w:val="24"/>
          <w:lang w:eastAsia="en-US"/>
        </w:rPr>
        <w:t xml:space="preserve"> поселени</w:t>
      </w:r>
      <w:r w:rsidR="00D57AED" w:rsidRPr="001E3862">
        <w:rPr>
          <w:rFonts w:ascii="Arial" w:hAnsi="Arial" w:cs="Arial"/>
          <w:sz w:val="24"/>
          <w:szCs w:val="24"/>
          <w:lang w:eastAsia="en-US"/>
        </w:rPr>
        <w:t>я</w:t>
      </w:r>
      <w:r w:rsidR="007C53C6" w:rsidRPr="001E3862">
        <w:rPr>
          <w:rFonts w:ascii="Arial" w:hAnsi="Arial" w:cs="Arial"/>
          <w:sz w:val="24"/>
          <w:szCs w:val="24"/>
          <w:lang w:eastAsia="en-US"/>
        </w:rPr>
        <w:t xml:space="preserve">  являются:  сеть улиц и дорог и сопряженная с ней сеть пассажирского транспорта. Внешние  транспортно-экономические  связи  </w:t>
      </w:r>
      <w:r w:rsidR="00EA67A6" w:rsidRPr="001E3862">
        <w:rPr>
          <w:rFonts w:ascii="Arial" w:hAnsi="Arial" w:cs="Arial"/>
          <w:sz w:val="24"/>
          <w:szCs w:val="24"/>
          <w:lang w:eastAsia="en-US"/>
        </w:rPr>
        <w:t>Новотроицкого</w:t>
      </w:r>
      <w:r w:rsidR="004F4506" w:rsidRPr="001E3862">
        <w:rPr>
          <w:rFonts w:ascii="Arial" w:hAnsi="Arial" w:cs="Arial"/>
          <w:sz w:val="24"/>
          <w:szCs w:val="24"/>
          <w:lang w:eastAsia="en-US"/>
        </w:rPr>
        <w:t xml:space="preserve"> </w:t>
      </w:r>
      <w:r w:rsidRPr="001E3862">
        <w:rPr>
          <w:rFonts w:ascii="Arial" w:hAnsi="Arial" w:cs="Arial"/>
          <w:sz w:val="24"/>
          <w:szCs w:val="24"/>
          <w:lang w:eastAsia="en-US"/>
        </w:rPr>
        <w:t>сельск</w:t>
      </w:r>
      <w:r w:rsidR="00D57AED" w:rsidRPr="001E3862">
        <w:rPr>
          <w:rFonts w:ascii="Arial" w:hAnsi="Arial" w:cs="Arial"/>
          <w:sz w:val="24"/>
          <w:szCs w:val="24"/>
          <w:lang w:eastAsia="en-US"/>
        </w:rPr>
        <w:t>ого</w:t>
      </w:r>
      <w:r w:rsidRPr="001E3862">
        <w:rPr>
          <w:rFonts w:ascii="Arial" w:hAnsi="Arial" w:cs="Arial"/>
          <w:sz w:val="24"/>
          <w:szCs w:val="24"/>
          <w:lang w:eastAsia="en-US"/>
        </w:rPr>
        <w:t xml:space="preserve"> поселени</w:t>
      </w:r>
      <w:r w:rsidR="00D57AED" w:rsidRPr="001E3862">
        <w:rPr>
          <w:rFonts w:ascii="Arial" w:hAnsi="Arial" w:cs="Arial"/>
          <w:sz w:val="24"/>
          <w:szCs w:val="24"/>
          <w:lang w:eastAsia="en-US"/>
        </w:rPr>
        <w:t>я</w:t>
      </w:r>
      <w:r w:rsidR="004F4506" w:rsidRPr="001E3862">
        <w:rPr>
          <w:rFonts w:ascii="Arial" w:hAnsi="Arial" w:cs="Arial"/>
          <w:sz w:val="24"/>
          <w:szCs w:val="24"/>
          <w:lang w:eastAsia="en-US"/>
        </w:rPr>
        <w:t xml:space="preserve"> </w:t>
      </w:r>
      <w:proofErr w:type="spellStart"/>
      <w:r w:rsidR="00EA67A6" w:rsidRPr="001E3862">
        <w:rPr>
          <w:rFonts w:ascii="Arial" w:hAnsi="Arial" w:cs="Arial"/>
          <w:sz w:val="24"/>
          <w:szCs w:val="24"/>
          <w:lang w:eastAsia="en-US"/>
        </w:rPr>
        <w:t>Старошайговского</w:t>
      </w:r>
      <w:proofErr w:type="spellEnd"/>
      <w:r w:rsidR="007C53C6" w:rsidRPr="001E3862">
        <w:rPr>
          <w:rFonts w:ascii="Arial" w:hAnsi="Arial" w:cs="Arial"/>
          <w:sz w:val="24"/>
          <w:szCs w:val="24"/>
          <w:lang w:eastAsia="en-US"/>
        </w:rPr>
        <w:t xml:space="preserve"> муниципального района  с другими регионами осуществляются одним видом транспорта: автомобильным. </w:t>
      </w:r>
    </w:p>
    <w:p w:rsidR="00E6468D" w:rsidRPr="001E3862" w:rsidRDefault="00E6468D" w:rsidP="00085678">
      <w:pPr>
        <w:spacing w:line="360" w:lineRule="auto"/>
        <w:ind w:firstLine="720"/>
        <w:jc w:val="both"/>
        <w:rPr>
          <w:rFonts w:ascii="Arial" w:hAnsi="Arial" w:cs="Arial"/>
          <w:sz w:val="24"/>
          <w:szCs w:val="24"/>
          <w:lang w:eastAsia="en-US"/>
        </w:rPr>
      </w:pPr>
    </w:p>
    <w:p w:rsidR="00B07D26" w:rsidRPr="001E3862" w:rsidRDefault="00B07D26" w:rsidP="00B07D26">
      <w:pPr>
        <w:snapToGrid/>
        <w:ind w:firstLine="709"/>
        <w:jc w:val="center"/>
        <w:rPr>
          <w:rFonts w:ascii="Arial" w:hAnsi="Arial" w:cs="Arial"/>
          <w:b/>
          <w:sz w:val="24"/>
          <w:szCs w:val="24"/>
        </w:rPr>
      </w:pPr>
      <w:r w:rsidRPr="001E3862">
        <w:rPr>
          <w:rFonts w:ascii="Arial" w:hAnsi="Arial" w:cs="Arial"/>
          <w:b/>
          <w:sz w:val="24"/>
          <w:szCs w:val="24"/>
        </w:rPr>
        <w:t>в) характеристика функционирования и показатели работы транспортной инфраструктуры по видам транспорта</w:t>
      </w:r>
    </w:p>
    <w:p w:rsidR="001057F1" w:rsidRPr="001E3862" w:rsidRDefault="001057F1" w:rsidP="00D57AED">
      <w:pPr>
        <w:snapToGrid/>
        <w:ind w:firstLine="720"/>
        <w:jc w:val="both"/>
        <w:rPr>
          <w:rFonts w:ascii="Arial" w:hAnsi="Arial" w:cs="Arial"/>
          <w:sz w:val="24"/>
          <w:szCs w:val="24"/>
        </w:rPr>
      </w:pPr>
    </w:p>
    <w:p w:rsidR="00190483" w:rsidRPr="001E3862" w:rsidRDefault="000E0DED" w:rsidP="00D57AED">
      <w:pPr>
        <w:snapToGrid/>
        <w:ind w:firstLine="720"/>
        <w:jc w:val="both"/>
        <w:rPr>
          <w:rFonts w:ascii="Arial" w:hAnsi="Arial" w:cs="Arial"/>
          <w:b/>
          <w:sz w:val="24"/>
          <w:szCs w:val="24"/>
        </w:rPr>
      </w:pPr>
      <w:r w:rsidRPr="001E3862">
        <w:rPr>
          <w:rFonts w:ascii="Arial" w:hAnsi="Arial" w:cs="Arial"/>
          <w:sz w:val="24"/>
          <w:szCs w:val="24"/>
        </w:rPr>
        <w:t xml:space="preserve">Транспортная инфраструктура </w:t>
      </w:r>
      <w:r w:rsidR="00F845D6" w:rsidRPr="001E3862">
        <w:rPr>
          <w:rFonts w:ascii="Arial" w:hAnsi="Arial" w:cs="Arial"/>
          <w:sz w:val="24"/>
          <w:szCs w:val="24"/>
        </w:rPr>
        <w:t>в  поселени</w:t>
      </w:r>
      <w:r w:rsidR="00D57AED" w:rsidRPr="001E3862">
        <w:rPr>
          <w:rFonts w:ascii="Arial" w:hAnsi="Arial" w:cs="Arial"/>
          <w:sz w:val="24"/>
          <w:szCs w:val="24"/>
        </w:rPr>
        <w:t>и</w:t>
      </w:r>
      <w:r w:rsidR="00F845D6" w:rsidRPr="001E3862">
        <w:rPr>
          <w:rFonts w:ascii="Arial" w:hAnsi="Arial" w:cs="Arial"/>
          <w:sz w:val="24"/>
          <w:szCs w:val="24"/>
        </w:rPr>
        <w:t xml:space="preserve"> представлена одним видом транспорта – автомобильным. Транспортная инфраструктура состоит </w:t>
      </w:r>
      <w:r w:rsidR="003D1F26" w:rsidRPr="001E3862">
        <w:rPr>
          <w:rFonts w:ascii="Arial" w:hAnsi="Arial" w:cs="Arial"/>
          <w:sz w:val="24"/>
          <w:szCs w:val="24"/>
        </w:rPr>
        <w:t xml:space="preserve">только </w:t>
      </w:r>
      <w:r w:rsidR="00F845D6" w:rsidRPr="001E3862">
        <w:rPr>
          <w:rFonts w:ascii="Arial" w:hAnsi="Arial" w:cs="Arial"/>
          <w:sz w:val="24"/>
          <w:szCs w:val="24"/>
        </w:rPr>
        <w:t xml:space="preserve">из линейных объектов - автомобильных дорог общего пользования </w:t>
      </w:r>
      <w:r w:rsidR="0000763C" w:rsidRPr="001E3862">
        <w:rPr>
          <w:rFonts w:ascii="Arial" w:hAnsi="Arial" w:cs="Arial"/>
          <w:sz w:val="24"/>
          <w:szCs w:val="24"/>
        </w:rPr>
        <w:t xml:space="preserve">регионального и </w:t>
      </w:r>
      <w:r w:rsidR="003D1F26" w:rsidRPr="001E3862">
        <w:rPr>
          <w:rFonts w:ascii="Arial" w:hAnsi="Arial" w:cs="Arial"/>
          <w:sz w:val="24"/>
          <w:szCs w:val="24"/>
        </w:rPr>
        <w:t>местного значения.</w:t>
      </w:r>
    </w:p>
    <w:p w:rsidR="00D57AED" w:rsidRPr="001E3862" w:rsidRDefault="00D57AED" w:rsidP="00062D85">
      <w:pPr>
        <w:snapToGrid/>
        <w:ind w:firstLine="709"/>
        <w:jc w:val="center"/>
        <w:rPr>
          <w:rFonts w:ascii="Arial" w:hAnsi="Arial" w:cs="Arial"/>
          <w:b/>
          <w:sz w:val="24"/>
          <w:szCs w:val="24"/>
        </w:rPr>
      </w:pPr>
    </w:p>
    <w:p w:rsidR="00062D85" w:rsidRPr="001E3862" w:rsidRDefault="002D2BA0" w:rsidP="00062D85">
      <w:pPr>
        <w:snapToGrid/>
        <w:ind w:firstLine="709"/>
        <w:jc w:val="center"/>
        <w:rPr>
          <w:rFonts w:ascii="Arial" w:hAnsi="Arial" w:cs="Arial"/>
          <w:b/>
          <w:sz w:val="24"/>
          <w:szCs w:val="24"/>
        </w:rPr>
      </w:pPr>
      <w:r w:rsidRPr="001E3862">
        <w:rPr>
          <w:rFonts w:ascii="Arial" w:hAnsi="Arial" w:cs="Arial"/>
          <w:b/>
          <w:sz w:val="24"/>
          <w:szCs w:val="24"/>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1E3862">
        <w:rPr>
          <w:rFonts w:ascii="Arial" w:hAnsi="Arial" w:cs="Arial"/>
          <w:b/>
          <w:sz w:val="24"/>
          <w:szCs w:val="24"/>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Pr="001E3862" w:rsidRDefault="001057F1" w:rsidP="00062D85">
      <w:pPr>
        <w:snapToGrid/>
        <w:ind w:firstLine="709"/>
        <w:jc w:val="both"/>
        <w:rPr>
          <w:rFonts w:ascii="Arial" w:hAnsi="Arial" w:cs="Arial"/>
          <w:sz w:val="24"/>
          <w:szCs w:val="24"/>
        </w:rPr>
      </w:pPr>
    </w:p>
    <w:p w:rsidR="00665ED0" w:rsidRPr="001E3862" w:rsidRDefault="00665ED0" w:rsidP="0000763C">
      <w:pPr>
        <w:snapToGrid/>
        <w:ind w:firstLine="567"/>
        <w:jc w:val="both"/>
        <w:rPr>
          <w:rFonts w:ascii="Arial" w:hAnsi="Arial" w:cs="Arial"/>
          <w:sz w:val="24"/>
          <w:szCs w:val="24"/>
          <w:lang w:eastAsia="en-US"/>
        </w:rPr>
      </w:pPr>
      <w:r w:rsidRPr="001E3862">
        <w:rPr>
          <w:rFonts w:ascii="Arial" w:hAnsi="Arial" w:cs="Arial"/>
          <w:sz w:val="24"/>
          <w:szCs w:val="24"/>
          <w:lang w:eastAsia="en-US"/>
        </w:rPr>
        <w:t xml:space="preserve">По территории </w:t>
      </w:r>
      <w:r w:rsidR="00EA67A6" w:rsidRPr="001E3862">
        <w:rPr>
          <w:rFonts w:ascii="Arial" w:hAnsi="Arial" w:cs="Arial"/>
          <w:sz w:val="24"/>
          <w:szCs w:val="24"/>
          <w:lang w:eastAsia="en-US"/>
        </w:rPr>
        <w:t>Новотроицкого</w:t>
      </w:r>
      <w:r w:rsidRPr="001E3862">
        <w:rPr>
          <w:rFonts w:ascii="Arial" w:hAnsi="Arial" w:cs="Arial"/>
          <w:sz w:val="24"/>
          <w:szCs w:val="24"/>
          <w:lang w:eastAsia="en-US"/>
        </w:rPr>
        <w:t xml:space="preserve"> сельского поселения, проходит автомобильные дороги</w:t>
      </w:r>
      <w:r w:rsidR="004F4506" w:rsidRPr="001E3862">
        <w:rPr>
          <w:rFonts w:ascii="Arial" w:hAnsi="Arial" w:cs="Arial"/>
          <w:sz w:val="24"/>
          <w:szCs w:val="24"/>
          <w:lang w:eastAsia="en-US"/>
        </w:rPr>
        <w:t xml:space="preserve"> </w:t>
      </w:r>
      <w:r w:rsidR="00CD7FCA" w:rsidRPr="001E3862">
        <w:rPr>
          <w:rFonts w:ascii="Arial" w:hAnsi="Arial" w:cs="Arial"/>
          <w:sz w:val="24"/>
          <w:szCs w:val="24"/>
          <w:lang w:eastAsia="en-US"/>
        </w:rPr>
        <w:t>общего пользования регионального значения:</w:t>
      </w:r>
    </w:p>
    <w:p w:rsidR="002563D6" w:rsidRPr="001E3862" w:rsidRDefault="002563D6" w:rsidP="008051E8">
      <w:pPr>
        <w:snapToGrid/>
        <w:ind w:firstLine="720"/>
        <w:jc w:val="both"/>
        <w:rPr>
          <w:rFonts w:ascii="Arial" w:hAnsi="Arial" w:cs="Arial"/>
          <w:bCs/>
          <w:sz w:val="24"/>
          <w:szCs w:val="24"/>
          <w:lang w:eastAsia="ar-SA"/>
        </w:rPr>
      </w:pPr>
      <w:r w:rsidRPr="001E3862">
        <w:rPr>
          <w:rFonts w:ascii="Arial" w:hAnsi="Arial" w:cs="Arial"/>
          <w:bCs/>
          <w:sz w:val="24"/>
          <w:szCs w:val="24"/>
          <w:lang w:eastAsia="ar-SA"/>
        </w:rPr>
        <w:t xml:space="preserve">- с. </w:t>
      </w:r>
      <w:r w:rsidR="004F4506" w:rsidRPr="001E3862">
        <w:rPr>
          <w:rFonts w:ascii="Arial" w:hAnsi="Arial" w:cs="Arial"/>
          <w:bCs/>
          <w:sz w:val="24"/>
          <w:szCs w:val="24"/>
          <w:lang w:eastAsia="ar-SA"/>
        </w:rPr>
        <w:t>Новотроицкое-Мельцаны-</w:t>
      </w:r>
      <w:proofErr w:type="spellStart"/>
      <w:r w:rsidR="004F4506" w:rsidRPr="001E3862">
        <w:rPr>
          <w:rFonts w:ascii="Arial" w:hAnsi="Arial" w:cs="Arial"/>
          <w:bCs/>
          <w:sz w:val="24"/>
          <w:szCs w:val="24"/>
          <w:lang w:eastAsia="ar-SA"/>
        </w:rPr>
        <w:t>Вертелим</w:t>
      </w:r>
      <w:proofErr w:type="spellEnd"/>
      <w:r w:rsidR="004F4506" w:rsidRPr="001E3862">
        <w:rPr>
          <w:rFonts w:ascii="Arial" w:hAnsi="Arial" w:cs="Arial"/>
          <w:bCs/>
          <w:sz w:val="24"/>
          <w:szCs w:val="24"/>
          <w:lang w:eastAsia="ar-SA"/>
        </w:rPr>
        <w:t>-Новая Александровка</w:t>
      </w:r>
      <w:r w:rsidRPr="001E3862">
        <w:rPr>
          <w:rFonts w:ascii="Arial" w:hAnsi="Arial" w:cs="Arial"/>
          <w:bCs/>
          <w:sz w:val="24"/>
          <w:szCs w:val="24"/>
          <w:lang w:eastAsia="ar-SA"/>
        </w:rPr>
        <w:t>;</w:t>
      </w:r>
    </w:p>
    <w:p w:rsidR="004F4506" w:rsidRPr="001E3862" w:rsidRDefault="002563D6" w:rsidP="008051E8">
      <w:pPr>
        <w:snapToGrid/>
        <w:ind w:firstLine="720"/>
        <w:jc w:val="both"/>
        <w:rPr>
          <w:rFonts w:ascii="Arial" w:hAnsi="Arial" w:cs="Arial"/>
          <w:bCs/>
          <w:sz w:val="24"/>
          <w:szCs w:val="24"/>
          <w:lang w:eastAsia="ar-SA"/>
        </w:rPr>
      </w:pPr>
      <w:r w:rsidRPr="001E3862">
        <w:rPr>
          <w:rFonts w:ascii="Arial" w:hAnsi="Arial" w:cs="Arial"/>
          <w:bCs/>
          <w:sz w:val="24"/>
          <w:szCs w:val="24"/>
          <w:lang w:eastAsia="ar-SA"/>
        </w:rPr>
        <w:lastRenderedPageBreak/>
        <w:t xml:space="preserve">- с. </w:t>
      </w:r>
      <w:r w:rsidR="004F4506" w:rsidRPr="001E3862">
        <w:rPr>
          <w:rFonts w:ascii="Arial" w:hAnsi="Arial" w:cs="Arial"/>
          <w:bCs/>
          <w:sz w:val="24"/>
          <w:szCs w:val="24"/>
          <w:lang w:eastAsia="ar-SA"/>
        </w:rPr>
        <w:t>Новотроицкое-</w:t>
      </w:r>
      <w:proofErr w:type="spellStart"/>
      <w:r w:rsidR="004F4506" w:rsidRPr="001E3862">
        <w:rPr>
          <w:rFonts w:ascii="Arial" w:hAnsi="Arial" w:cs="Arial"/>
          <w:bCs/>
          <w:sz w:val="24"/>
          <w:szCs w:val="24"/>
          <w:lang w:eastAsia="ar-SA"/>
        </w:rPr>
        <w:t>ИнгенерПятино</w:t>
      </w:r>
      <w:proofErr w:type="spellEnd"/>
      <w:r w:rsidR="004F4506" w:rsidRPr="001E3862">
        <w:rPr>
          <w:rFonts w:ascii="Arial" w:hAnsi="Arial" w:cs="Arial"/>
          <w:bCs/>
          <w:sz w:val="24"/>
          <w:szCs w:val="24"/>
          <w:lang w:eastAsia="ar-SA"/>
        </w:rPr>
        <w:t>;</w:t>
      </w:r>
    </w:p>
    <w:p w:rsidR="002563D6" w:rsidRPr="001E3862" w:rsidRDefault="004F4506" w:rsidP="008051E8">
      <w:pPr>
        <w:snapToGrid/>
        <w:ind w:firstLine="720"/>
        <w:jc w:val="both"/>
        <w:rPr>
          <w:rFonts w:ascii="Arial" w:hAnsi="Arial" w:cs="Arial"/>
          <w:bCs/>
          <w:sz w:val="24"/>
          <w:szCs w:val="24"/>
          <w:lang w:eastAsia="ar-SA"/>
        </w:rPr>
      </w:pPr>
      <w:proofErr w:type="spellStart"/>
      <w:r w:rsidRPr="001E3862">
        <w:rPr>
          <w:rFonts w:ascii="Arial" w:hAnsi="Arial" w:cs="Arial"/>
          <w:bCs/>
          <w:sz w:val="24"/>
          <w:szCs w:val="24"/>
          <w:lang w:eastAsia="ar-SA"/>
        </w:rPr>
        <w:t>С.Новотроицкое</w:t>
      </w:r>
      <w:proofErr w:type="spellEnd"/>
      <w:r w:rsidRPr="001E3862">
        <w:rPr>
          <w:rFonts w:ascii="Arial" w:hAnsi="Arial" w:cs="Arial"/>
          <w:bCs/>
          <w:sz w:val="24"/>
          <w:szCs w:val="24"/>
          <w:lang w:eastAsia="ar-SA"/>
        </w:rPr>
        <w:t xml:space="preserve">-д. Новая </w:t>
      </w:r>
      <w:proofErr w:type="spellStart"/>
      <w:r w:rsidRPr="001E3862">
        <w:rPr>
          <w:rFonts w:ascii="Arial" w:hAnsi="Arial" w:cs="Arial"/>
          <w:bCs/>
          <w:sz w:val="24"/>
          <w:szCs w:val="24"/>
          <w:lang w:eastAsia="ar-SA"/>
        </w:rPr>
        <w:t>Обуховка</w:t>
      </w:r>
      <w:proofErr w:type="spellEnd"/>
      <w:r w:rsidR="002563D6" w:rsidRPr="001E3862">
        <w:rPr>
          <w:rFonts w:ascii="Arial" w:hAnsi="Arial" w:cs="Arial"/>
          <w:bCs/>
          <w:sz w:val="24"/>
          <w:szCs w:val="24"/>
          <w:lang w:eastAsia="ar-SA"/>
        </w:rPr>
        <w:t xml:space="preserve"> </w:t>
      </w:r>
    </w:p>
    <w:p w:rsidR="00B762ED" w:rsidRPr="001E3862" w:rsidRDefault="004F4506" w:rsidP="008051E8">
      <w:pPr>
        <w:snapToGrid/>
        <w:ind w:firstLine="720"/>
        <w:jc w:val="both"/>
        <w:rPr>
          <w:rFonts w:ascii="Arial" w:hAnsi="Arial" w:cs="Arial"/>
          <w:bCs/>
          <w:sz w:val="24"/>
          <w:szCs w:val="24"/>
          <w:lang w:eastAsia="ar-SA"/>
        </w:rPr>
      </w:pPr>
      <w:r w:rsidRPr="001E3862">
        <w:rPr>
          <w:rFonts w:ascii="Arial" w:hAnsi="Arial" w:cs="Arial"/>
          <w:bCs/>
          <w:sz w:val="24"/>
          <w:szCs w:val="24"/>
          <w:lang w:eastAsia="ar-SA"/>
        </w:rPr>
        <w:t xml:space="preserve">Новотроицкое </w:t>
      </w:r>
      <w:r w:rsidR="00B762ED" w:rsidRPr="001E3862">
        <w:rPr>
          <w:rFonts w:ascii="Arial" w:hAnsi="Arial" w:cs="Arial"/>
          <w:bCs/>
          <w:sz w:val="24"/>
          <w:szCs w:val="24"/>
          <w:lang w:eastAsia="ar-SA"/>
        </w:rPr>
        <w:t xml:space="preserve">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Pr="001E3862" w:rsidRDefault="00835114" w:rsidP="00835114">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 xml:space="preserve">Протяженность автомобильных дорог общего пользования местного значения </w:t>
      </w:r>
      <w:r w:rsidR="00EA67A6" w:rsidRPr="001E3862">
        <w:rPr>
          <w:rFonts w:ascii="Arial" w:hAnsi="Arial" w:cs="Arial"/>
          <w:sz w:val="24"/>
          <w:szCs w:val="24"/>
        </w:rPr>
        <w:t>Новотроицкого</w:t>
      </w:r>
      <w:r w:rsidR="004F4506" w:rsidRPr="001E3862">
        <w:rPr>
          <w:rFonts w:ascii="Arial" w:hAnsi="Arial" w:cs="Arial"/>
          <w:sz w:val="24"/>
          <w:szCs w:val="24"/>
        </w:rPr>
        <w:t xml:space="preserve"> </w:t>
      </w:r>
      <w:r w:rsidR="009953B5" w:rsidRPr="001E3862">
        <w:rPr>
          <w:rFonts w:ascii="Arial" w:hAnsi="Arial" w:cs="Arial"/>
          <w:sz w:val="24"/>
          <w:szCs w:val="24"/>
        </w:rPr>
        <w:t>сельск</w:t>
      </w:r>
      <w:r w:rsidR="008051E8" w:rsidRPr="001E3862">
        <w:rPr>
          <w:rFonts w:ascii="Arial" w:hAnsi="Arial" w:cs="Arial"/>
          <w:sz w:val="24"/>
          <w:szCs w:val="24"/>
        </w:rPr>
        <w:t>ого</w:t>
      </w:r>
      <w:r w:rsidR="009953B5" w:rsidRPr="001E3862">
        <w:rPr>
          <w:rFonts w:ascii="Arial" w:hAnsi="Arial" w:cs="Arial"/>
          <w:sz w:val="24"/>
          <w:szCs w:val="24"/>
        </w:rPr>
        <w:t xml:space="preserve"> </w:t>
      </w:r>
      <w:proofErr w:type="spellStart"/>
      <w:r w:rsidR="009953B5" w:rsidRPr="001E3862">
        <w:rPr>
          <w:rFonts w:ascii="Arial" w:hAnsi="Arial" w:cs="Arial"/>
          <w:sz w:val="24"/>
          <w:szCs w:val="24"/>
        </w:rPr>
        <w:t>поселени</w:t>
      </w:r>
      <w:r w:rsidR="008051E8" w:rsidRPr="001E3862">
        <w:rPr>
          <w:rFonts w:ascii="Arial" w:hAnsi="Arial" w:cs="Arial"/>
          <w:sz w:val="24"/>
          <w:szCs w:val="24"/>
        </w:rPr>
        <w:t>я</w:t>
      </w:r>
      <w:r w:rsidR="00EA67A6" w:rsidRPr="001E3862">
        <w:rPr>
          <w:rFonts w:ascii="Arial" w:hAnsi="Arial" w:cs="Arial"/>
          <w:sz w:val="24"/>
          <w:szCs w:val="24"/>
        </w:rPr>
        <w:t>Старошайговского</w:t>
      </w:r>
      <w:proofErr w:type="spellEnd"/>
      <w:r w:rsidRPr="001E3862">
        <w:rPr>
          <w:rFonts w:ascii="Arial" w:hAnsi="Arial" w:cs="Arial"/>
          <w:sz w:val="24"/>
          <w:szCs w:val="24"/>
        </w:rPr>
        <w:t xml:space="preserve"> муниципального района Республики Мордовия на 01 января 201</w:t>
      </w:r>
      <w:r w:rsidR="004F4506" w:rsidRPr="001E3862">
        <w:rPr>
          <w:rFonts w:ascii="Arial" w:hAnsi="Arial" w:cs="Arial"/>
          <w:sz w:val="24"/>
          <w:szCs w:val="24"/>
        </w:rPr>
        <w:t>8</w:t>
      </w:r>
      <w:r w:rsidRPr="001E3862">
        <w:rPr>
          <w:rFonts w:ascii="Arial" w:hAnsi="Arial" w:cs="Arial"/>
          <w:sz w:val="24"/>
          <w:szCs w:val="24"/>
        </w:rPr>
        <w:t xml:space="preserve"> года составляет </w:t>
      </w:r>
      <w:r w:rsidR="00B134A4" w:rsidRPr="001E3862">
        <w:rPr>
          <w:rFonts w:ascii="Arial" w:hAnsi="Arial" w:cs="Arial"/>
          <w:sz w:val="24"/>
          <w:szCs w:val="24"/>
        </w:rPr>
        <w:t>11,4</w:t>
      </w:r>
      <w:r w:rsidRPr="001E3862">
        <w:rPr>
          <w:rFonts w:ascii="Arial" w:hAnsi="Arial" w:cs="Arial"/>
          <w:sz w:val="24"/>
          <w:szCs w:val="24"/>
        </w:rPr>
        <w:t xml:space="preserve"> км. </w:t>
      </w:r>
    </w:p>
    <w:p w:rsidR="008D4905" w:rsidRPr="001E3862" w:rsidRDefault="008D4905" w:rsidP="008D4905">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По состоянию на 1 января 2017 г. протяженность автомобильных д</w:t>
      </w:r>
      <w:r w:rsidR="008051E8" w:rsidRPr="001E3862">
        <w:rPr>
          <w:rFonts w:ascii="Arial" w:hAnsi="Arial" w:cs="Arial"/>
          <w:sz w:val="24"/>
          <w:szCs w:val="24"/>
        </w:rPr>
        <w:t xml:space="preserve">орог, имеющих твердое покрытие </w:t>
      </w:r>
      <w:r w:rsidR="004F4506" w:rsidRPr="001E3862">
        <w:rPr>
          <w:rFonts w:ascii="Arial" w:hAnsi="Arial" w:cs="Arial"/>
          <w:sz w:val="24"/>
          <w:szCs w:val="24"/>
        </w:rPr>
        <w:t>3,8</w:t>
      </w:r>
      <w:r w:rsidRPr="001E3862">
        <w:rPr>
          <w:rFonts w:ascii="Arial" w:hAnsi="Arial" w:cs="Arial"/>
          <w:sz w:val="24"/>
          <w:szCs w:val="24"/>
        </w:rPr>
        <w:t xml:space="preserve"> км, что составляет </w:t>
      </w:r>
      <w:r w:rsidR="004F4506" w:rsidRPr="001E3862">
        <w:rPr>
          <w:rFonts w:ascii="Arial" w:hAnsi="Arial" w:cs="Arial"/>
          <w:sz w:val="24"/>
          <w:szCs w:val="24"/>
        </w:rPr>
        <w:t>32,8</w:t>
      </w:r>
      <w:r w:rsidRPr="001E3862">
        <w:rPr>
          <w:rFonts w:ascii="Arial" w:hAnsi="Arial" w:cs="Arial"/>
          <w:sz w:val="24"/>
          <w:szCs w:val="24"/>
        </w:rPr>
        <w:t xml:space="preserve">% от протяженности автомобильных дорог общего пользования (таблица </w:t>
      </w:r>
      <w:r w:rsidR="008051E8" w:rsidRPr="001E3862">
        <w:rPr>
          <w:rFonts w:ascii="Arial" w:hAnsi="Arial" w:cs="Arial"/>
          <w:sz w:val="24"/>
          <w:szCs w:val="24"/>
        </w:rPr>
        <w:t>1</w:t>
      </w:r>
      <w:r w:rsidRPr="001E3862">
        <w:rPr>
          <w:rFonts w:ascii="Arial" w:hAnsi="Arial" w:cs="Arial"/>
          <w:sz w:val="24"/>
          <w:szCs w:val="24"/>
        </w:rPr>
        <w:t xml:space="preserve">). </w:t>
      </w:r>
    </w:p>
    <w:p w:rsidR="008F51D7" w:rsidRPr="001E3862" w:rsidRDefault="008F51D7" w:rsidP="008F51D7">
      <w:pPr>
        <w:tabs>
          <w:tab w:val="left" w:pos="8085"/>
        </w:tabs>
        <w:snapToGrid/>
        <w:ind w:firstLine="709"/>
        <w:jc w:val="both"/>
        <w:rPr>
          <w:rFonts w:ascii="Arial" w:hAnsi="Arial" w:cs="Arial"/>
          <w:sz w:val="24"/>
          <w:szCs w:val="24"/>
        </w:rPr>
      </w:pPr>
      <w:r w:rsidRPr="001E3862">
        <w:rPr>
          <w:rFonts w:ascii="Arial" w:hAnsi="Arial" w:cs="Arial"/>
          <w:sz w:val="24"/>
          <w:szCs w:val="24"/>
        </w:rPr>
        <w:t xml:space="preserve">Характеристика основных автодорог </w:t>
      </w:r>
      <w:r w:rsidR="00EA67A6" w:rsidRPr="001E3862">
        <w:rPr>
          <w:rFonts w:ascii="Arial" w:hAnsi="Arial" w:cs="Arial"/>
          <w:sz w:val="24"/>
          <w:szCs w:val="24"/>
        </w:rPr>
        <w:t>Новотроицкого</w:t>
      </w:r>
      <w:r w:rsidR="004F4506" w:rsidRPr="001E3862">
        <w:rPr>
          <w:rFonts w:ascii="Arial" w:hAnsi="Arial" w:cs="Arial"/>
          <w:sz w:val="24"/>
          <w:szCs w:val="24"/>
        </w:rPr>
        <w:t xml:space="preserve"> </w:t>
      </w:r>
      <w:r w:rsidR="00D2444C" w:rsidRPr="001E3862">
        <w:rPr>
          <w:rFonts w:ascii="Arial" w:hAnsi="Arial" w:cs="Arial"/>
          <w:sz w:val="24"/>
          <w:szCs w:val="24"/>
        </w:rPr>
        <w:t>сельск</w:t>
      </w:r>
      <w:r w:rsidR="0000763C" w:rsidRPr="001E3862">
        <w:rPr>
          <w:rFonts w:ascii="Arial" w:hAnsi="Arial" w:cs="Arial"/>
          <w:sz w:val="24"/>
          <w:szCs w:val="24"/>
        </w:rPr>
        <w:t>ого</w:t>
      </w:r>
      <w:r w:rsidR="00D2444C" w:rsidRPr="001E3862">
        <w:rPr>
          <w:rFonts w:ascii="Arial" w:hAnsi="Arial" w:cs="Arial"/>
          <w:sz w:val="24"/>
          <w:szCs w:val="24"/>
        </w:rPr>
        <w:t xml:space="preserve"> поселени</w:t>
      </w:r>
      <w:r w:rsidR="0000763C" w:rsidRPr="001E3862">
        <w:rPr>
          <w:rFonts w:ascii="Arial" w:hAnsi="Arial" w:cs="Arial"/>
          <w:sz w:val="24"/>
          <w:szCs w:val="24"/>
        </w:rPr>
        <w:t>я</w:t>
      </w:r>
      <w:r w:rsidR="00D2444C" w:rsidRPr="001E3862">
        <w:rPr>
          <w:rFonts w:ascii="Arial" w:hAnsi="Arial" w:cs="Arial"/>
          <w:sz w:val="24"/>
          <w:szCs w:val="24"/>
        </w:rPr>
        <w:t xml:space="preserve"> </w:t>
      </w:r>
      <w:proofErr w:type="spellStart"/>
      <w:r w:rsidR="00EA67A6" w:rsidRPr="001E3862">
        <w:rPr>
          <w:rFonts w:ascii="Arial" w:hAnsi="Arial" w:cs="Arial"/>
          <w:sz w:val="24"/>
          <w:szCs w:val="24"/>
        </w:rPr>
        <w:t>Старошайговского</w:t>
      </w:r>
      <w:proofErr w:type="spellEnd"/>
      <w:r w:rsidR="00D2444C" w:rsidRPr="001E3862">
        <w:rPr>
          <w:rFonts w:ascii="Arial" w:hAnsi="Arial" w:cs="Arial"/>
          <w:sz w:val="24"/>
          <w:szCs w:val="24"/>
        </w:rPr>
        <w:t xml:space="preserve"> муниципального </w:t>
      </w:r>
      <w:r w:rsidRPr="001E3862">
        <w:rPr>
          <w:rFonts w:ascii="Arial" w:hAnsi="Arial" w:cs="Arial"/>
          <w:sz w:val="24"/>
          <w:szCs w:val="24"/>
        </w:rPr>
        <w:t xml:space="preserve">района общего пользования местного значения представлена в нижеследующей таблице. </w:t>
      </w:r>
    </w:p>
    <w:p w:rsidR="005E4C76" w:rsidRDefault="005E4C76" w:rsidP="008D4905">
      <w:pPr>
        <w:tabs>
          <w:tab w:val="left" w:pos="8085"/>
        </w:tabs>
        <w:snapToGrid/>
        <w:ind w:firstLine="709"/>
        <w:jc w:val="right"/>
        <w:rPr>
          <w:rFonts w:ascii="Times New Roman" w:hAnsi="Times New Roman"/>
          <w:sz w:val="28"/>
          <w:szCs w:val="28"/>
        </w:rPr>
      </w:pP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294"/>
        <w:gridCol w:w="1981"/>
        <w:gridCol w:w="1176"/>
        <w:gridCol w:w="1130"/>
        <w:gridCol w:w="981"/>
        <w:gridCol w:w="944"/>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E3862" w:rsidRDefault="00CB32AC" w:rsidP="00CB32AC">
            <w:pPr>
              <w:snapToGrid/>
              <w:jc w:val="center"/>
              <w:rPr>
                <w:rFonts w:ascii="Arial" w:hAnsi="Arial" w:cs="Arial"/>
                <w:color w:val="000000"/>
                <w:sz w:val="24"/>
                <w:szCs w:val="24"/>
              </w:rPr>
            </w:pPr>
            <w:r w:rsidRPr="001E3862">
              <w:rPr>
                <w:rFonts w:ascii="Arial" w:hAnsi="Arial" w:cs="Arial"/>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E3862" w:rsidRDefault="00CB32AC" w:rsidP="00CB32AC">
            <w:pPr>
              <w:snapToGrid/>
              <w:jc w:val="center"/>
              <w:rPr>
                <w:rFonts w:ascii="Arial" w:hAnsi="Arial" w:cs="Arial"/>
                <w:color w:val="000000"/>
                <w:sz w:val="24"/>
                <w:szCs w:val="24"/>
              </w:rPr>
            </w:pPr>
            <w:r w:rsidRPr="001E3862">
              <w:rPr>
                <w:rFonts w:ascii="Arial" w:hAnsi="Arial" w:cs="Arial"/>
                <w:color w:val="000000"/>
                <w:sz w:val="24"/>
                <w:szCs w:val="24"/>
              </w:rPr>
              <w:t>Общая протяжен</w:t>
            </w:r>
            <w:r w:rsidR="008051E8" w:rsidRPr="001E3862">
              <w:rPr>
                <w:rFonts w:ascii="Arial" w:hAnsi="Arial" w:cs="Arial"/>
                <w:color w:val="000000"/>
                <w:sz w:val="24"/>
                <w:szCs w:val="24"/>
              </w:rPr>
              <w:t>н</w:t>
            </w:r>
            <w:r w:rsidRPr="001E3862">
              <w:rPr>
                <w:rFonts w:ascii="Arial" w:hAnsi="Arial" w:cs="Arial"/>
                <w:color w:val="000000"/>
                <w:sz w:val="24"/>
                <w:szCs w:val="24"/>
              </w:rPr>
              <w:t xml:space="preserve">ость автомобильных дорог, </w:t>
            </w:r>
            <w:proofErr w:type="gramStart"/>
            <w:r w:rsidRPr="001E3862">
              <w:rPr>
                <w:rFonts w:ascii="Arial" w:hAnsi="Arial" w:cs="Arial"/>
                <w:color w:val="000000"/>
                <w:sz w:val="24"/>
                <w:szCs w:val="24"/>
              </w:rPr>
              <w:t>км</w:t>
            </w:r>
            <w:proofErr w:type="gramEnd"/>
          </w:p>
        </w:tc>
        <w:tc>
          <w:tcPr>
            <w:tcW w:w="3261" w:type="dxa"/>
            <w:gridSpan w:val="3"/>
            <w:tcBorders>
              <w:top w:val="single" w:sz="4" w:space="0" w:color="auto"/>
              <w:left w:val="single" w:sz="4" w:space="0" w:color="auto"/>
              <w:right w:val="single" w:sz="4" w:space="0" w:color="auto"/>
            </w:tcBorders>
          </w:tcPr>
          <w:p w:rsidR="00CB32AC" w:rsidRPr="001E3862" w:rsidRDefault="00CB32AC" w:rsidP="00CB32AC">
            <w:pPr>
              <w:snapToGrid/>
              <w:jc w:val="center"/>
              <w:rPr>
                <w:rFonts w:ascii="Arial" w:hAnsi="Arial" w:cs="Arial"/>
                <w:color w:val="000000"/>
                <w:sz w:val="24"/>
                <w:szCs w:val="24"/>
              </w:rPr>
            </w:pPr>
            <w:r w:rsidRPr="001E3862">
              <w:rPr>
                <w:rFonts w:ascii="Arial" w:hAnsi="Arial" w:cs="Arial"/>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E3862" w:rsidRDefault="00CB32AC" w:rsidP="00CB32AC">
            <w:pPr>
              <w:snapToGrid/>
              <w:rPr>
                <w:rFonts w:ascii="Arial" w:hAnsi="Arial" w:cs="Arial"/>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E3862" w:rsidRDefault="00CB32AC" w:rsidP="00CB32AC">
            <w:pPr>
              <w:snapToGrid/>
              <w:rPr>
                <w:rFonts w:ascii="Arial" w:hAnsi="Arial" w:cs="Arial"/>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E3862" w:rsidRDefault="00CB32AC" w:rsidP="00CB32AC">
            <w:pPr>
              <w:snapToGrid/>
              <w:rPr>
                <w:rFonts w:ascii="Arial" w:hAnsi="Arial" w:cs="Arial"/>
                <w:color w:val="000000"/>
                <w:sz w:val="24"/>
                <w:szCs w:val="24"/>
              </w:rPr>
            </w:pPr>
            <w:r w:rsidRPr="001E3862">
              <w:rPr>
                <w:rFonts w:ascii="Arial" w:hAnsi="Arial" w:cs="Arial"/>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E3862" w:rsidRDefault="00CB32AC" w:rsidP="00CB32AC">
            <w:pPr>
              <w:snapToGrid/>
              <w:rPr>
                <w:rFonts w:ascii="Arial" w:hAnsi="Arial" w:cs="Arial"/>
                <w:color w:val="000000"/>
                <w:sz w:val="24"/>
                <w:szCs w:val="24"/>
              </w:rPr>
            </w:pPr>
            <w:r w:rsidRPr="001E3862">
              <w:rPr>
                <w:rFonts w:ascii="Arial" w:hAnsi="Arial" w:cs="Arial"/>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E3862" w:rsidRDefault="00CB32AC" w:rsidP="00CB32AC">
            <w:pPr>
              <w:snapToGrid/>
              <w:rPr>
                <w:rFonts w:ascii="Arial" w:hAnsi="Arial" w:cs="Arial"/>
                <w:color w:val="000000"/>
                <w:sz w:val="24"/>
                <w:szCs w:val="24"/>
              </w:rPr>
            </w:pPr>
            <w:r w:rsidRPr="001E3862">
              <w:rPr>
                <w:rFonts w:ascii="Arial" w:hAnsi="Arial" w:cs="Arial"/>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055E42" w:rsidRPr="001E3862" w:rsidRDefault="00055E42" w:rsidP="00055E42">
            <w:pPr>
              <w:snapToGrid/>
              <w:rPr>
                <w:rFonts w:ascii="Arial" w:hAnsi="Arial" w:cs="Arial"/>
                <w:color w:val="000000"/>
                <w:sz w:val="24"/>
                <w:szCs w:val="24"/>
              </w:rPr>
            </w:pPr>
            <w:r w:rsidRPr="001E3862">
              <w:rPr>
                <w:rFonts w:ascii="Arial" w:hAnsi="Arial" w:cs="Arial"/>
                <w:color w:val="000000"/>
                <w:sz w:val="24"/>
                <w:szCs w:val="24"/>
              </w:rPr>
              <w:t xml:space="preserve">Автодорога  до кладбища  с. </w:t>
            </w:r>
            <w:r w:rsidR="004F4506" w:rsidRPr="001E3862">
              <w:rPr>
                <w:rFonts w:ascii="Arial" w:hAnsi="Arial" w:cs="Arial"/>
                <w:color w:val="000000"/>
                <w:sz w:val="24"/>
                <w:szCs w:val="24"/>
              </w:rPr>
              <w:t>Новотроицкое</w:t>
            </w:r>
            <w:r w:rsidRPr="001E3862">
              <w:rPr>
                <w:rFonts w:ascii="Arial" w:hAnsi="Arial" w:cs="Arial"/>
                <w:color w:val="000000"/>
                <w:sz w:val="24"/>
                <w:szCs w:val="24"/>
              </w:rPr>
              <w:t xml:space="preserve"> </w:t>
            </w:r>
          </w:p>
          <w:p w:rsidR="00055E42" w:rsidRPr="001E3862" w:rsidRDefault="00055E42" w:rsidP="00055E42">
            <w:pPr>
              <w:snapToGrid/>
              <w:rPr>
                <w:rFonts w:ascii="Arial" w:hAnsi="Arial" w:cs="Arial"/>
                <w:b/>
                <w:color w:val="000000"/>
                <w:sz w:val="24"/>
                <w:szCs w:val="24"/>
              </w:rPr>
            </w:pPr>
            <w:r w:rsidRPr="001E3862">
              <w:rPr>
                <w:rFonts w:ascii="Arial" w:hAnsi="Arial" w:cs="Arial"/>
                <w:b/>
                <w:color w:val="000000"/>
                <w:sz w:val="24"/>
                <w:szCs w:val="24"/>
              </w:rPr>
              <w:t xml:space="preserve">с. </w:t>
            </w:r>
            <w:r w:rsidR="004F4506" w:rsidRPr="001E3862">
              <w:rPr>
                <w:rFonts w:ascii="Arial" w:hAnsi="Arial" w:cs="Arial"/>
                <w:b/>
                <w:color w:val="000000"/>
                <w:sz w:val="24"/>
                <w:szCs w:val="24"/>
              </w:rPr>
              <w:t>Новотроицкое</w:t>
            </w:r>
          </w:p>
          <w:p w:rsidR="004F4506" w:rsidRPr="001E3862" w:rsidRDefault="00B134A4" w:rsidP="00055E42">
            <w:pPr>
              <w:snapToGrid/>
              <w:rPr>
                <w:rFonts w:ascii="Arial" w:hAnsi="Arial" w:cs="Arial"/>
                <w:b/>
                <w:color w:val="000000"/>
                <w:sz w:val="24"/>
                <w:szCs w:val="24"/>
              </w:rPr>
            </w:pPr>
            <w:r w:rsidRPr="001E3862">
              <w:rPr>
                <w:rFonts w:ascii="Arial" w:hAnsi="Arial" w:cs="Arial"/>
                <w:b/>
                <w:color w:val="000000"/>
                <w:sz w:val="24"/>
                <w:szCs w:val="24"/>
              </w:rPr>
              <w:t>-</w:t>
            </w:r>
            <w:r w:rsidR="004F4506" w:rsidRPr="001E3862">
              <w:rPr>
                <w:rFonts w:ascii="Arial" w:hAnsi="Arial" w:cs="Arial"/>
                <w:b/>
                <w:color w:val="000000"/>
                <w:sz w:val="24"/>
                <w:szCs w:val="24"/>
              </w:rPr>
              <w:t>ул</w:t>
            </w:r>
            <w:proofErr w:type="gramStart"/>
            <w:r w:rsidR="004F4506" w:rsidRPr="001E3862">
              <w:rPr>
                <w:rFonts w:ascii="Arial" w:hAnsi="Arial" w:cs="Arial"/>
                <w:b/>
                <w:color w:val="000000"/>
                <w:sz w:val="24"/>
                <w:szCs w:val="24"/>
              </w:rPr>
              <w:t>.С</w:t>
            </w:r>
            <w:proofErr w:type="gramEnd"/>
            <w:r w:rsidR="004F4506" w:rsidRPr="001E3862">
              <w:rPr>
                <w:rFonts w:ascii="Arial" w:hAnsi="Arial" w:cs="Arial"/>
                <w:b/>
                <w:color w:val="000000"/>
                <w:sz w:val="24"/>
                <w:szCs w:val="24"/>
              </w:rPr>
              <w:t>оветская</w:t>
            </w:r>
          </w:p>
          <w:p w:rsidR="00055E42" w:rsidRPr="001E3862" w:rsidRDefault="00055E42" w:rsidP="00055E42">
            <w:pPr>
              <w:snapToGrid/>
              <w:rPr>
                <w:rFonts w:ascii="Arial" w:hAnsi="Arial" w:cs="Arial"/>
                <w:color w:val="000000"/>
                <w:sz w:val="24"/>
                <w:szCs w:val="24"/>
              </w:rPr>
            </w:pPr>
            <w:r w:rsidRPr="001E3862">
              <w:rPr>
                <w:rFonts w:ascii="Arial" w:hAnsi="Arial" w:cs="Arial"/>
                <w:color w:val="000000"/>
                <w:sz w:val="24"/>
                <w:szCs w:val="24"/>
              </w:rPr>
              <w:t xml:space="preserve"> – </w:t>
            </w:r>
            <w:r w:rsidR="00B134A4" w:rsidRPr="001E3862">
              <w:rPr>
                <w:rFonts w:ascii="Arial" w:hAnsi="Arial" w:cs="Arial"/>
                <w:color w:val="000000"/>
                <w:sz w:val="24"/>
                <w:szCs w:val="24"/>
              </w:rPr>
              <w:t>ул</w:t>
            </w:r>
            <w:proofErr w:type="gramStart"/>
            <w:r w:rsidR="00B134A4" w:rsidRPr="001E3862">
              <w:rPr>
                <w:rFonts w:ascii="Arial" w:hAnsi="Arial" w:cs="Arial"/>
                <w:color w:val="000000"/>
                <w:sz w:val="24"/>
                <w:szCs w:val="24"/>
              </w:rPr>
              <w:t>.Л</w:t>
            </w:r>
            <w:proofErr w:type="gramEnd"/>
            <w:r w:rsidR="00B134A4" w:rsidRPr="001E3862">
              <w:rPr>
                <w:rFonts w:ascii="Arial" w:hAnsi="Arial" w:cs="Arial"/>
                <w:color w:val="000000"/>
                <w:sz w:val="24"/>
                <w:szCs w:val="24"/>
              </w:rPr>
              <w:t>енина</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 Пролетарская</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w:t>
            </w:r>
            <w:proofErr w:type="gramStart"/>
            <w:r w:rsidRPr="001E3862">
              <w:rPr>
                <w:rFonts w:ascii="Arial" w:hAnsi="Arial" w:cs="Arial"/>
                <w:color w:val="000000"/>
                <w:sz w:val="24"/>
                <w:szCs w:val="24"/>
              </w:rPr>
              <w:t>.Р</w:t>
            </w:r>
            <w:proofErr w:type="gramEnd"/>
            <w:r w:rsidRPr="001E3862">
              <w:rPr>
                <w:rFonts w:ascii="Arial" w:hAnsi="Arial" w:cs="Arial"/>
                <w:color w:val="000000"/>
                <w:sz w:val="24"/>
                <w:szCs w:val="24"/>
              </w:rPr>
              <w:t>абочий Поселок</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 xml:space="preserve">-ул. </w:t>
            </w:r>
            <w:proofErr w:type="spellStart"/>
            <w:r w:rsidRPr="001E3862">
              <w:rPr>
                <w:rFonts w:ascii="Arial" w:hAnsi="Arial" w:cs="Arial"/>
                <w:color w:val="000000"/>
                <w:sz w:val="24"/>
                <w:szCs w:val="24"/>
              </w:rPr>
              <w:t>Новихина</w:t>
            </w:r>
            <w:proofErr w:type="spellEnd"/>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w:t>
            </w:r>
            <w:proofErr w:type="spellStart"/>
            <w:r w:rsidRPr="001E3862">
              <w:rPr>
                <w:rFonts w:ascii="Arial" w:hAnsi="Arial" w:cs="Arial"/>
                <w:color w:val="000000"/>
                <w:sz w:val="24"/>
                <w:szCs w:val="24"/>
              </w:rPr>
              <w:t>улКоммунистическая</w:t>
            </w:r>
            <w:proofErr w:type="spellEnd"/>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w:t>
            </w:r>
            <w:proofErr w:type="gramStart"/>
            <w:r w:rsidRPr="001E3862">
              <w:rPr>
                <w:rFonts w:ascii="Arial" w:hAnsi="Arial" w:cs="Arial"/>
                <w:color w:val="000000"/>
                <w:sz w:val="24"/>
                <w:szCs w:val="24"/>
              </w:rPr>
              <w:t>.С</w:t>
            </w:r>
            <w:proofErr w:type="gramEnd"/>
            <w:r w:rsidRPr="001E3862">
              <w:rPr>
                <w:rFonts w:ascii="Arial" w:hAnsi="Arial" w:cs="Arial"/>
                <w:color w:val="000000"/>
                <w:sz w:val="24"/>
                <w:szCs w:val="24"/>
              </w:rPr>
              <w:t>аранская</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w:t>
            </w:r>
            <w:proofErr w:type="spellStart"/>
            <w:r w:rsidRPr="001E3862">
              <w:rPr>
                <w:rFonts w:ascii="Arial" w:hAnsi="Arial" w:cs="Arial"/>
                <w:color w:val="000000"/>
                <w:sz w:val="24"/>
                <w:szCs w:val="24"/>
              </w:rPr>
              <w:t>улРабочая</w:t>
            </w:r>
            <w:proofErr w:type="spellEnd"/>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 Заречная</w:t>
            </w:r>
          </w:p>
          <w:p w:rsidR="0097644A" w:rsidRPr="001E3862" w:rsidRDefault="0097644A" w:rsidP="00055E42">
            <w:pPr>
              <w:snapToGrid/>
              <w:rPr>
                <w:rFonts w:ascii="Arial" w:hAnsi="Arial" w:cs="Arial"/>
                <w:color w:val="000000"/>
                <w:sz w:val="24"/>
                <w:szCs w:val="24"/>
              </w:rPr>
            </w:pPr>
            <w:r w:rsidRPr="001E3862">
              <w:rPr>
                <w:rFonts w:ascii="Arial" w:hAnsi="Arial" w:cs="Arial"/>
                <w:color w:val="000000"/>
                <w:sz w:val="24"/>
                <w:szCs w:val="24"/>
              </w:rPr>
              <w:t>-ул. Молодежная</w:t>
            </w:r>
          </w:p>
          <w:p w:rsidR="00B134A4" w:rsidRPr="001E3862" w:rsidRDefault="00B134A4" w:rsidP="00055E42">
            <w:pPr>
              <w:snapToGrid/>
              <w:rPr>
                <w:rFonts w:ascii="Arial" w:hAnsi="Arial" w:cs="Arial"/>
                <w:color w:val="000000"/>
                <w:sz w:val="24"/>
                <w:szCs w:val="24"/>
              </w:rPr>
            </w:pPr>
          </w:p>
          <w:p w:rsidR="00607C90" w:rsidRPr="001E3862" w:rsidRDefault="0097644A" w:rsidP="00055E42">
            <w:pPr>
              <w:snapToGrid/>
              <w:rPr>
                <w:rFonts w:ascii="Arial" w:hAnsi="Arial" w:cs="Arial"/>
                <w:color w:val="000000"/>
                <w:sz w:val="24"/>
                <w:szCs w:val="24"/>
              </w:rPr>
            </w:pPr>
            <w:r w:rsidRPr="001E3862">
              <w:rPr>
                <w:rFonts w:ascii="Arial" w:hAnsi="Arial" w:cs="Arial"/>
                <w:color w:val="000000"/>
                <w:sz w:val="24"/>
                <w:szCs w:val="24"/>
              </w:rPr>
              <w:t xml:space="preserve">Д. Новая </w:t>
            </w:r>
            <w:proofErr w:type="spellStart"/>
            <w:r w:rsidRPr="001E3862">
              <w:rPr>
                <w:rFonts w:ascii="Arial" w:hAnsi="Arial" w:cs="Arial"/>
                <w:color w:val="000000"/>
                <w:sz w:val="24"/>
                <w:szCs w:val="24"/>
              </w:rPr>
              <w:t>Обуховка</w:t>
            </w:r>
            <w:proofErr w:type="spellEnd"/>
          </w:p>
        </w:tc>
        <w:tc>
          <w:tcPr>
            <w:tcW w:w="1842" w:type="dxa"/>
            <w:tcBorders>
              <w:top w:val="nil"/>
              <w:left w:val="nil"/>
              <w:bottom w:val="nil"/>
              <w:right w:val="single" w:sz="4" w:space="0" w:color="auto"/>
            </w:tcBorders>
            <w:noWrap/>
          </w:tcPr>
          <w:p w:rsidR="00055E42" w:rsidRPr="001E3862" w:rsidRDefault="004F4506" w:rsidP="00055E42">
            <w:pPr>
              <w:snapToGrid/>
              <w:jc w:val="center"/>
              <w:rPr>
                <w:rFonts w:ascii="Arial" w:hAnsi="Arial" w:cs="Arial"/>
                <w:color w:val="000000"/>
                <w:sz w:val="24"/>
                <w:szCs w:val="24"/>
              </w:rPr>
            </w:pPr>
            <w:r w:rsidRPr="001E3862">
              <w:rPr>
                <w:rFonts w:ascii="Arial" w:hAnsi="Arial" w:cs="Arial"/>
                <w:color w:val="000000"/>
                <w:sz w:val="24"/>
                <w:szCs w:val="24"/>
              </w:rPr>
              <w:t>1.0</w:t>
            </w:r>
          </w:p>
          <w:p w:rsidR="00055E42" w:rsidRPr="001E3862" w:rsidRDefault="0097644A" w:rsidP="00055E42">
            <w:pPr>
              <w:snapToGrid/>
              <w:jc w:val="center"/>
              <w:rPr>
                <w:rFonts w:ascii="Arial" w:hAnsi="Arial" w:cs="Arial"/>
                <w:color w:val="000000"/>
                <w:sz w:val="24"/>
                <w:szCs w:val="24"/>
              </w:rPr>
            </w:pPr>
            <w:r w:rsidRPr="001E3862">
              <w:rPr>
                <w:rFonts w:ascii="Arial" w:hAnsi="Arial" w:cs="Arial"/>
                <w:color w:val="000000"/>
                <w:sz w:val="24"/>
                <w:szCs w:val="24"/>
              </w:rPr>
              <w:t>11.4</w:t>
            </w:r>
          </w:p>
          <w:p w:rsidR="00055E42" w:rsidRPr="001E3862" w:rsidRDefault="004F4506" w:rsidP="00055E42">
            <w:pPr>
              <w:snapToGrid/>
              <w:jc w:val="center"/>
              <w:rPr>
                <w:rFonts w:ascii="Arial" w:hAnsi="Arial" w:cs="Arial"/>
                <w:color w:val="000000"/>
                <w:sz w:val="24"/>
                <w:szCs w:val="24"/>
              </w:rPr>
            </w:pPr>
            <w:r w:rsidRPr="001E3862">
              <w:rPr>
                <w:rFonts w:ascii="Arial" w:hAnsi="Arial" w:cs="Arial"/>
                <w:color w:val="000000"/>
                <w:sz w:val="24"/>
                <w:szCs w:val="24"/>
              </w:rPr>
              <w:t>0,8</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1.2</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0.9</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1.0</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0.5</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1.2</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1.5</w:t>
            </w:r>
          </w:p>
          <w:p w:rsidR="0000763C"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1.1</w:t>
            </w:r>
          </w:p>
          <w:p w:rsidR="0097644A" w:rsidRPr="001E3862" w:rsidRDefault="0097644A" w:rsidP="00055E42">
            <w:pPr>
              <w:snapToGrid/>
              <w:jc w:val="center"/>
              <w:rPr>
                <w:rFonts w:ascii="Arial" w:hAnsi="Arial" w:cs="Arial"/>
                <w:color w:val="000000"/>
                <w:sz w:val="24"/>
                <w:szCs w:val="24"/>
              </w:rPr>
            </w:pPr>
            <w:r w:rsidRPr="001E3862">
              <w:rPr>
                <w:rFonts w:ascii="Arial" w:hAnsi="Arial" w:cs="Arial"/>
                <w:color w:val="000000"/>
                <w:sz w:val="24"/>
                <w:szCs w:val="24"/>
              </w:rPr>
              <w:t>0.9</w:t>
            </w:r>
          </w:p>
          <w:p w:rsidR="0097644A" w:rsidRPr="001E3862" w:rsidRDefault="0097644A" w:rsidP="00055E42">
            <w:pPr>
              <w:snapToGrid/>
              <w:jc w:val="center"/>
              <w:rPr>
                <w:rFonts w:ascii="Arial" w:hAnsi="Arial" w:cs="Arial"/>
                <w:color w:val="000000"/>
                <w:sz w:val="24"/>
                <w:szCs w:val="24"/>
              </w:rPr>
            </w:pPr>
            <w:r w:rsidRPr="001E3862">
              <w:rPr>
                <w:rFonts w:ascii="Arial" w:hAnsi="Arial" w:cs="Arial"/>
                <w:color w:val="000000"/>
                <w:sz w:val="24"/>
                <w:szCs w:val="24"/>
              </w:rPr>
              <w:t>0.6</w:t>
            </w:r>
          </w:p>
          <w:p w:rsidR="0097644A" w:rsidRPr="001E3862" w:rsidRDefault="0097644A" w:rsidP="00055E42">
            <w:pPr>
              <w:snapToGrid/>
              <w:jc w:val="center"/>
              <w:rPr>
                <w:rFonts w:ascii="Arial" w:hAnsi="Arial" w:cs="Arial"/>
                <w:color w:val="000000"/>
                <w:sz w:val="24"/>
                <w:szCs w:val="24"/>
              </w:rPr>
            </w:pPr>
          </w:p>
          <w:p w:rsidR="0097644A" w:rsidRPr="001E3862" w:rsidRDefault="0097644A" w:rsidP="00055E42">
            <w:pPr>
              <w:snapToGrid/>
              <w:jc w:val="center"/>
              <w:rPr>
                <w:rFonts w:ascii="Arial" w:hAnsi="Arial" w:cs="Arial"/>
                <w:color w:val="000000"/>
                <w:sz w:val="24"/>
                <w:szCs w:val="24"/>
              </w:rPr>
            </w:pPr>
            <w:r w:rsidRPr="001E3862">
              <w:rPr>
                <w:rFonts w:ascii="Arial" w:hAnsi="Arial" w:cs="Arial"/>
                <w:color w:val="000000"/>
                <w:sz w:val="24"/>
                <w:szCs w:val="24"/>
              </w:rPr>
              <w:t>1.7</w:t>
            </w:r>
          </w:p>
        </w:tc>
        <w:tc>
          <w:tcPr>
            <w:tcW w:w="1134" w:type="dxa"/>
            <w:tcBorders>
              <w:top w:val="nil"/>
              <w:left w:val="nil"/>
              <w:bottom w:val="nil"/>
              <w:right w:val="single" w:sz="4" w:space="0" w:color="auto"/>
            </w:tcBorders>
          </w:tcPr>
          <w:p w:rsidR="00DF30A2" w:rsidRPr="001E3862" w:rsidRDefault="004F4506" w:rsidP="004F4506">
            <w:pPr>
              <w:snapToGrid/>
              <w:rPr>
                <w:rFonts w:ascii="Arial" w:hAnsi="Arial" w:cs="Arial"/>
                <w:color w:val="000000"/>
                <w:sz w:val="24"/>
                <w:szCs w:val="24"/>
              </w:rPr>
            </w:pPr>
            <w:r w:rsidRPr="001E3862">
              <w:rPr>
                <w:rFonts w:ascii="Arial" w:hAnsi="Arial" w:cs="Arial"/>
                <w:color w:val="000000"/>
                <w:sz w:val="24"/>
                <w:szCs w:val="24"/>
              </w:rPr>
              <w:t>1.0</w:t>
            </w:r>
          </w:p>
          <w:p w:rsidR="004F4506" w:rsidRPr="001E3862" w:rsidRDefault="0097644A" w:rsidP="004F4506">
            <w:pPr>
              <w:snapToGrid/>
              <w:rPr>
                <w:rFonts w:ascii="Arial" w:hAnsi="Arial" w:cs="Arial"/>
                <w:color w:val="000000"/>
                <w:sz w:val="24"/>
                <w:szCs w:val="24"/>
              </w:rPr>
            </w:pPr>
            <w:r w:rsidRPr="001E3862">
              <w:rPr>
                <w:rFonts w:ascii="Arial" w:hAnsi="Arial" w:cs="Arial"/>
                <w:color w:val="000000"/>
                <w:sz w:val="24"/>
                <w:szCs w:val="24"/>
              </w:rPr>
              <w:t>3.8</w:t>
            </w:r>
          </w:p>
          <w:p w:rsidR="004F4506" w:rsidRPr="001E3862" w:rsidRDefault="004F4506" w:rsidP="004F4506">
            <w:pPr>
              <w:snapToGrid/>
              <w:rPr>
                <w:rFonts w:ascii="Arial" w:hAnsi="Arial" w:cs="Arial"/>
                <w:color w:val="000000"/>
                <w:sz w:val="24"/>
                <w:szCs w:val="24"/>
              </w:rPr>
            </w:pPr>
            <w:r w:rsidRPr="001E3862">
              <w:rPr>
                <w:rFonts w:ascii="Arial" w:hAnsi="Arial" w:cs="Arial"/>
                <w:color w:val="000000"/>
                <w:sz w:val="24"/>
                <w:szCs w:val="24"/>
              </w:rPr>
              <w:t>0.4</w:t>
            </w:r>
          </w:p>
          <w:p w:rsidR="00B134A4" w:rsidRPr="001E3862" w:rsidRDefault="00B134A4" w:rsidP="004F4506">
            <w:pPr>
              <w:snapToGrid/>
              <w:rPr>
                <w:rFonts w:ascii="Arial" w:hAnsi="Arial" w:cs="Arial"/>
                <w:color w:val="000000"/>
                <w:sz w:val="24"/>
                <w:szCs w:val="24"/>
              </w:rPr>
            </w:pPr>
            <w:r w:rsidRPr="001E3862">
              <w:rPr>
                <w:rFonts w:ascii="Arial" w:hAnsi="Arial" w:cs="Arial"/>
                <w:color w:val="000000"/>
                <w:sz w:val="24"/>
                <w:szCs w:val="24"/>
              </w:rPr>
              <w:t>1.0</w:t>
            </w:r>
          </w:p>
          <w:p w:rsidR="00B134A4" w:rsidRPr="001E3862" w:rsidRDefault="00B134A4" w:rsidP="004F4506">
            <w:pPr>
              <w:snapToGrid/>
              <w:rPr>
                <w:rFonts w:ascii="Arial" w:hAnsi="Arial" w:cs="Arial"/>
                <w:color w:val="000000"/>
                <w:sz w:val="24"/>
                <w:szCs w:val="24"/>
              </w:rPr>
            </w:pPr>
            <w:r w:rsidRPr="001E3862">
              <w:rPr>
                <w:rFonts w:ascii="Arial" w:hAnsi="Arial" w:cs="Arial"/>
                <w:color w:val="000000"/>
                <w:sz w:val="24"/>
                <w:szCs w:val="24"/>
              </w:rPr>
              <w:t>0.9</w:t>
            </w:r>
          </w:p>
          <w:p w:rsidR="00B134A4" w:rsidRPr="001E3862" w:rsidRDefault="00B134A4" w:rsidP="004F4506">
            <w:pPr>
              <w:snapToGrid/>
              <w:rPr>
                <w:rFonts w:ascii="Arial" w:hAnsi="Arial" w:cs="Arial"/>
                <w:color w:val="000000"/>
                <w:sz w:val="24"/>
                <w:szCs w:val="24"/>
              </w:rPr>
            </w:pPr>
          </w:p>
          <w:p w:rsidR="00B134A4" w:rsidRPr="001E3862" w:rsidRDefault="00B134A4" w:rsidP="004F4506">
            <w:pPr>
              <w:snapToGrid/>
              <w:rPr>
                <w:rFonts w:ascii="Arial" w:hAnsi="Arial" w:cs="Arial"/>
                <w:color w:val="000000"/>
                <w:sz w:val="24"/>
                <w:szCs w:val="24"/>
              </w:rPr>
            </w:pPr>
          </w:p>
          <w:p w:rsidR="00B134A4" w:rsidRPr="001E3862" w:rsidRDefault="00B134A4" w:rsidP="004F4506">
            <w:pPr>
              <w:snapToGrid/>
              <w:rPr>
                <w:rFonts w:ascii="Arial" w:hAnsi="Arial" w:cs="Arial"/>
                <w:color w:val="000000"/>
                <w:sz w:val="24"/>
                <w:szCs w:val="24"/>
              </w:rPr>
            </w:pPr>
          </w:p>
          <w:p w:rsidR="00B134A4" w:rsidRPr="001E3862" w:rsidRDefault="00B134A4" w:rsidP="004F4506">
            <w:pPr>
              <w:snapToGrid/>
              <w:rPr>
                <w:rFonts w:ascii="Arial" w:hAnsi="Arial" w:cs="Arial"/>
                <w:color w:val="000000"/>
                <w:sz w:val="24"/>
                <w:szCs w:val="24"/>
              </w:rPr>
            </w:pPr>
            <w:r w:rsidRPr="001E3862">
              <w:rPr>
                <w:rFonts w:ascii="Arial" w:hAnsi="Arial" w:cs="Arial"/>
                <w:color w:val="000000"/>
                <w:sz w:val="24"/>
                <w:szCs w:val="24"/>
              </w:rPr>
              <w:t>1.5</w:t>
            </w:r>
          </w:p>
          <w:p w:rsidR="0097644A" w:rsidRPr="001E3862" w:rsidRDefault="0097644A" w:rsidP="004F4506">
            <w:pPr>
              <w:snapToGrid/>
              <w:rPr>
                <w:rFonts w:ascii="Arial" w:hAnsi="Arial" w:cs="Arial"/>
                <w:color w:val="000000"/>
                <w:sz w:val="24"/>
                <w:szCs w:val="24"/>
              </w:rPr>
            </w:pPr>
          </w:p>
          <w:p w:rsidR="0097644A" w:rsidRPr="001E3862" w:rsidRDefault="0097644A" w:rsidP="004F4506">
            <w:pPr>
              <w:snapToGrid/>
              <w:rPr>
                <w:rFonts w:ascii="Arial" w:hAnsi="Arial" w:cs="Arial"/>
                <w:color w:val="000000"/>
                <w:sz w:val="24"/>
                <w:szCs w:val="24"/>
              </w:rPr>
            </w:pPr>
          </w:p>
          <w:p w:rsidR="0097644A" w:rsidRPr="001E3862" w:rsidRDefault="0097644A" w:rsidP="004F4506">
            <w:pPr>
              <w:snapToGrid/>
              <w:rPr>
                <w:rFonts w:ascii="Arial" w:hAnsi="Arial" w:cs="Arial"/>
                <w:color w:val="000000"/>
                <w:sz w:val="24"/>
                <w:szCs w:val="24"/>
              </w:rPr>
            </w:pPr>
            <w:r w:rsidRPr="001E3862">
              <w:rPr>
                <w:rFonts w:ascii="Arial" w:hAnsi="Arial" w:cs="Arial"/>
                <w:color w:val="000000"/>
                <w:sz w:val="24"/>
                <w:szCs w:val="24"/>
              </w:rPr>
              <w:t>0.6</w:t>
            </w:r>
          </w:p>
        </w:tc>
        <w:tc>
          <w:tcPr>
            <w:tcW w:w="1134" w:type="dxa"/>
            <w:tcBorders>
              <w:top w:val="nil"/>
              <w:left w:val="nil"/>
              <w:bottom w:val="nil"/>
              <w:right w:val="single" w:sz="4" w:space="0" w:color="auto"/>
            </w:tcBorders>
          </w:tcPr>
          <w:p w:rsidR="00607C90" w:rsidRPr="001E3862" w:rsidRDefault="00607C90"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r w:rsidRPr="001E3862">
              <w:rPr>
                <w:rFonts w:ascii="Arial" w:hAnsi="Arial" w:cs="Arial"/>
                <w:color w:val="000000"/>
                <w:sz w:val="24"/>
                <w:szCs w:val="24"/>
              </w:rPr>
              <w:t>0.6</w:t>
            </w: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r w:rsidRPr="001E3862">
              <w:rPr>
                <w:rFonts w:ascii="Arial" w:hAnsi="Arial" w:cs="Arial"/>
                <w:color w:val="000000"/>
                <w:sz w:val="24"/>
                <w:szCs w:val="24"/>
              </w:rPr>
              <w:t>0.6</w:t>
            </w:r>
          </w:p>
        </w:tc>
        <w:tc>
          <w:tcPr>
            <w:tcW w:w="993" w:type="dxa"/>
            <w:tcBorders>
              <w:top w:val="nil"/>
              <w:left w:val="nil"/>
              <w:bottom w:val="nil"/>
              <w:right w:val="single" w:sz="4" w:space="0" w:color="auto"/>
            </w:tcBorders>
          </w:tcPr>
          <w:p w:rsidR="00FE70F1" w:rsidRPr="001E3862" w:rsidRDefault="00FE70F1" w:rsidP="00FE70F1">
            <w:pPr>
              <w:snapToGrid/>
              <w:jc w:val="center"/>
              <w:rPr>
                <w:rFonts w:ascii="Arial" w:hAnsi="Arial" w:cs="Arial"/>
                <w:color w:val="000000"/>
                <w:sz w:val="24"/>
                <w:szCs w:val="24"/>
              </w:rPr>
            </w:pPr>
          </w:p>
          <w:p w:rsidR="00B134A4" w:rsidRPr="001E3862" w:rsidRDefault="0097644A" w:rsidP="00FE70F1">
            <w:pPr>
              <w:snapToGrid/>
              <w:jc w:val="center"/>
              <w:rPr>
                <w:rFonts w:ascii="Arial" w:hAnsi="Arial" w:cs="Arial"/>
                <w:color w:val="000000"/>
                <w:sz w:val="24"/>
                <w:szCs w:val="24"/>
              </w:rPr>
            </w:pPr>
            <w:r w:rsidRPr="001E3862">
              <w:rPr>
                <w:rFonts w:ascii="Arial" w:hAnsi="Arial" w:cs="Arial"/>
                <w:color w:val="000000"/>
                <w:sz w:val="24"/>
                <w:szCs w:val="24"/>
              </w:rPr>
              <w:t>7.0</w:t>
            </w:r>
          </w:p>
          <w:p w:rsidR="00FE70F1" w:rsidRPr="001E3862" w:rsidRDefault="004F4506" w:rsidP="00FE70F1">
            <w:pPr>
              <w:snapToGrid/>
              <w:jc w:val="center"/>
              <w:rPr>
                <w:rFonts w:ascii="Arial" w:hAnsi="Arial" w:cs="Arial"/>
                <w:color w:val="000000"/>
                <w:sz w:val="24"/>
                <w:szCs w:val="24"/>
              </w:rPr>
            </w:pPr>
            <w:r w:rsidRPr="001E3862">
              <w:rPr>
                <w:rFonts w:ascii="Arial" w:hAnsi="Arial" w:cs="Arial"/>
                <w:color w:val="000000"/>
                <w:sz w:val="24"/>
                <w:szCs w:val="24"/>
              </w:rPr>
              <w:t>0,4</w:t>
            </w:r>
          </w:p>
          <w:p w:rsidR="00FE70F1"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0,2</w:t>
            </w:r>
          </w:p>
          <w:p w:rsidR="00FE70F1" w:rsidRPr="001E3862" w:rsidRDefault="00FE70F1" w:rsidP="00FE70F1">
            <w:pPr>
              <w:snapToGrid/>
              <w:jc w:val="center"/>
              <w:rPr>
                <w:rFonts w:ascii="Arial" w:hAnsi="Arial" w:cs="Arial"/>
                <w:color w:val="000000"/>
                <w:sz w:val="24"/>
                <w:szCs w:val="24"/>
              </w:rPr>
            </w:pPr>
          </w:p>
          <w:p w:rsidR="00FE70F1"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1.0</w:t>
            </w:r>
          </w:p>
          <w:p w:rsidR="00B134A4"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0.5</w:t>
            </w:r>
          </w:p>
          <w:p w:rsidR="00B134A4"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1.2</w:t>
            </w:r>
          </w:p>
          <w:p w:rsidR="00FE70F1" w:rsidRPr="001E3862" w:rsidRDefault="00FE70F1" w:rsidP="00FE70F1">
            <w:pPr>
              <w:snapToGrid/>
              <w:jc w:val="center"/>
              <w:rPr>
                <w:rFonts w:ascii="Arial" w:hAnsi="Arial" w:cs="Arial"/>
                <w:color w:val="000000"/>
                <w:sz w:val="24"/>
                <w:szCs w:val="24"/>
              </w:rPr>
            </w:pPr>
          </w:p>
          <w:p w:rsidR="00FE70F1"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1.1</w:t>
            </w:r>
          </w:p>
          <w:p w:rsidR="00FE70F1" w:rsidRPr="001E3862" w:rsidRDefault="00FE70F1" w:rsidP="00FE70F1">
            <w:pPr>
              <w:snapToGrid/>
              <w:jc w:val="center"/>
              <w:rPr>
                <w:rFonts w:ascii="Arial" w:hAnsi="Arial" w:cs="Arial"/>
                <w:color w:val="000000"/>
                <w:sz w:val="24"/>
                <w:szCs w:val="24"/>
              </w:rPr>
            </w:pPr>
            <w:r w:rsidRPr="001E3862">
              <w:rPr>
                <w:rFonts w:ascii="Arial" w:hAnsi="Arial" w:cs="Arial"/>
                <w:color w:val="000000"/>
                <w:sz w:val="24"/>
                <w:szCs w:val="24"/>
              </w:rPr>
              <w:t>0,3</w:t>
            </w:r>
          </w:p>
          <w:p w:rsidR="00DF30A2" w:rsidRPr="001E3862" w:rsidRDefault="00DF30A2" w:rsidP="00FE70F1">
            <w:pPr>
              <w:snapToGrid/>
              <w:jc w:val="center"/>
              <w:rPr>
                <w:rFonts w:ascii="Arial" w:hAnsi="Arial" w:cs="Arial"/>
                <w:color w:val="000000"/>
                <w:sz w:val="24"/>
                <w:szCs w:val="24"/>
              </w:rPr>
            </w:pPr>
          </w:p>
          <w:p w:rsidR="0097644A" w:rsidRPr="001E3862" w:rsidRDefault="0097644A" w:rsidP="00FE70F1">
            <w:pPr>
              <w:snapToGrid/>
              <w:jc w:val="center"/>
              <w:rPr>
                <w:rFonts w:ascii="Arial" w:hAnsi="Arial" w:cs="Arial"/>
                <w:color w:val="000000"/>
                <w:sz w:val="24"/>
                <w:szCs w:val="24"/>
              </w:rPr>
            </w:pPr>
          </w:p>
          <w:p w:rsidR="0097644A" w:rsidRPr="001E3862" w:rsidRDefault="0097644A" w:rsidP="00FE70F1">
            <w:pPr>
              <w:snapToGrid/>
              <w:jc w:val="center"/>
              <w:rPr>
                <w:rFonts w:ascii="Arial" w:hAnsi="Arial" w:cs="Arial"/>
                <w:color w:val="000000"/>
                <w:sz w:val="24"/>
                <w:szCs w:val="24"/>
              </w:rPr>
            </w:pPr>
            <w:r w:rsidRPr="001E3862">
              <w:rPr>
                <w:rFonts w:ascii="Arial" w:hAnsi="Arial" w:cs="Arial"/>
                <w:color w:val="000000"/>
                <w:sz w:val="24"/>
                <w:szCs w:val="24"/>
              </w:rPr>
              <w:t>1.7</w:t>
            </w: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1E3862" w:rsidRDefault="00607C90" w:rsidP="008051E8">
            <w:pPr>
              <w:snapToGrid/>
              <w:rPr>
                <w:rFonts w:ascii="Arial" w:hAnsi="Arial" w:cs="Arial"/>
                <w:color w:val="000000"/>
                <w:sz w:val="24"/>
                <w:szCs w:val="24"/>
              </w:rPr>
            </w:pPr>
          </w:p>
        </w:tc>
        <w:tc>
          <w:tcPr>
            <w:tcW w:w="1842" w:type="dxa"/>
            <w:tcBorders>
              <w:top w:val="nil"/>
              <w:left w:val="nil"/>
              <w:bottom w:val="single" w:sz="4" w:space="0" w:color="auto"/>
              <w:right w:val="single" w:sz="4" w:space="0" w:color="auto"/>
            </w:tcBorders>
            <w:noWrap/>
          </w:tcPr>
          <w:p w:rsidR="00607C90" w:rsidRPr="001E3862" w:rsidRDefault="00607C90" w:rsidP="008051E8">
            <w:pPr>
              <w:snapToGrid/>
              <w:jc w:val="center"/>
              <w:rPr>
                <w:rFonts w:ascii="Arial" w:hAnsi="Arial" w:cs="Arial"/>
                <w:color w:val="000000"/>
                <w:sz w:val="24"/>
                <w:szCs w:val="24"/>
              </w:rPr>
            </w:pPr>
          </w:p>
        </w:tc>
        <w:tc>
          <w:tcPr>
            <w:tcW w:w="1134" w:type="dxa"/>
            <w:tcBorders>
              <w:top w:val="nil"/>
              <w:left w:val="nil"/>
              <w:bottom w:val="single" w:sz="4" w:space="0" w:color="auto"/>
              <w:right w:val="single" w:sz="4" w:space="0" w:color="auto"/>
            </w:tcBorders>
          </w:tcPr>
          <w:p w:rsidR="00607C90" w:rsidRPr="001E3862" w:rsidRDefault="00607C90" w:rsidP="00B05EB4">
            <w:pPr>
              <w:snapToGrid/>
              <w:jc w:val="center"/>
              <w:rPr>
                <w:rFonts w:ascii="Arial" w:hAnsi="Arial" w:cs="Arial"/>
                <w:color w:val="000000"/>
                <w:sz w:val="24"/>
                <w:szCs w:val="24"/>
              </w:rPr>
            </w:pPr>
          </w:p>
        </w:tc>
        <w:tc>
          <w:tcPr>
            <w:tcW w:w="1134" w:type="dxa"/>
            <w:tcBorders>
              <w:top w:val="nil"/>
              <w:left w:val="nil"/>
              <w:bottom w:val="single" w:sz="4" w:space="0" w:color="auto"/>
              <w:right w:val="single" w:sz="4" w:space="0" w:color="auto"/>
            </w:tcBorders>
          </w:tcPr>
          <w:p w:rsidR="00607C90" w:rsidRPr="001E3862" w:rsidRDefault="00607C90" w:rsidP="00B05EB4">
            <w:pPr>
              <w:snapToGrid/>
              <w:jc w:val="center"/>
              <w:rPr>
                <w:rFonts w:ascii="Arial" w:hAnsi="Arial" w:cs="Arial"/>
                <w:color w:val="000000"/>
                <w:sz w:val="24"/>
                <w:szCs w:val="24"/>
              </w:rPr>
            </w:pPr>
          </w:p>
        </w:tc>
        <w:tc>
          <w:tcPr>
            <w:tcW w:w="993" w:type="dxa"/>
            <w:tcBorders>
              <w:top w:val="nil"/>
              <w:left w:val="nil"/>
              <w:bottom w:val="single" w:sz="4" w:space="0" w:color="auto"/>
              <w:right w:val="single" w:sz="4" w:space="0" w:color="auto"/>
            </w:tcBorders>
          </w:tcPr>
          <w:p w:rsidR="00607C90" w:rsidRPr="001E3862" w:rsidRDefault="00607C90" w:rsidP="00F62D59">
            <w:pPr>
              <w:snapToGrid/>
              <w:jc w:val="center"/>
              <w:rPr>
                <w:rFonts w:ascii="Arial" w:hAnsi="Arial" w:cs="Arial"/>
                <w:color w:val="000000"/>
                <w:sz w:val="24"/>
                <w:szCs w:val="24"/>
              </w:rPr>
            </w:pPr>
          </w:p>
        </w:tc>
        <w:tc>
          <w:tcPr>
            <w:tcW w:w="993" w:type="dxa"/>
          </w:tcPr>
          <w:p w:rsidR="00607C90" w:rsidRDefault="00607C90" w:rsidP="00F62D59">
            <w:pPr>
              <w:snapToGrid/>
              <w:jc w:val="center"/>
              <w:rPr>
                <w:rFonts w:ascii="Times New Roman" w:hAnsi="Times New Roman"/>
                <w:color w:val="000000"/>
              </w:rPr>
            </w:pPr>
          </w:p>
        </w:tc>
      </w:tr>
    </w:tbl>
    <w:p w:rsidR="00835114" w:rsidRPr="001E3862" w:rsidRDefault="00835114" w:rsidP="00835114">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sidRPr="001E3862">
        <w:rPr>
          <w:rFonts w:ascii="Arial" w:hAnsi="Arial" w:cs="Arial"/>
          <w:sz w:val="24"/>
          <w:szCs w:val="24"/>
        </w:rPr>
        <w:t>сельск</w:t>
      </w:r>
      <w:r w:rsidR="00607C90" w:rsidRPr="001E3862">
        <w:rPr>
          <w:rFonts w:ascii="Arial" w:hAnsi="Arial" w:cs="Arial"/>
          <w:sz w:val="24"/>
          <w:szCs w:val="24"/>
        </w:rPr>
        <w:t>ого</w:t>
      </w:r>
      <w:r w:rsidR="00BB5044" w:rsidRPr="001E3862">
        <w:rPr>
          <w:rFonts w:ascii="Arial" w:hAnsi="Arial" w:cs="Arial"/>
          <w:sz w:val="24"/>
          <w:szCs w:val="24"/>
        </w:rPr>
        <w:t xml:space="preserve"> поселени</w:t>
      </w:r>
      <w:r w:rsidR="00607C90" w:rsidRPr="001E3862">
        <w:rPr>
          <w:rFonts w:ascii="Arial" w:hAnsi="Arial" w:cs="Arial"/>
          <w:sz w:val="24"/>
          <w:szCs w:val="24"/>
        </w:rPr>
        <w:t>я</w:t>
      </w:r>
      <w:r w:rsidRPr="001E3862">
        <w:rPr>
          <w:rFonts w:ascii="Arial" w:hAnsi="Arial" w:cs="Arial"/>
          <w:sz w:val="24"/>
          <w:szCs w:val="24"/>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1E3862" w:rsidRDefault="008D4905" w:rsidP="008D4905">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Автомобильные  дороги  являются  важнейшей  составной частью  транспортной инфраструктуры  </w:t>
      </w:r>
      <w:r w:rsidR="00EA67A6" w:rsidRPr="001E3862">
        <w:rPr>
          <w:rFonts w:ascii="Arial" w:hAnsi="Arial" w:cs="Arial"/>
          <w:sz w:val="24"/>
          <w:szCs w:val="24"/>
          <w:lang w:eastAsia="en-US"/>
        </w:rPr>
        <w:t>Новотроицкого</w:t>
      </w:r>
      <w:r w:rsidR="00607C90" w:rsidRPr="001E3862">
        <w:rPr>
          <w:rFonts w:ascii="Arial" w:hAnsi="Arial" w:cs="Arial"/>
          <w:sz w:val="24"/>
          <w:szCs w:val="24"/>
          <w:lang w:eastAsia="en-US"/>
        </w:rPr>
        <w:t xml:space="preserve"> сельского поселения </w:t>
      </w:r>
      <w:proofErr w:type="spellStart"/>
      <w:r w:rsidR="00EA67A6" w:rsidRPr="001E3862">
        <w:rPr>
          <w:rFonts w:ascii="Arial" w:hAnsi="Arial" w:cs="Arial"/>
          <w:sz w:val="24"/>
          <w:szCs w:val="24"/>
          <w:lang w:eastAsia="en-US"/>
        </w:rPr>
        <w:t>Старошайговского</w:t>
      </w:r>
      <w:proofErr w:type="spellEnd"/>
      <w:r w:rsidRPr="001E3862">
        <w:rPr>
          <w:rFonts w:ascii="Arial" w:hAnsi="Arial" w:cs="Arial"/>
          <w:sz w:val="24"/>
          <w:szCs w:val="24"/>
          <w:lang w:eastAsia="en-US"/>
        </w:rPr>
        <w:t xml:space="preserve"> муниципального района.  Они  связывают  территорию </w:t>
      </w:r>
      <w:r w:rsidR="00607C90" w:rsidRPr="001E3862">
        <w:rPr>
          <w:rFonts w:ascii="Arial" w:hAnsi="Arial" w:cs="Arial"/>
          <w:sz w:val="24"/>
          <w:szCs w:val="24"/>
          <w:lang w:eastAsia="en-US"/>
        </w:rPr>
        <w:t>поселения</w:t>
      </w:r>
      <w:r w:rsidRPr="001E3862">
        <w:rPr>
          <w:rFonts w:ascii="Arial" w:hAnsi="Arial" w:cs="Arial"/>
          <w:sz w:val="24"/>
          <w:szCs w:val="24"/>
          <w:lang w:eastAsia="en-US"/>
        </w:rPr>
        <w:t xml:space="preserve">  с  соседними  территориями,  населенные  пункты  поселени</w:t>
      </w:r>
      <w:r w:rsidR="00607C90" w:rsidRPr="001E3862">
        <w:rPr>
          <w:rFonts w:ascii="Arial" w:hAnsi="Arial" w:cs="Arial"/>
          <w:sz w:val="24"/>
          <w:szCs w:val="24"/>
          <w:lang w:eastAsia="en-US"/>
        </w:rPr>
        <w:t>я</w:t>
      </w:r>
      <w:r w:rsidRPr="001E3862">
        <w:rPr>
          <w:rFonts w:ascii="Arial" w:hAnsi="Arial" w:cs="Arial"/>
          <w:sz w:val="24"/>
          <w:szCs w:val="24"/>
          <w:lang w:eastAsia="en-US"/>
        </w:rPr>
        <w:t xml:space="preserve">  с  районным центром,  обеспечивают  жизнедеятельность  всех  населенных  пунктов  </w:t>
      </w:r>
      <w:r w:rsidR="00607C90" w:rsidRPr="001E3862">
        <w:rPr>
          <w:rFonts w:ascii="Arial" w:hAnsi="Arial" w:cs="Arial"/>
          <w:sz w:val="24"/>
          <w:szCs w:val="24"/>
          <w:lang w:eastAsia="en-US"/>
        </w:rPr>
        <w:t>поселения</w:t>
      </w:r>
      <w:r w:rsidRPr="001E3862">
        <w:rPr>
          <w:rFonts w:ascii="Arial" w:hAnsi="Arial" w:cs="Arial"/>
          <w:sz w:val="24"/>
          <w:szCs w:val="24"/>
          <w:lang w:eastAsia="en-US"/>
        </w:rPr>
        <w:t xml:space="preserve">,  во многом  определяют  возможности  развития  </w:t>
      </w:r>
      <w:r w:rsidR="00607C90" w:rsidRPr="001E3862">
        <w:rPr>
          <w:rFonts w:ascii="Arial" w:hAnsi="Arial" w:cs="Arial"/>
          <w:sz w:val="24"/>
          <w:szCs w:val="24"/>
          <w:lang w:eastAsia="en-US"/>
        </w:rPr>
        <w:t>поселения</w:t>
      </w:r>
      <w:r w:rsidRPr="001E3862">
        <w:rPr>
          <w:rFonts w:ascii="Arial" w:hAnsi="Arial" w:cs="Arial"/>
          <w:sz w:val="24"/>
          <w:szCs w:val="24"/>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sidRPr="001E3862">
        <w:rPr>
          <w:rFonts w:ascii="Arial" w:hAnsi="Arial" w:cs="Arial"/>
          <w:sz w:val="24"/>
          <w:szCs w:val="24"/>
          <w:lang w:eastAsia="en-US"/>
        </w:rPr>
        <w:t xml:space="preserve">сельских </w:t>
      </w:r>
      <w:r w:rsidRPr="001E3862">
        <w:rPr>
          <w:rFonts w:ascii="Arial" w:hAnsi="Arial" w:cs="Arial"/>
          <w:sz w:val="24"/>
          <w:szCs w:val="24"/>
          <w:lang w:eastAsia="en-US"/>
        </w:rPr>
        <w:t>поселени</w:t>
      </w:r>
      <w:r w:rsidR="00607C90" w:rsidRPr="001E3862">
        <w:rPr>
          <w:rFonts w:ascii="Arial" w:hAnsi="Arial" w:cs="Arial"/>
          <w:sz w:val="24"/>
          <w:szCs w:val="24"/>
          <w:lang w:eastAsia="en-US"/>
        </w:rPr>
        <w:t>я</w:t>
      </w:r>
      <w:r w:rsidRPr="001E3862">
        <w:rPr>
          <w:rFonts w:ascii="Arial" w:hAnsi="Arial" w:cs="Arial"/>
          <w:sz w:val="24"/>
          <w:szCs w:val="24"/>
          <w:lang w:eastAsia="en-US"/>
        </w:rPr>
        <w:t xml:space="preserve">,  повышения  конкурентоспособности  местных производителей и улучшения качества жизни населения. </w:t>
      </w:r>
    </w:p>
    <w:p w:rsidR="008D4905" w:rsidRPr="001E3862" w:rsidRDefault="008D4905" w:rsidP="008D4905">
      <w:pPr>
        <w:snapToGrid/>
        <w:ind w:firstLine="720"/>
        <w:jc w:val="both"/>
        <w:rPr>
          <w:rFonts w:ascii="Arial" w:hAnsi="Arial" w:cs="Arial"/>
          <w:sz w:val="24"/>
          <w:szCs w:val="24"/>
          <w:lang w:eastAsia="en-US"/>
        </w:rPr>
      </w:pPr>
      <w:r w:rsidRPr="001E3862">
        <w:rPr>
          <w:rFonts w:ascii="Arial" w:hAnsi="Arial" w:cs="Arial"/>
          <w:sz w:val="24"/>
          <w:szCs w:val="24"/>
          <w:lang w:eastAsia="en-US"/>
        </w:rPr>
        <w:lastRenderedPageBreak/>
        <w:t xml:space="preserve">Развитие  экономики  </w:t>
      </w:r>
      <w:r w:rsidR="00607C90" w:rsidRPr="001E3862">
        <w:rPr>
          <w:rFonts w:ascii="Arial" w:hAnsi="Arial" w:cs="Arial"/>
          <w:sz w:val="24"/>
          <w:szCs w:val="24"/>
          <w:lang w:eastAsia="en-US"/>
        </w:rPr>
        <w:t>поселения</w:t>
      </w:r>
      <w:r w:rsidRPr="001E3862">
        <w:rPr>
          <w:rFonts w:ascii="Arial" w:hAnsi="Arial" w:cs="Arial"/>
          <w:sz w:val="24"/>
          <w:szCs w:val="24"/>
          <w:lang w:eastAsia="en-US"/>
        </w:rPr>
        <w:t xml:space="preserve">  во  многом  определяется  эффективностью функционирования автомобильного транспорта, которая зависит от уровня развития и состояния сети автомобильных дорог общего пользования местного </w:t>
      </w:r>
      <w:proofErr w:type="spellStart"/>
      <w:r w:rsidRPr="001E3862">
        <w:rPr>
          <w:rFonts w:ascii="Arial" w:hAnsi="Arial" w:cs="Arial"/>
          <w:sz w:val="24"/>
          <w:szCs w:val="24"/>
          <w:lang w:eastAsia="en-US"/>
        </w:rPr>
        <w:t>значения</w:t>
      </w:r>
      <w:proofErr w:type="gramStart"/>
      <w:r w:rsidRPr="001E3862">
        <w:rPr>
          <w:rFonts w:ascii="Arial" w:hAnsi="Arial" w:cs="Arial"/>
          <w:sz w:val="24"/>
          <w:szCs w:val="24"/>
          <w:lang w:eastAsia="en-US"/>
        </w:rPr>
        <w:t>.</w:t>
      </w:r>
      <w:r w:rsidR="007E0758" w:rsidRPr="001E3862">
        <w:rPr>
          <w:rFonts w:ascii="Arial" w:hAnsi="Arial" w:cs="Arial"/>
          <w:sz w:val="24"/>
          <w:szCs w:val="24"/>
          <w:lang w:eastAsia="en-US"/>
        </w:rPr>
        <w:t>В</w:t>
      </w:r>
      <w:proofErr w:type="spellEnd"/>
      <w:proofErr w:type="gramEnd"/>
      <w:r w:rsidR="007E0758" w:rsidRPr="001E3862">
        <w:rPr>
          <w:rFonts w:ascii="Arial" w:hAnsi="Arial" w:cs="Arial"/>
          <w:sz w:val="24"/>
          <w:szCs w:val="24"/>
          <w:lang w:eastAsia="en-US"/>
        </w:rPr>
        <w:t xml:space="preserve"> настоящее время улично-дорожная сеть поселения имеет уровень благоустройства удовлетворительный. Большая часть дорог имеет асфальтовое покрытие. </w:t>
      </w:r>
    </w:p>
    <w:p w:rsidR="005E4C76" w:rsidRPr="001E3862" w:rsidRDefault="005E4C76" w:rsidP="008D4905">
      <w:pPr>
        <w:snapToGrid/>
        <w:ind w:firstLine="720"/>
        <w:jc w:val="both"/>
        <w:rPr>
          <w:rFonts w:ascii="Arial" w:hAnsi="Arial" w:cs="Arial"/>
          <w:sz w:val="24"/>
          <w:szCs w:val="24"/>
          <w:lang w:eastAsia="en-US"/>
        </w:rPr>
      </w:pPr>
    </w:p>
    <w:p w:rsidR="00EF67C2" w:rsidRPr="001E3862" w:rsidRDefault="00B07D26" w:rsidP="006425DC">
      <w:pPr>
        <w:keepNext/>
        <w:snapToGrid/>
        <w:spacing w:before="60" w:after="120"/>
        <w:ind w:firstLine="709"/>
        <w:contextualSpacing/>
        <w:jc w:val="center"/>
        <w:outlineLvl w:val="4"/>
        <w:rPr>
          <w:rFonts w:ascii="Arial" w:hAnsi="Arial" w:cs="Arial"/>
          <w:b/>
          <w:sz w:val="24"/>
          <w:szCs w:val="24"/>
        </w:rPr>
      </w:pPr>
      <w:r w:rsidRPr="001E3862">
        <w:rPr>
          <w:rFonts w:ascii="Arial" w:hAnsi="Arial" w:cs="Arial"/>
          <w:b/>
          <w:sz w:val="24"/>
          <w:szCs w:val="24"/>
        </w:rPr>
        <w:t>д) анализ состава парка транспортных средств и уровня а</w:t>
      </w:r>
      <w:r w:rsidR="00EF67C2" w:rsidRPr="001E3862">
        <w:rPr>
          <w:rFonts w:ascii="Arial" w:hAnsi="Arial" w:cs="Arial"/>
          <w:b/>
          <w:sz w:val="24"/>
          <w:szCs w:val="24"/>
        </w:rPr>
        <w:t>втомобилизаци</w:t>
      </w:r>
      <w:r w:rsidR="006425DC" w:rsidRPr="001E3862">
        <w:rPr>
          <w:rFonts w:ascii="Arial" w:hAnsi="Arial" w:cs="Arial"/>
          <w:b/>
          <w:sz w:val="24"/>
          <w:szCs w:val="24"/>
        </w:rPr>
        <w:t>и</w:t>
      </w:r>
      <w:r w:rsidR="00EF67C2" w:rsidRPr="001E3862">
        <w:rPr>
          <w:rFonts w:ascii="Arial" w:hAnsi="Arial" w:cs="Arial"/>
          <w:b/>
          <w:sz w:val="24"/>
          <w:szCs w:val="24"/>
        </w:rPr>
        <w:t xml:space="preserve"> района</w:t>
      </w:r>
      <w:r w:rsidR="006425DC" w:rsidRPr="001E3862">
        <w:rPr>
          <w:rFonts w:ascii="Arial" w:hAnsi="Arial" w:cs="Arial"/>
          <w:b/>
          <w:sz w:val="24"/>
          <w:szCs w:val="24"/>
        </w:rPr>
        <w:t>, обеспеченность парковки (парковочными местами)</w:t>
      </w:r>
    </w:p>
    <w:p w:rsidR="00EB515E" w:rsidRPr="001E3862" w:rsidRDefault="00EB515E" w:rsidP="00DA1CA0">
      <w:pPr>
        <w:suppressAutoHyphens/>
        <w:snapToGrid/>
        <w:ind w:firstLine="851"/>
        <w:jc w:val="both"/>
        <w:rPr>
          <w:rFonts w:ascii="Arial" w:hAnsi="Arial" w:cs="Arial"/>
          <w:sz w:val="24"/>
          <w:szCs w:val="24"/>
          <w:lang w:eastAsia="zh-CN"/>
        </w:rPr>
      </w:pPr>
    </w:p>
    <w:p w:rsidR="00190483" w:rsidRPr="001E3862" w:rsidRDefault="00190483" w:rsidP="00DA1CA0">
      <w:pPr>
        <w:suppressAutoHyphens/>
        <w:snapToGrid/>
        <w:ind w:firstLine="851"/>
        <w:jc w:val="both"/>
        <w:rPr>
          <w:rFonts w:ascii="Arial" w:hAnsi="Arial" w:cs="Arial"/>
          <w:sz w:val="24"/>
          <w:szCs w:val="24"/>
          <w:lang w:eastAsia="zh-CN"/>
        </w:rPr>
      </w:pPr>
      <w:r w:rsidRPr="001E3862">
        <w:rPr>
          <w:rFonts w:ascii="Arial" w:hAnsi="Arial" w:cs="Arial"/>
          <w:sz w:val="24"/>
          <w:szCs w:val="24"/>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sidRPr="001E3862">
        <w:rPr>
          <w:rFonts w:ascii="Arial" w:hAnsi="Arial" w:cs="Arial"/>
          <w:sz w:val="24"/>
          <w:szCs w:val="24"/>
          <w:lang w:eastAsia="zh-CN"/>
        </w:rPr>
        <w:t>поселения</w:t>
      </w:r>
      <w:r w:rsidRPr="001E3862">
        <w:rPr>
          <w:rFonts w:ascii="Arial" w:hAnsi="Arial" w:cs="Arial"/>
          <w:sz w:val="24"/>
          <w:szCs w:val="24"/>
          <w:lang w:eastAsia="zh-CN"/>
        </w:rPr>
        <w:t xml:space="preserve">, так как другие виды  на территории </w:t>
      </w:r>
      <w:r w:rsidR="002575CD" w:rsidRPr="001E3862">
        <w:rPr>
          <w:rFonts w:ascii="Arial" w:hAnsi="Arial" w:cs="Arial"/>
          <w:sz w:val="24"/>
          <w:szCs w:val="24"/>
          <w:lang w:eastAsia="zh-CN"/>
        </w:rPr>
        <w:t xml:space="preserve">поселения </w:t>
      </w:r>
      <w:r w:rsidRPr="001E3862">
        <w:rPr>
          <w:rFonts w:ascii="Arial" w:hAnsi="Arial" w:cs="Arial"/>
          <w:sz w:val="24"/>
          <w:szCs w:val="24"/>
          <w:lang w:eastAsia="zh-CN"/>
        </w:rPr>
        <w:t>не представлены.</w:t>
      </w:r>
    </w:p>
    <w:p w:rsidR="00EF67C2" w:rsidRPr="001E3862" w:rsidRDefault="00EF67C2" w:rsidP="00DA1CA0">
      <w:pPr>
        <w:tabs>
          <w:tab w:val="left" w:pos="420"/>
        </w:tabs>
        <w:snapToGrid/>
        <w:ind w:firstLine="709"/>
        <w:jc w:val="both"/>
        <w:rPr>
          <w:rFonts w:ascii="Arial" w:hAnsi="Arial" w:cs="Arial"/>
          <w:sz w:val="24"/>
          <w:szCs w:val="24"/>
        </w:rPr>
      </w:pPr>
      <w:r w:rsidRPr="001E3862">
        <w:rPr>
          <w:rFonts w:ascii="Arial" w:hAnsi="Arial" w:cs="Arial"/>
          <w:sz w:val="24"/>
          <w:szCs w:val="24"/>
        </w:rPr>
        <w:t>Уровень автомобилизации населения индивидуальным транспортом</w:t>
      </w:r>
      <w:r w:rsidR="007E0758" w:rsidRPr="001E3862">
        <w:rPr>
          <w:rFonts w:ascii="Arial" w:hAnsi="Arial" w:cs="Arial"/>
          <w:sz w:val="24"/>
          <w:szCs w:val="24"/>
        </w:rPr>
        <w:t xml:space="preserve"> высокий</w:t>
      </w:r>
      <w:r w:rsidRPr="001E3862">
        <w:rPr>
          <w:rFonts w:ascii="Arial" w:hAnsi="Arial" w:cs="Arial"/>
          <w:sz w:val="24"/>
          <w:szCs w:val="24"/>
        </w:rPr>
        <w:t>.</w:t>
      </w:r>
    </w:p>
    <w:p w:rsidR="00EF67C2" w:rsidRPr="001E3862" w:rsidRDefault="00EF67C2" w:rsidP="00EF67C2">
      <w:pPr>
        <w:snapToGrid/>
        <w:ind w:firstLine="709"/>
        <w:jc w:val="both"/>
        <w:rPr>
          <w:rFonts w:ascii="Arial" w:hAnsi="Arial" w:cs="Arial"/>
          <w:sz w:val="24"/>
          <w:szCs w:val="24"/>
        </w:rPr>
      </w:pPr>
      <w:r w:rsidRPr="001E3862">
        <w:rPr>
          <w:rFonts w:ascii="Arial" w:hAnsi="Arial" w:cs="Arial"/>
          <w:sz w:val="24"/>
          <w:szCs w:val="24"/>
        </w:rPr>
        <w:t xml:space="preserve">Проблем с хранением и парковкой автомобилей в </w:t>
      </w:r>
      <w:r w:rsidR="008619EF" w:rsidRPr="001E3862">
        <w:rPr>
          <w:rFonts w:ascii="Arial" w:hAnsi="Arial" w:cs="Arial"/>
          <w:sz w:val="24"/>
          <w:szCs w:val="24"/>
        </w:rPr>
        <w:t xml:space="preserve"> поселени</w:t>
      </w:r>
      <w:r w:rsidR="003D2B2B" w:rsidRPr="001E3862">
        <w:rPr>
          <w:rFonts w:ascii="Arial" w:hAnsi="Arial" w:cs="Arial"/>
          <w:sz w:val="24"/>
          <w:szCs w:val="24"/>
        </w:rPr>
        <w:t>и</w:t>
      </w:r>
      <w:r w:rsidRPr="001E3862">
        <w:rPr>
          <w:rFonts w:ascii="Arial" w:hAnsi="Arial" w:cs="Arial"/>
          <w:sz w:val="24"/>
          <w:szCs w:val="24"/>
        </w:rPr>
        <w:t xml:space="preserve"> в настоящее время нет, и в перспективе не возникнет в связи с усадебным характером застройки  населенных пунктов.</w:t>
      </w:r>
    </w:p>
    <w:p w:rsidR="00EF67C2" w:rsidRPr="001E3862" w:rsidRDefault="00EF67C2" w:rsidP="00EF67C2">
      <w:pPr>
        <w:snapToGrid/>
        <w:spacing w:after="60"/>
        <w:jc w:val="both"/>
        <w:rPr>
          <w:rFonts w:ascii="Arial" w:hAnsi="Arial" w:cs="Arial"/>
          <w:sz w:val="24"/>
          <w:szCs w:val="24"/>
        </w:rPr>
      </w:pPr>
    </w:p>
    <w:p w:rsidR="00F916FC" w:rsidRPr="001E3862" w:rsidRDefault="00F916FC" w:rsidP="006425DC">
      <w:pPr>
        <w:snapToGrid/>
        <w:ind w:firstLine="709"/>
        <w:jc w:val="center"/>
        <w:rPr>
          <w:rFonts w:ascii="Arial" w:hAnsi="Arial" w:cs="Arial"/>
          <w:b/>
          <w:sz w:val="24"/>
          <w:szCs w:val="24"/>
        </w:rPr>
      </w:pPr>
    </w:p>
    <w:p w:rsidR="00F916FC" w:rsidRPr="001E3862" w:rsidRDefault="00F916FC" w:rsidP="006425DC">
      <w:pPr>
        <w:snapToGrid/>
        <w:ind w:firstLine="709"/>
        <w:jc w:val="center"/>
        <w:rPr>
          <w:rFonts w:ascii="Arial" w:hAnsi="Arial" w:cs="Arial"/>
          <w:b/>
          <w:sz w:val="24"/>
          <w:szCs w:val="24"/>
        </w:rPr>
      </w:pPr>
    </w:p>
    <w:p w:rsidR="006425DC" w:rsidRPr="001E3862" w:rsidRDefault="006425DC" w:rsidP="006425DC">
      <w:pPr>
        <w:snapToGrid/>
        <w:ind w:firstLine="709"/>
        <w:jc w:val="center"/>
        <w:rPr>
          <w:rFonts w:ascii="Arial" w:hAnsi="Arial" w:cs="Arial"/>
          <w:b/>
          <w:sz w:val="24"/>
          <w:szCs w:val="24"/>
        </w:rPr>
      </w:pPr>
      <w:r w:rsidRPr="001E3862">
        <w:rPr>
          <w:rFonts w:ascii="Arial" w:hAnsi="Arial" w:cs="Arial"/>
          <w:b/>
          <w:sz w:val="24"/>
          <w:szCs w:val="24"/>
        </w:rPr>
        <w:t>е) характеристика работы транспортных средств общего пользования, включая анализ пассажиропотока</w:t>
      </w:r>
    </w:p>
    <w:p w:rsidR="00EB515E" w:rsidRPr="001E3862" w:rsidRDefault="00EB515E" w:rsidP="00A6026C">
      <w:pPr>
        <w:suppressAutoHyphens/>
        <w:snapToGrid/>
        <w:ind w:firstLine="851"/>
        <w:jc w:val="both"/>
        <w:rPr>
          <w:rFonts w:ascii="Arial" w:hAnsi="Arial" w:cs="Arial"/>
          <w:sz w:val="24"/>
          <w:szCs w:val="24"/>
          <w:lang w:eastAsia="zh-CN"/>
        </w:rPr>
      </w:pPr>
    </w:p>
    <w:p w:rsidR="00B47E27" w:rsidRPr="001E3862" w:rsidRDefault="006425DC" w:rsidP="00070B85">
      <w:pPr>
        <w:snapToGrid/>
        <w:ind w:firstLine="709"/>
        <w:jc w:val="both"/>
        <w:rPr>
          <w:rFonts w:ascii="Arial" w:hAnsi="Arial" w:cs="Arial"/>
          <w:sz w:val="24"/>
          <w:szCs w:val="24"/>
        </w:rPr>
      </w:pPr>
      <w:r w:rsidRPr="001E3862">
        <w:rPr>
          <w:rFonts w:ascii="Arial" w:hAnsi="Arial" w:cs="Arial"/>
          <w:sz w:val="24"/>
          <w:szCs w:val="24"/>
        </w:rPr>
        <w:t>Анализ местной маршрутной сети</w:t>
      </w:r>
      <w:r w:rsidR="00070B85" w:rsidRPr="001E3862">
        <w:rPr>
          <w:rFonts w:ascii="Arial" w:hAnsi="Arial" w:cs="Arial"/>
          <w:sz w:val="24"/>
          <w:szCs w:val="24"/>
        </w:rPr>
        <w:t xml:space="preserve"> показал</w:t>
      </w:r>
      <w:r w:rsidRPr="001E3862">
        <w:rPr>
          <w:rFonts w:ascii="Arial" w:hAnsi="Arial" w:cs="Arial"/>
          <w:sz w:val="24"/>
          <w:szCs w:val="24"/>
        </w:rPr>
        <w:t xml:space="preserve">, </w:t>
      </w:r>
      <w:r w:rsidR="00070B85" w:rsidRPr="001E3862">
        <w:rPr>
          <w:rFonts w:ascii="Arial" w:hAnsi="Arial" w:cs="Arial"/>
          <w:sz w:val="24"/>
          <w:szCs w:val="24"/>
        </w:rPr>
        <w:t xml:space="preserve">что </w:t>
      </w:r>
      <w:r w:rsidR="00566D1A" w:rsidRPr="001E3862">
        <w:rPr>
          <w:rFonts w:ascii="Arial" w:hAnsi="Arial" w:cs="Arial"/>
          <w:sz w:val="24"/>
          <w:szCs w:val="24"/>
        </w:rPr>
        <w:t xml:space="preserve">населенные пункты </w:t>
      </w:r>
      <w:r w:rsidRPr="001E3862">
        <w:rPr>
          <w:rFonts w:ascii="Arial" w:hAnsi="Arial" w:cs="Arial"/>
          <w:sz w:val="24"/>
          <w:szCs w:val="24"/>
        </w:rPr>
        <w:t>сельск</w:t>
      </w:r>
      <w:r w:rsidR="00070B85" w:rsidRPr="001E3862">
        <w:rPr>
          <w:rFonts w:ascii="Arial" w:hAnsi="Arial" w:cs="Arial"/>
          <w:sz w:val="24"/>
          <w:szCs w:val="24"/>
        </w:rPr>
        <w:t xml:space="preserve">ого поселения  </w:t>
      </w:r>
      <w:r w:rsidR="00566D1A" w:rsidRPr="001E3862">
        <w:rPr>
          <w:rFonts w:ascii="Arial" w:hAnsi="Arial" w:cs="Arial"/>
          <w:sz w:val="24"/>
          <w:szCs w:val="24"/>
        </w:rPr>
        <w:t xml:space="preserve">не </w:t>
      </w:r>
      <w:r w:rsidRPr="001E3862">
        <w:rPr>
          <w:rFonts w:ascii="Arial" w:hAnsi="Arial" w:cs="Arial"/>
          <w:sz w:val="24"/>
          <w:szCs w:val="24"/>
        </w:rPr>
        <w:t>имею</w:t>
      </w:r>
      <w:r w:rsidR="00566D1A" w:rsidRPr="001E3862">
        <w:rPr>
          <w:rFonts w:ascii="Arial" w:hAnsi="Arial" w:cs="Arial"/>
          <w:sz w:val="24"/>
          <w:szCs w:val="24"/>
        </w:rPr>
        <w:t>т</w:t>
      </w:r>
      <w:r w:rsidRPr="001E3862">
        <w:rPr>
          <w:rFonts w:ascii="Arial" w:hAnsi="Arial" w:cs="Arial"/>
          <w:sz w:val="24"/>
          <w:szCs w:val="24"/>
        </w:rPr>
        <w:t xml:space="preserve"> регулярного автобусного сообщения</w:t>
      </w:r>
      <w:r w:rsidR="00070B85" w:rsidRPr="001E3862">
        <w:rPr>
          <w:rFonts w:ascii="Arial" w:hAnsi="Arial" w:cs="Arial"/>
          <w:sz w:val="24"/>
          <w:szCs w:val="24"/>
        </w:rPr>
        <w:t>.</w:t>
      </w:r>
    </w:p>
    <w:p w:rsidR="00070B85" w:rsidRPr="001E3862" w:rsidRDefault="00070B85" w:rsidP="00070B85">
      <w:pPr>
        <w:snapToGrid/>
        <w:ind w:firstLine="709"/>
        <w:jc w:val="both"/>
        <w:rPr>
          <w:rFonts w:ascii="Arial" w:hAnsi="Arial" w:cs="Arial"/>
          <w:sz w:val="24"/>
          <w:szCs w:val="24"/>
        </w:rPr>
      </w:pPr>
    </w:p>
    <w:p w:rsidR="00B47E27" w:rsidRPr="001E3862" w:rsidRDefault="00B47E27" w:rsidP="00B47E27">
      <w:pPr>
        <w:widowControl w:val="0"/>
        <w:autoSpaceDE w:val="0"/>
        <w:autoSpaceDN w:val="0"/>
        <w:adjustRightInd w:val="0"/>
        <w:snapToGrid/>
        <w:ind w:firstLine="720"/>
        <w:jc w:val="center"/>
        <w:rPr>
          <w:rFonts w:ascii="Arial" w:hAnsi="Arial" w:cs="Arial"/>
          <w:b/>
          <w:sz w:val="24"/>
          <w:szCs w:val="24"/>
        </w:rPr>
      </w:pPr>
      <w:r w:rsidRPr="001E3862">
        <w:rPr>
          <w:rFonts w:ascii="Arial" w:hAnsi="Arial" w:cs="Arial"/>
          <w:b/>
          <w:sz w:val="24"/>
          <w:szCs w:val="24"/>
        </w:rPr>
        <w:t>ж) характеристика условий пешеходного и велосипедного передвижения</w:t>
      </w:r>
    </w:p>
    <w:p w:rsidR="00DA1CA0" w:rsidRPr="001E3862" w:rsidRDefault="00DA1CA0" w:rsidP="001160C8">
      <w:pPr>
        <w:snapToGrid/>
        <w:ind w:firstLine="720"/>
        <w:jc w:val="both"/>
        <w:rPr>
          <w:rFonts w:ascii="Arial" w:hAnsi="Arial" w:cs="Arial"/>
          <w:sz w:val="24"/>
          <w:szCs w:val="24"/>
          <w:lang w:eastAsia="en-US"/>
        </w:rPr>
      </w:pPr>
    </w:p>
    <w:p w:rsidR="00070B85" w:rsidRPr="001E3862" w:rsidRDefault="00B47E27" w:rsidP="001160C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Улично-дорожная  сеть  </w:t>
      </w:r>
      <w:r w:rsidR="001160C8" w:rsidRPr="001E3862">
        <w:rPr>
          <w:rFonts w:ascii="Arial" w:hAnsi="Arial" w:cs="Arial"/>
          <w:sz w:val="24"/>
          <w:szCs w:val="24"/>
          <w:lang w:eastAsia="en-US"/>
        </w:rPr>
        <w:t xml:space="preserve">улиц  </w:t>
      </w:r>
      <w:r w:rsidRPr="001E3862">
        <w:rPr>
          <w:rFonts w:ascii="Arial" w:hAnsi="Arial" w:cs="Arial"/>
          <w:sz w:val="24"/>
          <w:szCs w:val="24"/>
          <w:lang w:eastAsia="en-US"/>
        </w:rPr>
        <w:t>населенных  пунктов</w:t>
      </w:r>
      <w:r w:rsidR="0097644A" w:rsidRPr="001E3862">
        <w:rPr>
          <w:rFonts w:ascii="Arial" w:hAnsi="Arial" w:cs="Arial"/>
          <w:sz w:val="24"/>
          <w:szCs w:val="24"/>
          <w:lang w:eastAsia="en-US"/>
        </w:rPr>
        <w:t xml:space="preserve"> </w:t>
      </w:r>
      <w:r w:rsidR="006D0BCF" w:rsidRPr="001E3862">
        <w:rPr>
          <w:rFonts w:ascii="Arial" w:hAnsi="Arial" w:cs="Arial"/>
          <w:sz w:val="24"/>
          <w:szCs w:val="24"/>
          <w:lang w:eastAsia="en-US"/>
        </w:rPr>
        <w:t>сельск</w:t>
      </w:r>
      <w:r w:rsidR="00A6026C" w:rsidRPr="001E3862">
        <w:rPr>
          <w:rFonts w:ascii="Arial" w:hAnsi="Arial" w:cs="Arial"/>
          <w:sz w:val="24"/>
          <w:szCs w:val="24"/>
          <w:lang w:eastAsia="en-US"/>
        </w:rPr>
        <w:t>ого</w:t>
      </w:r>
      <w:r w:rsidR="006D0BCF" w:rsidRPr="001E3862">
        <w:rPr>
          <w:rFonts w:ascii="Arial" w:hAnsi="Arial" w:cs="Arial"/>
          <w:sz w:val="24"/>
          <w:szCs w:val="24"/>
          <w:lang w:eastAsia="en-US"/>
        </w:rPr>
        <w:t xml:space="preserve"> поселени</w:t>
      </w:r>
      <w:r w:rsidR="00A6026C" w:rsidRPr="001E3862">
        <w:rPr>
          <w:rFonts w:ascii="Arial" w:hAnsi="Arial" w:cs="Arial"/>
          <w:sz w:val="24"/>
          <w:szCs w:val="24"/>
          <w:lang w:eastAsia="en-US"/>
        </w:rPr>
        <w:t>я</w:t>
      </w:r>
      <w:r w:rsidRPr="001E3862">
        <w:rPr>
          <w:rFonts w:ascii="Arial" w:hAnsi="Arial" w:cs="Arial"/>
          <w:sz w:val="24"/>
          <w:szCs w:val="24"/>
          <w:lang w:eastAsia="en-US"/>
        </w:rPr>
        <w:t xml:space="preserve">  благоустроена,  </w:t>
      </w:r>
      <w:r w:rsidR="0097644A" w:rsidRPr="001E3862">
        <w:rPr>
          <w:rFonts w:ascii="Arial" w:hAnsi="Arial" w:cs="Arial"/>
          <w:sz w:val="24"/>
          <w:szCs w:val="24"/>
          <w:lang w:eastAsia="en-US"/>
        </w:rPr>
        <w:t>планируется строительство</w:t>
      </w:r>
      <w:r w:rsidRPr="001E3862">
        <w:rPr>
          <w:rFonts w:ascii="Arial" w:hAnsi="Arial" w:cs="Arial"/>
          <w:sz w:val="24"/>
          <w:szCs w:val="24"/>
          <w:lang w:eastAsia="en-US"/>
        </w:rPr>
        <w:t xml:space="preserve">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1E3862" w:rsidRDefault="00B47E27" w:rsidP="001160C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На  территории  </w:t>
      </w:r>
      <w:r w:rsidR="00EA67A6" w:rsidRPr="001E3862">
        <w:rPr>
          <w:rFonts w:ascii="Arial" w:hAnsi="Arial" w:cs="Arial"/>
          <w:sz w:val="24"/>
          <w:szCs w:val="24"/>
          <w:lang w:eastAsia="en-US"/>
        </w:rPr>
        <w:t>Новотроицкого</w:t>
      </w:r>
      <w:r w:rsidR="0097644A" w:rsidRPr="001E3862">
        <w:rPr>
          <w:rFonts w:ascii="Arial" w:hAnsi="Arial" w:cs="Arial"/>
          <w:sz w:val="24"/>
          <w:szCs w:val="24"/>
          <w:lang w:eastAsia="en-US"/>
        </w:rPr>
        <w:t xml:space="preserve"> </w:t>
      </w:r>
      <w:r w:rsidR="006D0BCF" w:rsidRPr="001E3862">
        <w:rPr>
          <w:rFonts w:ascii="Arial" w:hAnsi="Arial" w:cs="Arial"/>
          <w:sz w:val="24"/>
          <w:szCs w:val="24"/>
          <w:lang w:eastAsia="en-US"/>
        </w:rPr>
        <w:t>сельск</w:t>
      </w:r>
      <w:r w:rsidR="00A6026C" w:rsidRPr="001E3862">
        <w:rPr>
          <w:rFonts w:ascii="Arial" w:hAnsi="Arial" w:cs="Arial"/>
          <w:sz w:val="24"/>
          <w:szCs w:val="24"/>
          <w:lang w:eastAsia="en-US"/>
        </w:rPr>
        <w:t>ого</w:t>
      </w:r>
      <w:r w:rsidR="006D0BCF" w:rsidRPr="001E3862">
        <w:rPr>
          <w:rFonts w:ascii="Arial" w:hAnsi="Arial" w:cs="Arial"/>
          <w:sz w:val="24"/>
          <w:szCs w:val="24"/>
          <w:lang w:eastAsia="en-US"/>
        </w:rPr>
        <w:t xml:space="preserve"> поселени</w:t>
      </w:r>
      <w:r w:rsidR="00A6026C" w:rsidRPr="001E3862">
        <w:rPr>
          <w:rFonts w:ascii="Arial" w:hAnsi="Arial" w:cs="Arial"/>
          <w:sz w:val="24"/>
          <w:szCs w:val="24"/>
          <w:lang w:eastAsia="en-US"/>
        </w:rPr>
        <w:t>я</w:t>
      </w:r>
      <w:r w:rsidR="0097644A" w:rsidRPr="001E3862">
        <w:rPr>
          <w:rFonts w:ascii="Arial" w:hAnsi="Arial" w:cs="Arial"/>
          <w:sz w:val="24"/>
          <w:szCs w:val="24"/>
          <w:lang w:eastAsia="en-US"/>
        </w:rPr>
        <w:t xml:space="preserve"> </w:t>
      </w:r>
      <w:r w:rsidRPr="001E3862">
        <w:rPr>
          <w:rFonts w:ascii="Arial" w:hAnsi="Arial" w:cs="Arial"/>
          <w:sz w:val="24"/>
          <w:szCs w:val="24"/>
          <w:lang w:eastAsia="en-US"/>
        </w:rPr>
        <w:t xml:space="preserve">велосипедное  движение  в организованных формах не представлено и отдельной инфраструктуры не имеет.  </w:t>
      </w:r>
    </w:p>
    <w:p w:rsidR="005E4C76" w:rsidRPr="001E3862" w:rsidRDefault="005E4C76" w:rsidP="005E4C76">
      <w:pPr>
        <w:snapToGrid/>
        <w:jc w:val="both"/>
        <w:rPr>
          <w:rFonts w:ascii="Arial" w:hAnsi="Arial" w:cs="Arial"/>
          <w:b/>
          <w:sz w:val="24"/>
          <w:szCs w:val="24"/>
          <w:lang w:eastAsia="en-US"/>
        </w:rPr>
      </w:pPr>
    </w:p>
    <w:p w:rsidR="00143A36" w:rsidRPr="001E3862" w:rsidRDefault="00143A36" w:rsidP="00143A36">
      <w:pPr>
        <w:snapToGrid/>
        <w:jc w:val="center"/>
        <w:rPr>
          <w:rFonts w:ascii="Arial" w:hAnsi="Arial" w:cs="Arial"/>
          <w:b/>
          <w:sz w:val="24"/>
          <w:szCs w:val="24"/>
          <w:lang w:eastAsia="en-US"/>
        </w:rPr>
      </w:pPr>
      <w:r w:rsidRPr="001E3862">
        <w:rPr>
          <w:rFonts w:ascii="Arial" w:hAnsi="Arial" w:cs="Arial"/>
          <w:b/>
          <w:sz w:val="24"/>
          <w:szCs w:val="24"/>
          <w:lang w:eastAsia="en-US"/>
        </w:rPr>
        <w:t>3) характеристика движения грузовых транспортных средств, оценка</w:t>
      </w:r>
    </w:p>
    <w:p w:rsidR="00143A36" w:rsidRPr="001E3862" w:rsidRDefault="00143A36" w:rsidP="00143A36">
      <w:pPr>
        <w:snapToGrid/>
        <w:jc w:val="center"/>
        <w:rPr>
          <w:rFonts w:ascii="Arial" w:hAnsi="Arial" w:cs="Arial"/>
          <w:b/>
          <w:sz w:val="24"/>
          <w:szCs w:val="24"/>
          <w:lang w:eastAsia="en-US"/>
        </w:rPr>
      </w:pPr>
      <w:r w:rsidRPr="001E3862">
        <w:rPr>
          <w:rFonts w:ascii="Arial" w:hAnsi="Arial" w:cs="Arial"/>
          <w:b/>
          <w:sz w:val="24"/>
          <w:szCs w:val="24"/>
          <w:lang w:eastAsia="en-US"/>
        </w:rPr>
        <w:t>работы  транспортных  средств  коммунальных  и  дорожных  служб,</w:t>
      </w:r>
    </w:p>
    <w:p w:rsidR="00143A36" w:rsidRPr="001E3862" w:rsidRDefault="00143A36" w:rsidP="00143A36">
      <w:pPr>
        <w:snapToGrid/>
        <w:jc w:val="center"/>
        <w:rPr>
          <w:rFonts w:ascii="Arial" w:hAnsi="Arial" w:cs="Arial"/>
          <w:b/>
          <w:sz w:val="24"/>
          <w:szCs w:val="24"/>
          <w:lang w:eastAsia="en-US"/>
        </w:rPr>
      </w:pPr>
      <w:r w:rsidRPr="001E3862">
        <w:rPr>
          <w:rFonts w:ascii="Arial" w:hAnsi="Arial" w:cs="Arial"/>
          <w:b/>
          <w:sz w:val="24"/>
          <w:szCs w:val="24"/>
          <w:lang w:eastAsia="en-US"/>
        </w:rPr>
        <w:t>состояние инфраструктуры для данных транспортных средств.</w:t>
      </w:r>
    </w:p>
    <w:p w:rsidR="00143A36" w:rsidRPr="001E3862" w:rsidRDefault="00143A36" w:rsidP="00143A36">
      <w:pPr>
        <w:snapToGrid/>
        <w:jc w:val="both"/>
        <w:rPr>
          <w:rFonts w:ascii="Arial" w:hAnsi="Arial" w:cs="Arial"/>
          <w:b/>
          <w:sz w:val="24"/>
          <w:szCs w:val="24"/>
          <w:lang w:eastAsia="en-US"/>
        </w:rPr>
      </w:pPr>
    </w:p>
    <w:p w:rsidR="00143A36" w:rsidRPr="001E3862" w:rsidRDefault="00143A36" w:rsidP="00DA1CA0">
      <w:pPr>
        <w:snapToGrid/>
        <w:jc w:val="both"/>
        <w:rPr>
          <w:rFonts w:ascii="Arial" w:hAnsi="Arial" w:cs="Arial"/>
          <w:sz w:val="24"/>
          <w:szCs w:val="24"/>
          <w:lang w:eastAsia="en-US"/>
        </w:rPr>
      </w:pPr>
      <w:r w:rsidRPr="001E3862">
        <w:rPr>
          <w:rFonts w:ascii="Arial" w:hAnsi="Arial" w:cs="Arial"/>
          <w:sz w:val="24"/>
          <w:szCs w:val="24"/>
          <w:lang w:eastAsia="en-US"/>
        </w:rPr>
        <w:t xml:space="preserve">      Основная часть перевозимых  грузов  сельскохозяйственного назначения   перевозится привлеченным транспортом.  </w:t>
      </w:r>
    </w:p>
    <w:p w:rsidR="00143A36" w:rsidRPr="001E3862" w:rsidRDefault="00143A36" w:rsidP="00143A36">
      <w:pPr>
        <w:snapToGrid/>
        <w:jc w:val="both"/>
        <w:rPr>
          <w:rFonts w:ascii="Arial" w:hAnsi="Arial" w:cs="Arial"/>
          <w:sz w:val="24"/>
          <w:szCs w:val="24"/>
          <w:lang w:eastAsia="en-US"/>
        </w:rPr>
      </w:pPr>
      <w:r w:rsidRPr="001E3862">
        <w:rPr>
          <w:rFonts w:ascii="Arial" w:hAnsi="Arial" w:cs="Arial"/>
          <w:sz w:val="24"/>
          <w:szCs w:val="24"/>
          <w:lang w:eastAsia="en-US"/>
        </w:rPr>
        <w:t xml:space="preserve">       Коммунал</w:t>
      </w:r>
      <w:r w:rsidR="00CE675B" w:rsidRPr="001E3862">
        <w:rPr>
          <w:rFonts w:ascii="Arial" w:hAnsi="Arial" w:cs="Arial"/>
          <w:sz w:val="24"/>
          <w:szCs w:val="24"/>
          <w:lang w:eastAsia="en-US"/>
        </w:rPr>
        <w:t xml:space="preserve">ьные  службы, обслуживающие инженерную инфраструктуру </w:t>
      </w:r>
      <w:r w:rsidR="00EA67A6" w:rsidRPr="001E3862">
        <w:rPr>
          <w:rFonts w:ascii="Arial" w:hAnsi="Arial" w:cs="Arial"/>
          <w:sz w:val="24"/>
          <w:szCs w:val="24"/>
          <w:lang w:eastAsia="en-US"/>
        </w:rPr>
        <w:t>Новотроицкого</w:t>
      </w:r>
      <w:r w:rsidR="0097644A" w:rsidRPr="001E3862">
        <w:rPr>
          <w:rFonts w:ascii="Arial" w:hAnsi="Arial" w:cs="Arial"/>
          <w:sz w:val="24"/>
          <w:szCs w:val="24"/>
          <w:lang w:eastAsia="en-US"/>
        </w:rPr>
        <w:t xml:space="preserve"> </w:t>
      </w:r>
      <w:r w:rsidR="00393917" w:rsidRPr="001E3862">
        <w:rPr>
          <w:rFonts w:ascii="Arial" w:hAnsi="Arial" w:cs="Arial"/>
          <w:sz w:val="24"/>
          <w:szCs w:val="24"/>
          <w:lang w:eastAsia="en-US"/>
        </w:rPr>
        <w:t>сельского поселения</w:t>
      </w:r>
      <w:r w:rsidRPr="001E3862">
        <w:rPr>
          <w:rFonts w:ascii="Arial" w:hAnsi="Arial" w:cs="Arial"/>
          <w:sz w:val="24"/>
          <w:szCs w:val="24"/>
          <w:lang w:eastAsia="en-US"/>
        </w:rPr>
        <w:t xml:space="preserve">  имеют свои транспортные  средства,  при  использовании  спецтехники  для  содержания автомобильных  дорог  местного  значения  заключаются Муниципальные контракты. </w:t>
      </w:r>
    </w:p>
    <w:p w:rsidR="00143A36" w:rsidRPr="001E3862" w:rsidRDefault="00143A36" w:rsidP="00493FFF">
      <w:pPr>
        <w:snapToGrid/>
        <w:jc w:val="both"/>
        <w:rPr>
          <w:rFonts w:ascii="Arial" w:hAnsi="Arial" w:cs="Arial"/>
          <w:sz w:val="24"/>
          <w:szCs w:val="24"/>
          <w:lang w:eastAsia="en-US"/>
        </w:rPr>
      </w:pPr>
      <w:r w:rsidRPr="001E3862">
        <w:rPr>
          <w:rFonts w:ascii="Arial" w:hAnsi="Arial" w:cs="Arial"/>
          <w:sz w:val="24"/>
          <w:szCs w:val="24"/>
          <w:lang w:eastAsia="en-US"/>
        </w:rPr>
        <w:t xml:space="preserve">Прохождение технического  обслуживания  автотранспорта  </w:t>
      </w:r>
      <w:r w:rsidR="00493FFF" w:rsidRPr="001E3862">
        <w:rPr>
          <w:rFonts w:ascii="Arial" w:hAnsi="Arial" w:cs="Arial"/>
          <w:sz w:val="24"/>
          <w:szCs w:val="24"/>
          <w:lang w:eastAsia="en-US"/>
        </w:rPr>
        <w:t xml:space="preserve">производятся на </w:t>
      </w:r>
      <w:r w:rsidRPr="001E3862">
        <w:rPr>
          <w:rFonts w:ascii="Arial" w:hAnsi="Arial" w:cs="Arial"/>
          <w:sz w:val="24"/>
          <w:szCs w:val="24"/>
          <w:lang w:eastAsia="en-US"/>
        </w:rPr>
        <w:t>собственн</w:t>
      </w:r>
      <w:r w:rsidR="00493FFF" w:rsidRPr="001E3862">
        <w:rPr>
          <w:rFonts w:ascii="Arial" w:hAnsi="Arial" w:cs="Arial"/>
          <w:sz w:val="24"/>
          <w:szCs w:val="24"/>
          <w:lang w:eastAsia="en-US"/>
        </w:rPr>
        <w:t>ых</w:t>
      </w:r>
      <w:r w:rsidRPr="001E3862">
        <w:rPr>
          <w:rFonts w:ascii="Arial" w:hAnsi="Arial" w:cs="Arial"/>
          <w:sz w:val="24"/>
          <w:szCs w:val="24"/>
          <w:lang w:eastAsia="en-US"/>
        </w:rPr>
        <w:t xml:space="preserve"> производственно-техническ</w:t>
      </w:r>
      <w:r w:rsidR="00493FFF" w:rsidRPr="001E3862">
        <w:rPr>
          <w:rFonts w:ascii="Arial" w:hAnsi="Arial" w:cs="Arial"/>
          <w:sz w:val="24"/>
          <w:szCs w:val="24"/>
          <w:lang w:eastAsia="en-US"/>
        </w:rPr>
        <w:t>их</w:t>
      </w:r>
      <w:r w:rsidRPr="001E3862">
        <w:rPr>
          <w:rFonts w:ascii="Arial" w:hAnsi="Arial" w:cs="Arial"/>
          <w:sz w:val="24"/>
          <w:szCs w:val="24"/>
          <w:lang w:eastAsia="en-US"/>
        </w:rPr>
        <w:t xml:space="preserve"> баз</w:t>
      </w:r>
      <w:r w:rsidR="00493FFF" w:rsidRPr="001E3862">
        <w:rPr>
          <w:rFonts w:ascii="Arial" w:hAnsi="Arial" w:cs="Arial"/>
          <w:sz w:val="24"/>
          <w:szCs w:val="24"/>
          <w:lang w:eastAsia="en-US"/>
        </w:rPr>
        <w:t>ах организаций и предприятий или по договорам со специализированными организациями.</w:t>
      </w:r>
    </w:p>
    <w:p w:rsidR="004F77B8" w:rsidRPr="001E3862" w:rsidRDefault="004F77B8" w:rsidP="00DA1CA0">
      <w:pPr>
        <w:snapToGrid/>
        <w:jc w:val="center"/>
        <w:rPr>
          <w:rFonts w:ascii="Arial" w:hAnsi="Arial" w:cs="Arial"/>
          <w:b/>
          <w:sz w:val="24"/>
          <w:szCs w:val="24"/>
          <w:lang w:eastAsia="en-US"/>
        </w:rPr>
      </w:pPr>
    </w:p>
    <w:p w:rsidR="006F3D1F" w:rsidRPr="001E3862" w:rsidRDefault="006F3D1F" w:rsidP="00DA1CA0">
      <w:pPr>
        <w:snapToGrid/>
        <w:jc w:val="center"/>
        <w:rPr>
          <w:rFonts w:ascii="Arial" w:hAnsi="Arial" w:cs="Arial"/>
          <w:b/>
          <w:sz w:val="24"/>
          <w:szCs w:val="24"/>
          <w:lang w:eastAsia="en-US"/>
        </w:rPr>
      </w:pPr>
      <w:r w:rsidRPr="001E3862">
        <w:rPr>
          <w:rFonts w:ascii="Arial" w:hAnsi="Arial" w:cs="Arial"/>
          <w:b/>
          <w:sz w:val="24"/>
          <w:szCs w:val="24"/>
          <w:lang w:eastAsia="en-US"/>
        </w:rPr>
        <w:t>и) анализ уровня безопасности дорожного движения.</w:t>
      </w:r>
    </w:p>
    <w:p w:rsidR="00065FA2" w:rsidRPr="001E3862" w:rsidRDefault="00065FA2" w:rsidP="00065FA2">
      <w:pPr>
        <w:snapToGrid/>
        <w:jc w:val="both"/>
        <w:rPr>
          <w:rFonts w:ascii="Arial" w:hAnsi="Arial" w:cs="Arial"/>
          <w:b/>
          <w:sz w:val="24"/>
          <w:szCs w:val="24"/>
          <w:lang w:eastAsia="en-US"/>
        </w:rPr>
      </w:pPr>
    </w:p>
    <w:p w:rsidR="00C320F7" w:rsidRPr="001E3862" w:rsidRDefault="00065FA2" w:rsidP="00A6026C">
      <w:pPr>
        <w:snapToGrid/>
        <w:jc w:val="both"/>
        <w:rPr>
          <w:rFonts w:ascii="Arial" w:hAnsi="Arial" w:cs="Arial"/>
          <w:sz w:val="24"/>
          <w:szCs w:val="24"/>
        </w:rPr>
      </w:pPr>
      <w:r w:rsidRPr="001E3862">
        <w:rPr>
          <w:rFonts w:ascii="Arial" w:hAnsi="Arial" w:cs="Arial"/>
          <w:sz w:val="24"/>
          <w:szCs w:val="24"/>
          <w:lang w:eastAsia="en-US"/>
        </w:rPr>
        <w:tab/>
      </w:r>
      <w:r w:rsidR="00C320F7" w:rsidRPr="001E3862">
        <w:rPr>
          <w:rFonts w:ascii="Arial" w:hAnsi="Arial" w:cs="Arial"/>
          <w:sz w:val="24"/>
          <w:szCs w:val="24"/>
        </w:rPr>
        <w:t xml:space="preserve">Проблема безопасности дорожного движения в </w:t>
      </w:r>
      <w:r w:rsidR="0097644A" w:rsidRPr="001E3862">
        <w:rPr>
          <w:rFonts w:ascii="Arial" w:hAnsi="Arial" w:cs="Arial"/>
          <w:sz w:val="24"/>
          <w:szCs w:val="24"/>
        </w:rPr>
        <w:t xml:space="preserve">Новотроицком </w:t>
      </w:r>
      <w:r w:rsidR="00DA1CA0" w:rsidRPr="001E3862">
        <w:rPr>
          <w:rFonts w:ascii="Arial" w:hAnsi="Arial" w:cs="Arial"/>
          <w:sz w:val="24"/>
          <w:szCs w:val="24"/>
        </w:rPr>
        <w:t>сельск</w:t>
      </w:r>
      <w:r w:rsidR="00A6026C" w:rsidRPr="001E3862">
        <w:rPr>
          <w:rFonts w:ascii="Arial" w:hAnsi="Arial" w:cs="Arial"/>
          <w:sz w:val="24"/>
          <w:szCs w:val="24"/>
        </w:rPr>
        <w:t>ом</w:t>
      </w:r>
      <w:r w:rsidR="00DA1CA0" w:rsidRPr="001E3862">
        <w:rPr>
          <w:rFonts w:ascii="Arial" w:hAnsi="Arial" w:cs="Arial"/>
          <w:sz w:val="24"/>
          <w:szCs w:val="24"/>
        </w:rPr>
        <w:t xml:space="preserve"> поселени</w:t>
      </w:r>
      <w:r w:rsidR="00A6026C" w:rsidRPr="001E3862">
        <w:rPr>
          <w:rFonts w:ascii="Arial" w:hAnsi="Arial" w:cs="Arial"/>
          <w:sz w:val="24"/>
          <w:szCs w:val="24"/>
        </w:rPr>
        <w:t>и</w:t>
      </w:r>
      <w:r w:rsidR="00C320F7" w:rsidRPr="001E3862">
        <w:rPr>
          <w:rFonts w:ascii="Arial" w:hAnsi="Arial" w:cs="Arial"/>
          <w:sz w:val="24"/>
          <w:szCs w:val="24"/>
        </w:rPr>
        <w:t xml:space="preserve">, связанная с автомобильным транспортом, </w:t>
      </w:r>
      <w:r w:rsidR="00E5510E" w:rsidRPr="001E3862">
        <w:rPr>
          <w:rFonts w:ascii="Arial" w:hAnsi="Arial" w:cs="Arial"/>
          <w:sz w:val="24"/>
          <w:szCs w:val="24"/>
        </w:rPr>
        <w:t xml:space="preserve">не возникала. Однако </w:t>
      </w:r>
      <w:r w:rsidR="00C320F7" w:rsidRPr="001E3862">
        <w:rPr>
          <w:rFonts w:ascii="Arial" w:hAnsi="Arial" w:cs="Arial"/>
          <w:sz w:val="24"/>
          <w:szCs w:val="24"/>
        </w:rPr>
        <w:t xml:space="preserve">в связи с </w:t>
      </w:r>
      <w:r w:rsidR="00C320F7" w:rsidRPr="001E3862">
        <w:rPr>
          <w:rFonts w:ascii="Arial" w:hAnsi="Arial" w:cs="Arial"/>
          <w:sz w:val="24"/>
          <w:szCs w:val="24"/>
        </w:rPr>
        <w:lastRenderedPageBreak/>
        <w:t xml:space="preserve">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w:t>
      </w:r>
      <w:proofErr w:type="gramStart"/>
      <w:r w:rsidR="00C320F7" w:rsidRPr="001E3862">
        <w:rPr>
          <w:rFonts w:ascii="Arial" w:hAnsi="Arial" w:cs="Arial"/>
          <w:sz w:val="24"/>
          <w:szCs w:val="24"/>
        </w:rPr>
        <w:t>функционирования системы обеспечения безопасности дорожного движения</w:t>
      </w:r>
      <w:proofErr w:type="gramEnd"/>
      <w:r w:rsidR="00C320F7" w:rsidRPr="001E3862">
        <w:rPr>
          <w:rFonts w:ascii="Arial" w:hAnsi="Arial" w:cs="Arial"/>
          <w:sz w:val="24"/>
          <w:szCs w:val="24"/>
        </w:rPr>
        <w:t xml:space="preserve"> и крайне низкой дисциплиной участников дорожного движения</w:t>
      </w:r>
      <w:r w:rsidR="00E5510E" w:rsidRPr="001E3862">
        <w:rPr>
          <w:rFonts w:ascii="Arial" w:hAnsi="Arial" w:cs="Arial"/>
          <w:sz w:val="24"/>
          <w:szCs w:val="24"/>
        </w:rPr>
        <w:t xml:space="preserve"> остается острой</w:t>
      </w:r>
      <w:r w:rsidR="00C320F7" w:rsidRPr="001E3862">
        <w:rPr>
          <w:rFonts w:ascii="Arial" w:hAnsi="Arial" w:cs="Arial"/>
          <w:sz w:val="24"/>
          <w:szCs w:val="24"/>
        </w:rPr>
        <w:t>.</w:t>
      </w:r>
    </w:p>
    <w:p w:rsidR="006F3D1F" w:rsidRPr="001E3862" w:rsidRDefault="006F3D1F" w:rsidP="00C320F7">
      <w:pPr>
        <w:snapToGrid/>
        <w:jc w:val="both"/>
        <w:rPr>
          <w:rFonts w:ascii="Arial" w:hAnsi="Arial" w:cs="Arial"/>
          <w:sz w:val="24"/>
          <w:szCs w:val="24"/>
          <w:lang w:eastAsia="en-US"/>
        </w:rPr>
      </w:pPr>
    </w:p>
    <w:p w:rsidR="009C40BA" w:rsidRPr="001E3862" w:rsidRDefault="009C40BA" w:rsidP="009C40BA">
      <w:pPr>
        <w:snapToGrid/>
        <w:ind w:firstLine="720"/>
        <w:jc w:val="center"/>
        <w:rPr>
          <w:rFonts w:ascii="Arial" w:hAnsi="Arial" w:cs="Arial"/>
          <w:b/>
          <w:sz w:val="24"/>
          <w:szCs w:val="24"/>
          <w:lang w:eastAsia="en-US"/>
        </w:rPr>
      </w:pPr>
      <w:r w:rsidRPr="001E3862">
        <w:rPr>
          <w:rFonts w:ascii="Arial" w:hAnsi="Arial" w:cs="Arial"/>
          <w:b/>
          <w:sz w:val="24"/>
          <w:szCs w:val="24"/>
          <w:lang w:eastAsia="en-US"/>
        </w:rPr>
        <w:t xml:space="preserve">к) оценка  уровня  негативного  воздействия  транспортной инфраструктуры  на  </w:t>
      </w:r>
      <w:r w:rsidR="0097644A" w:rsidRPr="001E3862">
        <w:rPr>
          <w:rFonts w:ascii="Arial" w:hAnsi="Arial" w:cs="Arial"/>
          <w:b/>
          <w:sz w:val="24"/>
          <w:szCs w:val="24"/>
          <w:lang w:eastAsia="en-US"/>
        </w:rPr>
        <w:t xml:space="preserve">окружающую  среду,  безопасность </w:t>
      </w:r>
      <w:r w:rsidRPr="001E3862">
        <w:rPr>
          <w:rFonts w:ascii="Arial" w:hAnsi="Arial" w:cs="Arial"/>
          <w:b/>
          <w:sz w:val="24"/>
          <w:szCs w:val="24"/>
          <w:lang w:eastAsia="en-US"/>
        </w:rPr>
        <w:t>и  здоровье населения.</w:t>
      </w:r>
    </w:p>
    <w:p w:rsidR="006F3D1F" w:rsidRPr="001E3862" w:rsidRDefault="006F3D1F" w:rsidP="006F3D1F">
      <w:pPr>
        <w:snapToGrid/>
        <w:jc w:val="both"/>
        <w:rPr>
          <w:rFonts w:ascii="Arial" w:hAnsi="Arial" w:cs="Arial"/>
          <w:sz w:val="24"/>
          <w:szCs w:val="24"/>
          <w:lang w:eastAsia="en-US"/>
        </w:rPr>
      </w:pPr>
    </w:p>
    <w:p w:rsidR="00066E0E" w:rsidRPr="001E3862" w:rsidRDefault="007B1D9D">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 xml:space="preserve">Учитывая сложившуюся планировочную структуру </w:t>
      </w:r>
      <w:r w:rsidR="009C40BA" w:rsidRPr="001E3862">
        <w:rPr>
          <w:rFonts w:ascii="Arial" w:hAnsi="Arial" w:cs="Arial"/>
          <w:sz w:val="24"/>
          <w:szCs w:val="24"/>
        </w:rPr>
        <w:t xml:space="preserve">населенных пунктов </w:t>
      </w:r>
      <w:r w:rsidR="00EA67A6" w:rsidRPr="001E3862">
        <w:rPr>
          <w:rFonts w:ascii="Arial" w:hAnsi="Arial" w:cs="Arial"/>
          <w:sz w:val="24"/>
          <w:szCs w:val="24"/>
        </w:rPr>
        <w:t>Новотроицкого</w:t>
      </w:r>
      <w:r w:rsidR="0097644A" w:rsidRPr="001E3862">
        <w:rPr>
          <w:rFonts w:ascii="Arial" w:hAnsi="Arial" w:cs="Arial"/>
          <w:sz w:val="24"/>
          <w:szCs w:val="24"/>
        </w:rPr>
        <w:t xml:space="preserve"> </w:t>
      </w:r>
      <w:r w:rsidR="00A6026C" w:rsidRPr="001E3862">
        <w:rPr>
          <w:rFonts w:ascii="Arial" w:hAnsi="Arial" w:cs="Arial"/>
          <w:sz w:val="24"/>
          <w:szCs w:val="24"/>
        </w:rPr>
        <w:t>сельского поселения</w:t>
      </w:r>
      <w:r w:rsidRPr="001E3862">
        <w:rPr>
          <w:rFonts w:ascii="Arial" w:hAnsi="Arial" w:cs="Arial"/>
          <w:sz w:val="24"/>
          <w:szCs w:val="24"/>
        </w:rPr>
        <w:t xml:space="preserve"> и характер дорожно</w:t>
      </w:r>
      <w:r w:rsidR="009C40BA" w:rsidRPr="001E3862">
        <w:rPr>
          <w:rFonts w:ascii="Arial" w:hAnsi="Arial" w:cs="Arial"/>
          <w:sz w:val="24"/>
          <w:szCs w:val="24"/>
        </w:rPr>
        <w:t>-</w:t>
      </w:r>
      <w:r w:rsidRPr="001E3862">
        <w:rPr>
          <w:rFonts w:ascii="Arial" w:hAnsi="Arial" w:cs="Arial"/>
          <w:sz w:val="24"/>
          <w:szCs w:val="24"/>
        </w:rPr>
        <w:t xml:space="preserve">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w:t>
      </w:r>
      <w:proofErr w:type="gramStart"/>
      <w:r w:rsidRPr="001E3862">
        <w:rPr>
          <w:rFonts w:ascii="Arial" w:hAnsi="Arial" w:cs="Arial"/>
          <w:sz w:val="24"/>
          <w:szCs w:val="24"/>
        </w:rPr>
        <w:t>застройки</w:t>
      </w:r>
      <w:proofErr w:type="gramEnd"/>
      <w:r w:rsidRPr="001E3862">
        <w:rPr>
          <w:rFonts w:ascii="Arial" w:hAnsi="Arial" w:cs="Arial"/>
          <w:sz w:val="24"/>
          <w:szCs w:val="24"/>
        </w:rPr>
        <w:t xml:space="preserve"> где проходят в основном внутри</w:t>
      </w:r>
      <w:r w:rsidR="009C40BA" w:rsidRPr="001E3862">
        <w:rPr>
          <w:rFonts w:ascii="Arial" w:hAnsi="Arial" w:cs="Arial"/>
          <w:sz w:val="24"/>
          <w:szCs w:val="24"/>
        </w:rPr>
        <w:t xml:space="preserve"> поселковые</w:t>
      </w:r>
      <w:r w:rsidRPr="001E3862">
        <w:rPr>
          <w:rFonts w:ascii="Arial" w:hAnsi="Arial" w:cs="Arial"/>
          <w:sz w:val="24"/>
          <w:szCs w:val="24"/>
        </w:rPr>
        <w:t xml:space="preserve"> дороги, </w:t>
      </w:r>
      <w:r w:rsidR="00E5510E" w:rsidRPr="001E3862">
        <w:rPr>
          <w:rFonts w:ascii="Arial" w:hAnsi="Arial" w:cs="Arial"/>
          <w:sz w:val="24"/>
          <w:szCs w:val="24"/>
        </w:rPr>
        <w:t xml:space="preserve">удаленность от </w:t>
      </w:r>
      <w:r w:rsidRPr="001E3862">
        <w:rPr>
          <w:rFonts w:ascii="Arial" w:hAnsi="Arial" w:cs="Arial"/>
          <w:sz w:val="24"/>
          <w:szCs w:val="24"/>
        </w:rPr>
        <w:t>прохождени</w:t>
      </w:r>
      <w:r w:rsidR="00E5510E" w:rsidRPr="001E3862">
        <w:rPr>
          <w:rFonts w:ascii="Arial" w:hAnsi="Arial" w:cs="Arial"/>
          <w:sz w:val="24"/>
          <w:szCs w:val="24"/>
        </w:rPr>
        <w:t>я</w:t>
      </w:r>
      <w:r w:rsidRPr="001E3862">
        <w:rPr>
          <w:rFonts w:ascii="Arial" w:hAnsi="Arial" w:cs="Arial"/>
          <w:sz w:val="24"/>
          <w:szCs w:val="24"/>
        </w:rPr>
        <w:t xml:space="preserve"> маршрутов грузового автотранспорта, 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Pr="001E3862" w:rsidRDefault="00334FBD" w:rsidP="00C9504F">
      <w:pPr>
        <w:snapToGrid/>
        <w:jc w:val="center"/>
        <w:rPr>
          <w:rFonts w:ascii="Arial" w:hAnsi="Arial" w:cs="Arial"/>
          <w:b/>
          <w:sz w:val="24"/>
          <w:szCs w:val="24"/>
          <w:lang w:eastAsia="en-US"/>
        </w:rPr>
      </w:pPr>
    </w:p>
    <w:p w:rsidR="00C9504F" w:rsidRPr="001E3862" w:rsidRDefault="00C9504F" w:rsidP="00C9504F">
      <w:pPr>
        <w:snapToGrid/>
        <w:jc w:val="center"/>
        <w:rPr>
          <w:rFonts w:ascii="Arial" w:hAnsi="Arial" w:cs="Arial"/>
          <w:b/>
          <w:sz w:val="24"/>
          <w:szCs w:val="24"/>
          <w:lang w:eastAsia="en-US"/>
        </w:rPr>
      </w:pPr>
      <w:r w:rsidRPr="001E3862">
        <w:rPr>
          <w:rFonts w:ascii="Arial" w:hAnsi="Arial" w:cs="Arial"/>
          <w:b/>
          <w:sz w:val="24"/>
          <w:szCs w:val="24"/>
          <w:lang w:eastAsia="en-US"/>
        </w:rPr>
        <w:t xml:space="preserve">л)  </w:t>
      </w:r>
      <w:r w:rsidR="000E0DED" w:rsidRPr="001E3862">
        <w:rPr>
          <w:rFonts w:ascii="Arial" w:hAnsi="Arial" w:cs="Arial"/>
          <w:b/>
          <w:sz w:val="24"/>
          <w:szCs w:val="24"/>
          <w:lang w:eastAsia="en-US"/>
        </w:rPr>
        <w:t>х</w:t>
      </w:r>
      <w:r w:rsidRPr="001E3862">
        <w:rPr>
          <w:rFonts w:ascii="Arial" w:hAnsi="Arial" w:cs="Arial"/>
          <w:b/>
          <w:sz w:val="24"/>
          <w:szCs w:val="24"/>
          <w:lang w:eastAsia="en-US"/>
        </w:rPr>
        <w:t>арактеристика  существующих  условий  и  перспектив  развития  и</w:t>
      </w:r>
    </w:p>
    <w:p w:rsidR="00C9504F" w:rsidRPr="001E3862" w:rsidRDefault="00C9504F" w:rsidP="00C9504F">
      <w:pPr>
        <w:snapToGrid/>
        <w:jc w:val="center"/>
        <w:rPr>
          <w:rFonts w:ascii="Arial" w:hAnsi="Arial" w:cs="Arial"/>
          <w:b/>
          <w:sz w:val="24"/>
          <w:szCs w:val="24"/>
          <w:lang w:eastAsia="en-US"/>
        </w:rPr>
      </w:pPr>
      <w:r w:rsidRPr="001E3862">
        <w:rPr>
          <w:rFonts w:ascii="Arial" w:hAnsi="Arial" w:cs="Arial"/>
          <w:b/>
          <w:sz w:val="24"/>
          <w:szCs w:val="24"/>
          <w:lang w:eastAsia="en-US"/>
        </w:rPr>
        <w:t xml:space="preserve">размещения  транспортной  инфраструктуры  </w:t>
      </w:r>
    </w:p>
    <w:p w:rsidR="00C9504F" w:rsidRPr="001E3862" w:rsidRDefault="00C9504F" w:rsidP="00C9504F">
      <w:pPr>
        <w:snapToGrid/>
        <w:rPr>
          <w:rFonts w:ascii="Arial" w:hAnsi="Arial" w:cs="Arial"/>
          <w:b/>
          <w:sz w:val="24"/>
          <w:szCs w:val="24"/>
          <w:lang w:eastAsia="en-US"/>
        </w:rPr>
      </w:pPr>
    </w:p>
    <w:p w:rsidR="00EB5B98" w:rsidRPr="001E3862" w:rsidRDefault="00C9504F" w:rsidP="00C9504F">
      <w:pPr>
        <w:snapToGrid/>
        <w:jc w:val="both"/>
        <w:rPr>
          <w:rFonts w:ascii="Arial" w:hAnsi="Arial" w:cs="Arial"/>
          <w:sz w:val="24"/>
          <w:szCs w:val="24"/>
          <w:lang w:eastAsia="en-US"/>
        </w:rPr>
      </w:pPr>
      <w:r w:rsidRPr="001E3862">
        <w:rPr>
          <w:rFonts w:ascii="Arial" w:hAnsi="Arial" w:cs="Arial"/>
          <w:sz w:val="24"/>
          <w:szCs w:val="24"/>
          <w:lang w:eastAsia="en-US"/>
        </w:rPr>
        <w:t xml:space="preserve">Территория </w:t>
      </w:r>
      <w:r w:rsidR="00EA67A6" w:rsidRPr="001E3862">
        <w:rPr>
          <w:rFonts w:ascii="Arial" w:hAnsi="Arial" w:cs="Arial"/>
          <w:sz w:val="24"/>
          <w:szCs w:val="24"/>
          <w:lang w:eastAsia="en-US"/>
        </w:rPr>
        <w:t>Новотроицкого</w:t>
      </w:r>
      <w:r w:rsidR="00393917" w:rsidRPr="001E3862">
        <w:rPr>
          <w:rFonts w:ascii="Arial" w:hAnsi="Arial" w:cs="Arial"/>
          <w:sz w:val="24"/>
          <w:szCs w:val="24"/>
          <w:lang w:eastAsia="en-US"/>
        </w:rPr>
        <w:t xml:space="preserve"> сельского</w:t>
      </w:r>
      <w:r w:rsidR="00334FBD" w:rsidRPr="001E3862">
        <w:rPr>
          <w:rFonts w:ascii="Arial" w:hAnsi="Arial" w:cs="Arial"/>
          <w:sz w:val="24"/>
          <w:szCs w:val="24"/>
          <w:lang w:eastAsia="en-US"/>
        </w:rPr>
        <w:t xml:space="preserve"> поселени</w:t>
      </w:r>
      <w:r w:rsidR="00393917" w:rsidRPr="001E3862">
        <w:rPr>
          <w:rFonts w:ascii="Arial" w:hAnsi="Arial" w:cs="Arial"/>
          <w:sz w:val="24"/>
          <w:szCs w:val="24"/>
          <w:lang w:eastAsia="en-US"/>
        </w:rPr>
        <w:t>я</w:t>
      </w:r>
      <w:r w:rsidR="0097644A" w:rsidRPr="001E3862">
        <w:rPr>
          <w:rFonts w:ascii="Arial" w:hAnsi="Arial" w:cs="Arial"/>
          <w:sz w:val="24"/>
          <w:szCs w:val="24"/>
          <w:lang w:eastAsia="en-US"/>
        </w:rPr>
        <w:t xml:space="preserve"> </w:t>
      </w:r>
      <w:r w:rsidRPr="001E3862">
        <w:rPr>
          <w:rFonts w:ascii="Arial" w:hAnsi="Arial" w:cs="Arial"/>
          <w:sz w:val="24"/>
          <w:szCs w:val="24"/>
          <w:lang w:eastAsia="en-US"/>
        </w:rPr>
        <w:t>является привлекательной для инве</w:t>
      </w:r>
      <w:r w:rsidR="0097644A" w:rsidRPr="001E3862">
        <w:rPr>
          <w:rFonts w:ascii="Arial" w:hAnsi="Arial" w:cs="Arial"/>
          <w:sz w:val="24"/>
          <w:szCs w:val="24"/>
          <w:lang w:eastAsia="en-US"/>
        </w:rPr>
        <w:t>сторов</w:t>
      </w:r>
      <w:proofErr w:type="gramStart"/>
      <w:r w:rsidR="0097644A" w:rsidRPr="001E3862">
        <w:rPr>
          <w:rFonts w:ascii="Arial" w:hAnsi="Arial" w:cs="Arial"/>
          <w:sz w:val="24"/>
          <w:szCs w:val="24"/>
          <w:lang w:eastAsia="en-US"/>
        </w:rPr>
        <w:t xml:space="preserve">    </w:t>
      </w:r>
      <w:r w:rsidRPr="001E3862">
        <w:rPr>
          <w:rFonts w:ascii="Arial" w:hAnsi="Arial" w:cs="Arial"/>
          <w:sz w:val="24"/>
          <w:szCs w:val="24"/>
          <w:lang w:eastAsia="en-US"/>
        </w:rPr>
        <w:t>.</w:t>
      </w:r>
      <w:proofErr w:type="gramEnd"/>
      <w:r w:rsidRPr="001E3862">
        <w:rPr>
          <w:rFonts w:ascii="Arial" w:hAnsi="Arial" w:cs="Arial"/>
          <w:sz w:val="24"/>
          <w:szCs w:val="24"/>
          <w:lang w:eastAsia="en-US"/>
        </w:rPr>
        <w:t xml:space="preserve"> Перспективы  развития транспортной  инфраструктуры  связаны  только</w:t>
      </w:r>
      <w:r w:rsidR="0097644A" w:rsidRPr="001E3862">
        <w:rPr>
          <w:rFonts w:ascii="Arial" w:hAnsi="Arial" w:cs="Arial"/>
          <w:sz w:val="24"/>
          <w:szCs w:val="24"/>
          <w:lang w:eastAsia="en-US"/>
        </w:rPr>
        <w:t xml:space="preserve">  с  </w:t>
      </w:r>
      <w:r w:rsidRPr="001E3862">
        <w:rPr>
          <w:rFonts w:ascii="Arial" w:hAnsi="Arial" w:cs="Arial"/>
          <w:sz w:val="24"/>
          <w:szCs w:val="24"/>
          <w:lang w:eastAsia="en-US"/>
        </w:rPr>
        <w:t xml:space="preserve">  развитием сельскохозяйственного  производства.  С</w:t>
      </w:r>
      <w:r w:rsidR="0097644A" w:rsidRPr="001E3862">
        <w:rPr>
          <w:rFonts w:ascii="Arial" w:hAnsi="Arial" w:cs="Arial"/>
          <w:sz w:val="24"/>
          <w:szCs w:val="24"/>
          <w:lang w:eastAsia="en-US"/>
        </w:rPr>
        <w:t xml:space="preserve"> </w:t>
      </w:r>
      <w:r w:rsidR="00477731" w:rsidRPr="001E3862">
        <w:rPr>
          <w:rFonts w:ascii="Arial" w:hAnsi="Arial" w:cs="Arial"/>
          <w:sz w:val="24"/>
          <w:szCs w:val="24"/>
          <w:lang w:eastAsia="en-US"/>
        </w:rPr>
        <w:t xml:space="preserve">учетом  сложившейся </w:t>
      </w:r>
      <w:r w:rsidR="0097644A" w:rsidRPr="001E3862">
        <w:rPr>
          <w:rFonts w:ascii="Arial" w:hAnsi="Arial" w:cs="Arial"/>
          <w:sz w:val="24"/>
          <w:szCs w:val="24"/>
          <w:lang w:eastAsia="en-US"/>
        </w:rPr>
        <w:t xml:space="preserve">ситуации </w:t>
      </w:r>
      <w:r w:rsidR="00C842FB" w:rsidRPr="001E3862">
        <w:rPr>
          <w:rFonts w:ascii="Arial" w:hAnsi="Arial" w:cs="Arial"/>
          <w:sz w:val="24"/>
          <w:szCs w:val="24"/>
          <w:lang w:eastAsia="en-US"/>
        </w:rPr>
        <w:t>в</w:t>
      </w:r>
      <w:r w:rsidRPr="001E3862">
        <w:rPr>
          <w:rFonts w:ascii="Arial" w:hAnsi="Arial" w:cs="Arial"/>
          <w:sz w:val="24"/>
          <w:szCs w:val="24"/>
          <w:lang w:eastAsia="en-US"/>
        </w:rPr>
        <w:t xml:space="preserve"> сельскохозяйственн</w:t>
      </w:r>
      <w:r w:rsidR="0097644A" w:rsidRPr="001E3862">
        <w:rPr>
          <w:rFonts w:ascii="Arial" w:hAnsi="Arial" w:cs="Arial"/>
          <w:sz w:val="24"/>
          <w:szCs w:val="24"/>
          <w:lang w:eastAsia="en-US"/>
        </w:rPr>
        <w:t>ой отра</w:t>
      </w:r>
      <w:r w:rsidR="00C842FB" w:rsidRPr="001E3862">
        <w:rPr>
          <w:rFonts w:ascii="Arial" w:hAnsi="Arial" w:cs="Arial"/>
          <w:sz w:val="24"/>
          <w:szCs w:val="24"/>
          <w:lang w:eastAsia="en-US"/>
        </w:rPr>
        <w:t>сли</w:t>
      </w:r>
      <w:r w:rsidR="0097644A" w:rsidRPr="001E3862">
        <w:rPr>
          <w:rFonts w:ascii="Arial" w:hAnsi="Arial" w:cs="Arial"/>
          <w:sz w:val="24"/>
          <w:szCs w:val="24"/>
          <w:lang w:eastAsia="en-US"/>
        </w:rPr>
        <w:t xml:space="preserve"> </w:t>
      </w:r>
      <w:r w:rsidR="00EA67A6" w:rsidRPr="001E3862">
        <w:rPr>
          <w:rFonts w:ascii="Arial" w:hAnsi="Arial" w:cs="Arial"/>
          <w:sz w:val="24"/>
          <w:szCs w:val="24"/>
          <w:lang w:eastAsia="en-US"/>
        </w:rPr>
        <w:t>Новотроицкого</w:t>
      </w:r>
      <w:r w:rsidR="0097644A" w:rsidRPr="001E3862">
        <w:rPr>
          <w:rFonts w:ascii="Arial" w:hAnsi="Arial" w:cs="Arial"/>
          <w:sz w:val="24"/>
          <w:szCs w:val="24"/>
          <w:lang w:eastAsia="en-US"/>
        </w:rPr>
        <w:t xml:space="preserve"> </w:t>
      </w:r>
      <w:r w:rsidR="00393917" w:rsidRPr="001E3862">
        <w:rPr>
          <w:rFonts w:ascii="Arial" w:hAnsi="Arial" w:cs="Arial"/>
          <w:sz w:val="24"/>
          <w:szCs w:val="24"/>
          <w:lang w:eastAsia="en-US"/>
        </w:rPr>
        <w:t>сельского поселения</w:t>
      </w:r>
      <w:r w:rsidRPr="001E3862">
        <w:rPr>
          <w:rFonts w:ascii="Arial" w:hAnsi="Arial" w:cs="Arial"/>
          <w:sz w:val="24"/>
          <w:szCs w:val="24"/>
          <w:lang w:eastAsia="en-US"/>
        </w:rPr>
        <w:t xml:space="preserve"> </w:t>
      </w:r>
      <w:r w:rsidR="0097644A" w:rsidRPr="001E3862">
        <w:rPr>
          <w:rFonts w:ascii="Arial" w:hAnsi="Arial" w:cs="Arial"/>
          <w:sz w:val="24"/>
          <w:szCs w:val="24"/>
          <w:lang w:eastAsia="en-US"/>
        </w:rPr>
        <w:t>ожидается</w:t>
      </w:r>
      <w:r w:rsidRPr="001E3862">
        <w:rPr>
          <w:rFonts w:ascii="Arial" w:hAnsi="Arial" w:cs="Arial"/>
          <w:sz w:val="24"/>
          <w:szCs w:val="24"/>
          <w:lang w:eastAsia="en-US"/>
        </w:rPr>
        <w:t xml:space="preserve"> высоких  темпов развития    транспорт</w:t>
      </w:r>
      <w:r w:rsidR="0097644A" w:rsidRPr="001E3862">
        <w:rPr>
          <w:rFonts w:ascii="Arial" w:hAnsi="Arial" w:cs="Arial"/>
          <w:sz w:val="24"/>
          <w:szCs w:val="24"/>
          <w:lang w:eastAsia="en-US"/>
        </w:rPr>
        <w:t>ной  инфраструктуры</w:t>
      </w:r>
      <w:proofErr w:type="gramStart"/>
      <w:r w:rsidR="0097644A" w:rsidRPr="001E3862">
        <w:rPr>
          <w:rFonts w:ascii="Arial" w:hAnsi="Arial" w:cs="Arial"/>
          <w:sz w:val="24"/>
          <w:szCs w:val="24"/>
          <w:lang w:eastAsia="en-US"/>
        </w:rPr>
        <w:t xml:space="preserve">  </w:t>
      </w:r>
      <w:r w:rsidRPr="001E3862">
        <w:rPr>
          <w:rFonts w:ascii="Arial" w:hAnsi="Arial" w:cs="Arial"/>
          <w:sz w:val="24"/>
          <w:szCs w:val="24"/>
          <w:lang w:eastAsia="en-US"/>
        </w:rPr>
        <w:t>.</w:t>
      </w:r>
      <w:proofErr w:type="gramEnd"/>
    </w:p>
    <w:p w:rsidR="00B5524F" w:rsidRPr="001E3862" w:rsidRDefault="00B5524F" w:rsidP="00223DAE">
      <w:pPr>
        <w:snapToGrid/>
        <w:jc w:val="center"/>
        <w:rPr>
          <w:rFonts w:ascii="Arial" w:hAnsi="Arial" w:cs="Arial"/>
          <w:b/>
          <w:sz w:val="24"/>
          <w:szCs w:val="24"/>
          <w:lang w:eastAsia="en-US"/>
        </w:rPr>
      </w:pPr>
    </w:p>
    <w:p w:rsidR="00EB5B98" w:rsidRPr="001E3862" w:rsidRDefault="00540EAA" w:rsidP="00223DAE">
      <w:pPr>
        <w:snapToGrid/>
        <w:jc w:val="center"/>
        <w:rPr>
          <w:rFonts w:ascii="Arial" w:hAnsi="Arial" w:cs="Arial"/>
          <w:b/>
          <w:sz w:val="24"/>
          <w:szCs w:val="24"/>
          <w:lang w:eastAsia="en-US"/>
        </w:rPr>
      </w:pPr>
      <w:r w:rsidRPr="001E3862">
        <w:rPr>
          <w:rFonts w:ascii="Arial" w:hAnsi="Arial" w:cs="Arial"/>
          <w:b/>
          <w:sz w:val="24"/>
          <w:szCs w:val="24"/>
          <w:lang w:eastAsia="en-US"/>
        </w:rPr>
        <w:t>м</w:t>
      </w:r>
      <w:proofErr w:type="gramStart"/>
      <w:r w:rsidRPr="001E3862">
        <w:rPr>
          <w:rFonts w:ascii="Arial" w:hAnsi="Arial" w:cs="Arial"/>
          <w:b/>
          <w:sz w:val="24"/>
          <w:szCs w:val="24"/>
          <w:lang w:eastAsia="en-US"/>
        </w:rPr>
        <w:t>)</w:t>
      </w:r>
      <w:r w:rsidR="000E0DED" w:rsidRPr="001E3862">
        <w:rPr>
          <w:rFonts w:ascii="Arial" w:hAnsi="Arial" w:cs="Arial"/>
          <w:b/>
          <w:sz w:val="24"/>
          <w:szCs w:val="24"/>
          <w:lang w:eastAsia="en-US"/>
        </w:rPr>
        <w:t>о</w:t>
      </w:r>
      <w:proofErr w:type="gramEnd"/>
      <w:r w:rsidR="00EB5B98" w:rsidRPr="001E3862">
        <w:rPr>
          <w:rFonts w:ascii="Arial" w:hAnsi="Arial" w:cs="Arial"/>
          <w:b/>
          <w:sz w:val="24"/>
          <w:szCs w:val="24"/>
          <w:lang w:eastAsia="en-US"/>
        </w:rPr>
        <w:t>ценка  нормативно-правовой  базы,  необходимой  для функционирования  и  развития  транспортной  инфраструктуры</w:t>
      </w:r>
    </w:p>
    <w:p w:rsidR="00334FBD" w:rsidRPr="001E3862" w:rsidRDefault="00334FBD" w:rsidP="006C337B">
      <w:pPr>
        <w:snapToGrid/>
        <w:ind w:firstLine="720"/>
        <w:jc w:val="both"/>
        <w:rPr>
          <w:rFonts w:ascii="Arial" w:hAnsi="Arial" w:cs="Arial"/>
          <w:sz w:val="24"/>
          <w:szCs w:val="24"/>
        </w:rPr>
      </w:pP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Основными документами, определяющими порядок функционирования и развития транспортной инфраструктуры, являются: </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1.Градостроительный кодекс Российской Федерации от 29.12.2004 № 190- ФЗ.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2</w:t>
      </w:r>
      <w:r w:rsidR="0091719F" w:rsidRPr="001E3862">
        <w:rPr>
          <w:rFonts w:ascii="Arial" w:hAnsi="Arial" w:cs="Arial"/>
          <w:sz w:val="24"/>
          <w:szCs w:val="24"/>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3</w:t>
      </w:r>
      <w:r w:rsidR="0091719F" w:rsidRPr="001E3862">
        <w:rPr>
          <w:rFonts w:ascii="Arial" w:hAnsi="Arial" w:cs="Arial"/>
          <w:sz w:val="24"/>
          <w:szCs w:val="24"/>
        </w:rPr>
        <w:t xml:space="preserve">.Федеральный закон от 10.12.1995 № 196-ФЗ «О безопасности дорожного движения».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4</w:t>
      </w:r>
      <w:r w:rsidR="0091719F" w:rsidRPr="001E3862">
        <w:rPr>
          <w:rFonts w:ascii="Arial" w:hAnsi="Arial" w:cs="Arial"/>
          <w:sz w:val="24"/>
          <w:szCs w:val="24"/>
        </w:rPr>
        <w:t xml:space="preserve">.ФЗ от 13.07.2015 </w:t>
      </w:r>
      <w:r w:rsidR="00216FE4" w:rsidRPr="001E3862">
        <w:rPr>
          <w:rFonts w:ascii="Arial" w:hAnsi="Arial" w:cs="Arial"/>
          <w:sz w:val="24"/>
          <w:szCs w:val="24"/>
        </w:rPr>
        <w:t>№</w:t>
      </w:r>
      <w:r w:rsidR="0091719F" w:rsidRPr="001E3862">
        <w:rPr>
          <w:rFonts w:ascii="Arial" w:hAnsi="Arial" w:cs="Arial"/>
          <w:sz w:val="24"/>
          <w:szCs w:val="24"/>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5</w:t>
      </w:r>
      <w:r w:rsidR="0091719F" w:rsidRPr="001E3862">
        <w:rPr>
          <w:rFonts w:ascii="Arial" w:hAnsi="Arial" w:cs="Arial"/>
          <w:sz w:val="24"/>
          <w:szCs w:val="24"/>
        </w:rPr>
        <w:t xml:space="preserve">.Постановление Правительства РФ от 23.10.1993 № 1090 «О Правилах дорожного движения».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6</w:t>
      </w:r>
      <w:r w:rsidR="0091719F" w:rsidRPr="001E3862">
        <w:rPr>
          <w:rFonts w:ascii="Arial" w:hAnsi="Arial" w:cs="Arial"/>
          <w:sz w:val="24"/>
          <w:szCs w:val="24"/>
        </w:rPr>
        <w:t xml:space="preserve">.Распоряжение Минтранса РФ от 31.01.2017 </w:t>
      </w:r>
      <w:r w:rsidR="00216FE4" w:rsidRPr="001E3862">
        <w:rPr>
          <w:rFonts w:ascii="Arial" w:hAnsi="Arial" w:cs="Arial"/>
          <w:sz w:val="24"/>
          <w:szCs w:val="24"/>
        </w:rPr>
        <w:t>№</w:t>
      </w:r>
      <w:r w:rsidR="0091719F" w:rsidRPr="001E3862">
        <w:rPr>
          <w:rFonts w:ascii="Arial" w:hAnsi="Arial" w:cs="Arial"/>
          <w:sz w:val="24"/>
          <w:szCs w:val="24"/>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Pr="001E3862" w:rsidRDefault="00216FE4" w:rsidP="00216FE4">
      <w:pPr>
        <w:snapToGrid/>
        <w:ind w:firstLine="720"/>
        <w:jc w:val="both"/>
        <w:rPr>
          <w:rFonts w:ascii="Arial" w:hAnsi="Arial" w:cs="Arial"/>
          <w:sz w:val="24"/>
          <w:szCs w:val="24"/>
        </w:rPr>
      </w:pPr>
      <w:r w:rsidRPr="001E3862">
        <w:rPr>
          <w:rFonts w:ascii="Arial" w:hAnsi="Arial" w:cs="Arial"/>
          <w:sz w:val="24"/>
          <w:szCs w:val="24"/>
        </w:rPr>
        <w:t>7. Постановление Правительства Республики Мордовия от 4 октября 2013 г. № 453</w:t>
      </w:r>
      <w:r w:rsidR="0073595B" w:rsidRPr="001E3862">
        <w:rPr>
          <w:rFonts w:ascii="Arial" w:hAnsi="Arial" w:cs="Arial"/>
          <w:sz w:val="24"/>
          <w:szCs w:val="24"/>
        </w:rPr>
        <w:t>«</w:t>
      </w:r>
      <w:r w:rsidRPr="001E3862">
        <w:rPr>
          <w:rFonts w:ascii="Arial" w:hAnsi="Arial" w:cs="Arial"/>
          <w:sz w:val="24"/>
          <w:szCs w:val="24"/>
        </w:rPr>
        <w:t>Об утверждении государственной программы Республики Мордови</w:t>
      </w:r>
      <w:r w:rsidR="0073595B" w:rsidRPr="001E3862">
        <w:rPr>
          <w:rFonts w:ascii="Arial" w:hAnsi="Arial" w:cs="Arial"/>
          <w:sz w:val="24"/>
          <w:szCs w:val="24"/>
        </w:rPr>
        <w:t>я "Развитие автомобильных дорог»;</w:t>
      </w:r>
    </w:p>
    <w:p w:rsidR="0073595B" w:rsidRPr="001E3862" w:rsidRDefault="0097644A" w:rsidP="006C337B">
      <w:pPr>
        <w:snapToGrid/>
        <w:ind w:firstLine="720"/>
        <w:jc w:val="both"/>
        <w:rPr>
          <w:rFonts w:ascii="Arial" w:hAnsi="Arial" w:cs="Arial"/>
          <w:sz w:val="24"/>
          <w:szCs w:val="24"/>
        </w:rPr>
      </w:pPr>
      <w:r w:rsidRPr="001E3862">
        <w:rPr>
          <w:rFonts w:ascii="Arial" w:hAnsi="Arial" w:cs="Arial"/>
          <w:kern w:val="3"/>
          <w:sz w:val="24"/>
          <w:szCs w:val="24"/>
          <w:lang w:eastAsia="ja-JP" w:bidi="fa-IR"/>
        </w:rPr>
        <w:lastRenderedPageBreak/>
        <w:t>8</w:t>
      </w:r>
      <w:r w:rsidR="0073595B" w:rsidRPr="001E3862">
        <w:rPr>
          <w:rFonts w:ascii="Arial" w:hAnsi="Arial" w:cs="Arial"/>
          <w:kern w:val="3"/>
          <w:sz w:val="24"/>
          <w:szCs w:val="24"/>
          <w:lang w:eastAsia="ja-JP" w:bidi="fa-IR"/>
        </w:rPr>
        <w:t>. П</w:t>
      </w:r>
      <w:proofErr w:type="spellStart"/>
      <w:r w:rsidR="0073595B" w:rsidRPr="001E3862">
        <w:rPr>
          <w:rFonts w:ascii="Arial" w:hAnsi="Arial" w:cs="Arial"/>
          <w:kern w:val="3"/>
          <w:sz w:val="24"/>
          <w:szCs w:val="24"/>
          <w:lang w:val="de-DE" w:eastAsia="ja-JP" w:bidi="fa-IR"/>
        </w:rPr>
        <w:t>остановлениеадминистрации</w:t>
      </w:r>
      <w:proofErr w:type="spellEnd"/>
      <w:r w:rsidR="0073595B" w:rsidRPr="001E3862">
        <w:rPr>
          <w:rFonts w:ascii="Arial" w:hAnsi="Arial" w:cs="Arial"/>
          <w:kern w:val="3"/>
          <w:sz w:val="24"/>
          <w:szCs w:val="24"/>
          <w:lang w:val="de-DE" w:eastAsia="ja-JP" w:bidi="fa-IR"/>
        </w:rPr>
        <w:t xml:space="preserve"> </w:t>
      </w:r>
      <w:proofErr w:type="spellStart"/>
      <w:r w:rsidR="00EA67A6" w:rsidRPr="001E3862">
        <w:rPr>
          <w:rFonts w:ascii="Arial" w:hAnsi="Arial" w:cs="Arial"/>
          <w:kern w:val="3"/>
          <w:sz w:val="24"/>
          <w:szCs w:val="24"/>
          <w:lang w:val="de-DE" w:eastAsia="ja-JP" w:bidi="fa-IR"/>
        </w:rPr>
        <w:t>Старошайговского</w:t>
      </w:r>
      <w:proofErr w:type="spellEnd"/>
      <w:r w:rsidR="0073595B" w:rsidRPr="001E3862">
        <w:rPr>
          <w:rFonts w:ascii="Arial" w:hAnsi="Arial" w:cs="Arial"/>
          <w:kern w:val="3"/>
          <w:sz w:val="24"/>
          <w:szCs w:val="24"/>
          <w:lang w:val="de-DE" w:eastAsia="ja-JP" w:bidi="fa-IR"/>
        </w:rPr>
        <w:t xml:space="preserve"> </w:t>
      </w:r>
      <w:proofErr w:type="spellStart"/>
      <w:r w:rsidR="0073595B" w:rsidRPr="001E3862">
        <w:rPr>
          <w:rFonts w:ascii="Arial" w:hAnsi="Arial" w:cs="Arial"/>
          <w:kern w:val="3"/>
          <w:sz w:val="24"/>
          <w:szCs w:val="24"/>
          <w:lang w:val="de-DE" w:eastAsia="ja-JP" w:bidi="fa-IR"/>
        </w:rPr>
        <w:t>муниципального</w:t>
      </w:r>
      <w:proofErr w:type="spellEnd"/>
      <w:r w:rsidR="0073595B" w:rsidRPr="001E3862">
        <w:rPr>
          <w:rFonts w:ascii="Arial" w:hAnsi="Arial" w:cs="Arial"/>
          <w:kern w:val="3"/>
          <w:sz w:val="24"/>
          <w:szCs w:val="24"/>
          <w:lang w:val="de-DE" w:eastAsia="ja-JP" w:bidi="fa-IR"/>
        </w:rPr>
        <w:t xml:space="preserve"> </w:t>
      </w:r>
      <w:proofErr w:type="spellStart"/>
      <w:r w:rsidR="0073595B" w:rsidRPr="001E3862">
        <w:rPr>
          <w:rFonts w:ascii="Arial" w:hAnsi="Arial" w:cs="Arial"/>
          <w:kern w:val="3"/>
          <w:sz w:val="24"/>
          <w:szCs w:val="24"/>
          <w:lang w:val="de-DE" w:eastAsia="ja-JP" w:bidi="fa-IR"/>
        </w:rPr>
        <w:t>района</w:t>
      </w:r>
      <w:proofErr w:type="spellEnd"/>
      <w:r w:rsidR="0073595B" w:rsidRPr="001E3862">
        <w:rPr>
          <w:rFonts w:ascii="Arial" w:hAnsi="Arial" w:cs="Arial"/>
          <w:kern w:val="3"/>
          <w:sz w:val="24"/>
          <w:szCs w:val="24"/>
          <w:lang w:val="de-DE" w:eastAsia="ja-JP" w:bidi="fa-IR"/>
        </w:rPr>
        <w:t xml:space="preserve"> </w:t>
      </w:r>
      <w:r w:rsidR="0073595B" w:rsidRPr="001E3862">
        <w:rPr>
          <w:rFonts w:ascii="Arial" w:hAnsi="Arial" w:cs="Arial"/>
          <w:kern w:val="3"/>
          <w:sz w:val="24"/>
          <w:szCs w:val="24"/>
          <w:lang w:eastAsia="ja-JP" w:bidi="fa-IR"/>
        </w:rPr>
        <w:t xml:space="preserve">Республики </w:t>
      </w:r>
      <w:proofErr w:type="spellStart"/>
      <w:r w:rsidR="0073595B" w:rsidRPr="001E3862">
        <w:rPr>
          <w:rFonts w:ascii="Arial" w:hAnsi="Arial" w:cs="Arial"/>
          <w:kern w:val="3"/>
          <w:sz w:val="24"/>
          <w:szCs w:val="24"/>
          <w:lang w:eastAsia="ja-JP" w:bidi="fa-IR"/>
        </w:rPr>
        <w:t>Мордовияот</w:t>
      </w:r>
      <w:proofErr w:type="spellEnd"/>
      <w:r w:rsidR="0073595B" w:rsidRPr="001E3862">
        <w:rPr>
          <w:rFonts w:ascii="Arial" w:hAnsi="Arial" w:cs="Arial"/>
          <w:kern w:val="3"/>
          <w:sz w:val="24"/>
          <w:szCs w:val="24"/>
          <w:lang w:eastAsia="ja-JP" w:bidi="fa-IR"/>
        </w:rPr>
        <w:t xml:space="preserve"> 03</w:t>
      </w:r>
      <w:r w:rsidR="0073595B" w:rsidRPr="001E3862">
        <w:rPr>
          <w:rFonts w:ascii="Arial" w:hAnsi="Arial" w:cs="Arial"/>
          <w:kern w:val="3"/>
          <w:sz w:val="24"/>
          <w:szCs w:val="24"/>
          <w:lang w:val="de-DE" w:eastAsia="ja-JP" w:bidi="fa-IR"/>
        </w:rPr>
        <w:t>.</w:t>
      </w:r>
      <w:r w:rsidR="0073595B" w:rsidRPr="001E3862">
        <w:rPr>
          <w:rFonts w:ascii="Arial" w:hAnsi="Arial" w:cs="Arial"/>
          <w:kern w:val="3"/>
          <w:sz w:val="24"/>
          <w:szCs w:val="24"/>
          <w:lang w:eastAsia="ja-JP" w:bidi="fa-IR"/>
        </w:rPr>
        <w:t>11</w:t>
      </w:r>
      <w:r w:rsidR="0073595B" w:rsidRPr="001E3862">
        <w:rPr>
          <w:rFonts w:ascii="Arial" w:hAnsi="Arial" w:cs="Arial"/>
          <w:kern w:val="3"/>
          <w:sz w:val="24"/>
          <w:szCs w:val="24"/>
          <w:lang w:val="de-DE" w:eastAsia="ja-JP" w:bidi="fa-IR"/>
        </w:rPr>
        <w:t>.201</w:t>
      </w:r>
      <w:r w:rsidR="0073595B" w:rsidRPr="001E3862">
        <w:rPr>
          <w:rFonts w:ascii="Arial" w:hAnsi="Arial" w:cs="Arial"/>
          <w:kern w:val="3"/>
          <w:sz w:val="24"/>
          <w:szCs w:val="24"/>
          <w:lang w:eastAsia="ja-JP" w:bidi="fa-IR"/>
        </w:rPr>
        <w:t>5</w:t>
      </w:r>
      <w:r w:rsidR="0073595B" w:rsidRPr="001E3862">
        <w:rPr>
          <w:rFonts w:ascii="Arial" w:hAnsi="Arial" w:cs="Arial"/>
          <w:kern w:val="3"/>
          <w:sz w:val="24"/>
          <w:szCs w:val="24"/>
          <w:lang w:val="de-DE" w:eastAsia="ja-JP" w:bidi="fa-IR"/>
        </w:rPr>
        <w:t xml:space="preserve">  № 5</w:t>
      </w:r>
      <w:r w:rsidR="0073595B" w:rsidRPr="001E3862">
        <w:rPr>
          <w:rFonts w:ascii="Arial" w:hAnsi="Arial" w:cs="Arial"/>
          <w:kern w:val="3"/>
          <w:sz w:val="24"/>
          <w:szCs w:val="24"/>
          <w:lang w:eastAsia="ja-JP" w:bidi="fa-IR"/>
        </w:rPr>
        <w:t>85</w:t>
      </w:r>
      <w:r w:rsidR="0073595B" w:rsidRPr="001E3862">
        <w:rPr>
          <w:rFonts w:ascii="Arial" w:hAnsi="Arial" w:cs="Arial"/>
          <w:kern w:val="3"/>
          <w:sz w:val="24"/>
          <w:szCs w:val="24"/>
          <w:lang w:val="de-DE" w:eastAsia="ja-JP" w:bidi="fa-IR"/>
        </w:rPr>
        <w:t xml:space="preserve">  «</w:t>
      </w:r>
      <w:proofErr w:type="spellStart"/>
      <w:r w:rsidR="0073595B" w:rsidRPr="001E3862">
        <w:rPr>
          <w:rFonts w:ascii="Arial" w:hAnsi="Arial" w:cs="Arial"/>
          <w:kern w:val="3"/>
          <w:sz w:val="24"/>
          <w:szCs w:val="24"/>
          <w:lang w:val="de-DE" w:eastAsia="ja-JP" w:bidi="fa-IR"/>
        </w:rPr>
        <w:t>Об</w:t>
      </w:r>
      <w:proofErr w:type="spellEnd"/>
      <w:r w:rsidR="0073595B" w:rsidRPr="001E3862">
        <w:rPr>
          <w:rFonts w:ascii="Arial" w:hAnsi="Arial" w:cs="Arial"/>
          <w:kern w:val="3"/>
          <w:sz w:val="24"/>
          <w:szCs w:val="24"/>
          <w:lang w:val="de-DE" w:eastAsia="ja-JP" w:bidi="fa-IR"/>
        </w:rPr>
        <w:t xml:space="preserve"> </w:t>
      </w:r>
      <w:proofErr w:type="spellStart"/>
      <w:r w:rsidR="0073595B" w:rsidRPr="001E3862">
        <w:rPr>
          <w:rFonts w:ascii="Arial" w:hAnsi="Arial" w:cs="Arial"/>
          <w:kern w:val="3"/>
          <w:sz w:val="24"/>
          <w:szCs w:val="24"/>
          <w:lang w:val="de-DE" w:eastAsia="ja-JP" w:bidi="fa-IR"/>
        </w:rPr>
        <w:t>утверждении</w:t>
      </w:r>
      <w:proofErr w:type="spellEnd"/>
      <w:r w:rsidR="0073595B" w:rsidRPr="001E3862">
        <w:rPr>
          <w:rFonts w:ascii="Arial" w:hAnsi="Arial" w:cs="Arial"/>
          <w:kern w:val="3"/>
          <w:sz w:val="24"/>
          <w:szCs w:val="24"/>
          <w:lang w:val="de-DE" w:eastAsia="ja-JP" w:bidi="fa-IR"/>
        </w:rPr>
        <w:t xml:space="preserve"> </w:t>
      </w:r>
      <w:r w:rsidR="0073595B" w:rsidRPr="001E3862">
        <w:rPr>
          <w:rFonts w:ascii="Arial" w:hAnsi="Arial" w:cs="Arial"/>
          <w:kern w:val="3"/>
          <w:sz w:val="24"/>
          <w:szCs w:val="24"/>
          <w:lang w:eastAsia="ja-JP" w:bidi="fa-IR"/>
        </w:rPr>
        <w:t>М</w:t>
      </w:r>
      <w:proofErr w:type="spellStart"/>
      <w:r w:rsidR="0073595B" w:rsidRPr="001E3862">
        <w:rPr>
          <w:rFonts w:ascii="Arial" w:hAnsi="Arial" w:cs="Arial"/>
          <w:kern w:val="3"/>
          <w:sz w:val="24"/>
          <w:szCs w:val="24"/>
          <w:lang w:val="de-DE" w:eastAsia="ja-JP" w:bidi="fa-IR"/>
        </w:rPr>
        <w:t>униципальной</w:t>
      </w:r>
      <w:proofErr w:type="spellEnd"/>
      <w:r w:rsidR="0073595B" w:rsidRPr="001E3862">
        <w:rPr>
          <w:rFonts w:ascii="Arial" w:hAnsi="Arial" w:cs="Arial"/>
          <w:kern w:val="3"/>
          <w:sz w:val="24"/>
          <w:szCs w:val="24"/>
          <w:lang w:val="de-DE" w:eastAsia="ja-JP" w:bidi="fa-IR"/>
        </w:rPr>
        <w:t xml:space="preserve">  </w:t>
      </w:r>
      <w:proofErr w:type="spellStart"/>
      <w:r w:rsidR="0073595B" w:rsidRPr="001E3862">
        <w:rPr>
          <w:rFonts w:ascii="Arial" w:hAnsi="Arial" w:cs="Arial"/>
          <w:kern w:val="3"/>
          <w:sz w:val="24"/>
          <w:szCs w:val="24"/>
          <w:lang w:val="de-DE" w:eastAsia="ja-JP" w:bidi="fa-IR"/>
        </w:rPr>
        <w:t>программы</w:t>
      </w:r>
      <w:proofErr w:type="spellEnd"/>
      <w:r w:rsidR="0073595B" w:rsidRPr="001E3862">
        <w:rPr>
          <w:rFonts w:ascii="Arial" w:hAnsi="Arial" w:cs="Arial"/>
          <w:kern w:val="3"/>
          <w:sz w:val="24"/>
          <w:szCs w:val="24"/>
          <w:lang w:val="de-DE" w:eastAsia="ja-JP" w:bidi="fa-IR"/>
        </w:rPr>
        <w:t xml:space="preserve"> </w:t>
      </w:r>
      <w:proofErr w:type="spellStart"/>
      <w:r w:rsidR="00EA67A6" w:rsidRPr="001E3862">
        <w:rPr>
          <w:rFonts w:ascii="Arial" w:hAnsi="Arial" w:cs="Arial"/>
          <w:kern w:val="3"/>
          <w:sz w:val="24"/>
          <w:szCs w:val="24"/>
          <w:lang w:eastAsia="ja-JP" w:bidi="fa-IR"/>
        </w:rPr>
        <w:t>Старошайговского</w:t>
      </w:r>
      <w:proofErr w:type="spellEnd"/>
      <w:r w:rsidR="0073595B" w:rsidRPr="001E3862">
        <w:rPr>
          <w:rFonts w:ascii="Arial" w:hAnsi="Arial" w:cs="Arial"/>
          <w:kern w:val="3"/>
          <w:sz w:val="24"/>
          <w:szCs w:val="24"/>
          <w:lang w:eastAsia="ja-JP" w:bidi="fa-IR"/>
        </w:rPr>
        <w:t xml:space="preserve"> муниципального района Республики Мордовия </w:t>
      </w:r>
      <w:r w:rsidR="0073595B" w:rsidRPr="001E3862">
        <w:rPr>
          <w:rFonts w:ascii="Arial" w:hAnsi="Arial" w:cs="Arial"/>
          <w:kern w:val="3"/>
          <w:sz w:val="24"/>
          <w:szCs w:val="24"/>
          <w:lang w:val="de-DE" w:eastAsia="ja-JP" w:bidi="fa-IR"/>
        </w:rPr>
        <w:t>"</w:t>
      </w:r>
      <w:r w:rsidR="0073595B" w:rsidRPr="001E3862">
        <w:rPr>
          <w:rFonts w:ascii="Arial" w:hAnsi="Arial" w:cs="Arial"/>
          <w:kern w:val="3"/>
          <w:sz w:val="24"/>
          <w:szCs w:val="24"/>
          <w:lang w:eastAsia="ja-JP" w:bidi="fa-IR"/>
        </w:rPr>
        <w:t>Развитие автомобильных дорог на 2015-2022 годы»;</w:t>
      </w:r>
    </w:p>
    <w:p w:rsidR="0078537F" w:rsidRPr="001E3862" w:rsidRDefault="0097644A" w:rsidP="0078537F">
      <w:pPr>
        <w:snapToGrid/>
        <w:ind w:firstLine="720"/>
        <w:jc w:val="both"/>
        <w:rPr>
          <w:rFonts w:ascii="Arial" w:hAnsi="Arial" w:cs="Arial"/>
          <w:sz w:val="24"/>
          <w:szCs w:val="24"/>
        </w:rPr>
      </w:pPr>
      <w:r w:rsidRPr="001E3862">
        <w:rPr>
          <w:rFonts w:ascii="Arial" w:hAnsi="Arial" w:cs="Arial"/>
          <w:sz w:val="24"/>
          <w:szCs w:val="24"/>
        </w:rPr>
        <w:t>9</w:t>
      </w:r>
      <w:r w:rsidR="0078537F" w:rsidRPr="001E3862">
        <w:rPr>
          <w:rFonts w:ascii="Arial" w:hAnsi="Arial" w:cs="Arial"/>
          <w:sz w:val="24"/>
          <w:szCs w:val="24"/>
        </w:rPr>
        <w:t xml:space="preserve">. Генеральный план </w:t>
      </w:r>
      <w:r w:rsidR="00EA67A6" w:rsidRPr="001E3862">
        <w:rPr>
          <w:rFonts w:ascii="Arial" w:hAnsi="Arial" w:cs="Arial"/>
          <w:sz w:val="24"/>
          <w:szCs w:val="24"/>
        </w:rPr>
        <w:t>Новотроицкого</w:t>
      </w:r>
      <w:r w:rsidR="0078537F" w:rsidRPr="001E3862">
        <w:rPr>
          <w:rFonts w:ascii="Arial" w:hAnsi="Arial" w:cs="Arial"/>
          <w:sz w:val="24"/>
          <w:szCs w:val="24"/>
        </w:rPr>
        <w:t xml:space="preserve"> сельского поселения, утвержденный Решением Совета депутатов </w:t>
      </w:r>
      <w:r w:rsidR="00EA67A6" w:rsidRPr="001E3862">
        <w:rPr>
          <w:rFonts w:ascii="Arial" w:hAnsi="Arial" w:cs="Arial"/>
          <w:sz w:val="24"/>
          <w:szCs w:val="24"/>
        </w:rPr>
        <w:t>Новотроицкого</w:t>
      </w:r>
      <w:r w:rsidR="0078537F" w:rsidRPr="001E3862">
        <w:rPr>
          <w:rFonts w:ascii="Arial" w:hAnsi="Arial" w:cs="Arial"/>
          <w:sz w:val="24"/>
          <w:szCs w:val="24"/>
        </w:rPr>
        <w:t xml:space="preserve"> сельского поселения </w:t>
      </w:r>
      <w:proofErr w:type="spellStart"/>
      <w:r w:rsidR="00EA67A6" w:rsidRPr="001E3862">
        <w:rPr>
          <w:rFonts w:ascii="Arial" w:hAnsi="Arial" w:cs="Arial"/>
          <w:sz w:val="24"/>
          <w:szCs w:val="24"/>
        </w:rPr>
        <w:t>Старошайговского</w:t>
      </w:r>
      <w:proofErr w:type="spellEnd"/>
      <w:r w:rsidR="0078537F" w:rsidRPr="001E3862">
        <w:rPr>
          <w:rFonts w:ascii="Arial" w:hAnsi="Arial" w:cs="Arial"/>
          <w:sz w:val="24"/>
          <w:szCs w:val="24"/>
        </w:rPr>
        <w:t xml:space="preserve"> муниципального района Республики Мордовия </w:t>
      </w:r>
      <w:r w:rsidR="003C4D3A" w:rsidRPr="001E3862">
        <w:rPr>
          <w:rFonts w:ascii="Arial" w:hAnsi="Arial" w:cs="Arial"/>
          <w:sz w:val="24"/>
          <w:szCs w:val="24"/>
        </w:rPr>
        <w:t xml:space="preserve">от </w:t>
      </w:r>
      <w:r w:rsidRPr="001E3862">
        <w:rPr>
          <w:rFonts w:ascii="Arial" w:hAnsi="Arial" w:cs="Arial"/>
          <w:sz w:val="24"/>
          <w:szCs w:val="24"/>
        </w:rPr>
        <w:t>10.08</w:t>
      </w:r>
      <w:r w:rsidR="003313FB" w:rsidRPr="001E3862">
        <w:rPr>
          <w:rFonts w:ascii="Arial" w:hAnsi="Arial" w:cs="Arial"/>
          <w:sz w:val="24"/>
          <w:szCs w:val="24"/>
        </w:rPr>
        <w:t>.</w:t>
      </w:r>
      <w:r w:rsidR="003C4D3A" w:rsidRPr="001E3862">
        <w:rPr>
          <w:rFonts w:ascii="Arial" w:hAnsi="Arial" w:cs="Arial"/>
          <w:sz w:val="24"/>
          <w:szCs w:val="24"/>
        </w:rPr>
        <w:t xml:space="preserve"> 201</w:t>
      </w:r>
      <w:r w:rsidRPr="001E3862">
        <w:rPr>
          <w:rFonts w:ascii="Arial" w:hAnsi="Arial" w:cs="Arial"/>
          <w:sz w:val="24"/>
          <w:szCs w:val="24"/>
        </w:rPr>
        <w:t>1.</w:t>
      </w:r>
      <w:r w:rsidR="0078537F" w:rsidRPr="001E3862">
        <w:rPr>
          <w:rFonts w:ascii="Arial" w:hAnsi="Arial" w:cs="Arial"/>
          <w:sz w:val="24"/>
          <w:szCs w:val="24"/>
        </w:rPr>
        <w:t xml:space="preserve">№ </w:t>
      </w:r>
      <w:r w:rsidR="003313FB" w:rsidRPr="001E3862">
        <w:rPr>
          <w:rFonts w:ascii="Arial" w:hAnsi="Arial" w:cs="Arial"/>
          <w:sz w:val="24"/>
          <w:szCs w:val="24"/>
        </w:rPr>
        <w:t>1</w:t>
      </w:r>
      <w:r w:rsidR="003C4D3A" w:rsidRPr="001E3862">
        <w:rPr>
          <w:rFonts w:ascii="Arial" w:hAnsi="Arial" w:cs="Arial"/>
          <w:sz w:val="24"/>
          <w:szCs w:val="24"/>
        </w:rPr>
        <w:t>;</w:t>
      </w:r>
    </w:p>
    <w:p w:rsidR="006C337B" w:rsidRPr="001E3862" w:rsidRDefault="0091719F" w:rsidP="006C337B">
      <w:pPr>
        <w:snapToGrid/>
        <w:ind w:firstLine="720"/>
        <w:jc w:val="both"/>
        <w:rPr>
          <w:rFonts w:ascii="Arial" w:hAnsi="Arial" w:cs="Arial"/>
          <w:sz w:val="24"/>
          <w:szCs w:val="24"/>
        </w:rPr>
      </w:pPr>
      <w:proofErr w:type="gramStart"/>
      <w:r w:rsidRPr="001E3862">
        <w:rPr>
          <w:rFonts w:ascii="Arial" w:hAnsi="Arial" w:cs="Arial"/>
          <w:sz w:val="24"/>
          <w:szCs w:val="24"/>
        </w:rPr>
        <w:t>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w:t>
      </w:r>
      <w:proofErr w:type="gramEnd"/>
      <w:r w:rsidRPr="001E3862">
        <w:rPr>
          <w:rFonts w:ascii="Arial" w:hAnsi="Arial" w:cs="Arial"/>
          <w:sz w:val="24"/>
          <w:szCs w:val="24"/>
        </w:rPr>
        <w:t xml:space="preserve">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Программа позволит обеспечить: </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 г</w:t>
      </w:r>
      <w:proofErr w:type="gramStart"/>
      <w:r w:rsidRPr="001E3862">
        <w:rPr>
          <w:rFonts w:ascii="Arial" w:hAnsi="Arial" w:cs="Arial"/>
          <w:sz w:val="24"/>
          <w:szCs w:val="24"/>
        </w:rPr>
        <w:t>)р</w:t>
      </w:r>
      <w:proofErr w:type="gramEnd"/>
      <w:r w:rsidRPr="001E3862">
        <w:rPr>
          <w:rFonts w:ascii="Arial" w:hAnsi="Arial" w:cs="Arial"/>
          <w:sz w:val="24"/>
          <w:szCs w:val="24"/>
        </w:rPr>
        <w:t xml:space="preserve">азвитие транспортной инфраструктуры, сбалансированное с градостроительной деятельностью; </w:t>
      </w:r>
    </w:p>
    <w:p w:rsidR="00540EAA"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з) условия для пешеходного и велосипедного передвижения населения; </w:t>
      </w:r>
    </w:p>
    <w:p w:rsidR="00A6026C" w:rsidRPr="001E3862" w:rsidRDefault="0091719F" w:rsidP="00A6026C">
      <w:pPr>
        <w:snapToGrid/>
        <w:ind w:firstLine="720"/>
        <w:jc w:val="both"/>
        <w:rPr>
          <w:rFonts w:ascii="Arial" w:hAnsi="Arial" w:cs="Arial"/>
          <w:sz w:val="24"/>
          <w:szCs w:val="24"/>
        </w:rPr>
      </w:pPr>
      <w:r w:rsidRPr="001E3862">
        <w:rPr>
          <w:rFonts w:ascii="Arial" w:hAnsi="Arial" w:cs="Arial"/>
          <w:sz w:val="24"/>
          <w:szCs w:val="24"/>
        </w:rPr>
        <w:t xml:space="preserve">и) эффективность функционирования действующей транспортной инфраструктуры. </w:t>
      </w:r>
    </w:p>
    <w:p w:rsidR="005A5110" w:rsidRPr="001E3862" w:rsidRDefault="0091719F" w:rsidP="00A6026C">
      <w:pPr>
        <w:snapToGrid/>
        <w:ind w:firstLine="720"/>
        <w:jc w:val="both"/>
        <w:rPr>
          <w:rFonts w:ascii="Arial" w:hAnsi="Arial" w:cs="Arial"/>
          <w:color w:val="22272F"/>
          <w:sz w:val="24"/>
          <w:szCs w:val="24"/>
          <w:shd w:val="clear" w:color="auto" w:fill="FFFFFF"/>
          <w:lang w:eastAsia="en-US"/>
        </w:rPr>
      </w:pPr>
      <w:r w:rsidRPr="001E3862">
        <w:rPr>
          <w:rFonts w:ascii="Arial" w:hAnsi="Arial" w:cs="Arial"/>
          <w:sz w:val="24"/>
          <w:szCs w:val="24"/>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w:t>
      </w:r>
      <w:proofErr w:type="gramStart"/>
      <w:r w:rsidRPr="001E3862">
        <w:rPr>
          <w:rFonts w:ascii="Arial" w:hAnsi="Arial" w:cs="Arial"/>
          <w:sz w:val="24"/>
          <w:szCs w:val="24"/>
        </w:rPr>
        <w:t>согласно</w:t>
      </w:r>
      <w:proofErr w:type="gramEnd"/>
      <w:r w:rsidRPr="001E3862">
        <w:rPr>
          <w:rFonts w:ascii="Arial" w:hAnsi="Arial" w:cs="Arial"/>
          <w:sz w:val="24"/>
          <w:szCs w:val="24"/>
        </w:rPr>
        <w:t xml:space="preserve"> региональных нормативов градостроительного проектирования </w:t>
      </w:r>
      <w:r w:rsidR="00540EAA" w:rsidRPr="001E3862">
        <w:rPr>
          <w:rFonts w:ascii="Arial" w:hAnsi="Arial" w:cs="Arial"/>
          <w:sz w:val="24"/>
          <w:szCs w:val="24"/>
        </w:rPr>
        <w:t>Республики Мордовия</w:t>
      </w:r>
      <w:r w:rsidRPr="001E3862">
        <w:rPr>
          <w:rFonts w:ascii="Arial" w:hAnsi="Arial" w:cs="Arial"/>
          <w:sz w:val="24"/>
          <w:szCs w:val="24"/>
        </w:rPr>
        <w:t xml:space="preserve">, утвержденных </w:t>
      </w:r>
      <w:r w:rsidR="005A5110" w:rsidRPr="001E3862">
        <w:rPr>
          <w:rFonts w:ascii="Arial" w:hAnsi="Arial" w:cs="Arial"/>
          <w:color w:val="22272F"/>
          <w:sz w:val="24"/>
          <w:szCs w:val="24"/>
        </w:rPr>
        <w:t>утвержденными </w:t>
      </w:r>
      <w:r w:rsidR="005A5110" w:rsidRPr="001E3862">
        <w:rPr>
          <w:rFonts w:ascii="Arial" w:hAnsi="Arial" w:cs="Arial"/>
          <w:color w:val="22272F"/>
          <w:sz w:val="24"/>
          <w:szCs w:val="24"/>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1E3862" w:rsidRDefault="0091719F" w:rsidP="006C337B">
      <w:pPr>
        <w:snapToGrid/>
        <w:ind w:firstLine="720"/>
        <w:jc w:val="both"/>
        <w:rPr>
          <w:rFonts w:ascii="Arial" w:hAnsi="Arial" w:cs="Arial"/>
          <w:sz w:val="24"/>
          <w:szCs w:val="24"/>
          <w:lang w:eastAsia="en-US"/>
        </w:rPr>
      </w:pPr>
      <w:r w:rsidRPr="001E3862">
        <w:rPr>
          <w:rFonts w:ascii="Arial" w:hAnsi="Arial" w:cs="Arial"/>
          <w:sz w:val="24"/>
          <w:szCs w:val="24"/>
        </w:rPr>
        <w:lastRenderedPageBreak/>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sidRPr="001E3862">
        <w:rPr>
          <w:rFonts w:ascii="Arial" w:hAnsi="Arial" w:cs="Arial"/>
          <w:sz w:val="24"/>
          <w:szCs w:val="24"/>
        </w:rPr>
        <w:t>Республики Мордовия</w:t>
      </w:r>
      <w:r w:rsidRPr="001E3862">
        <w:rPr>
          <w:rFonts w:ascii="Arial" w:hAnsi="Arial" w:cs="Arial"/>
          <w:sz w:val="24"/>
          <w:szCs w:val="24"/>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sidRPr="001E3862">
        <w:rPr>
          <w:rFonts w:ascii="Arial" w:hAnsi="Arial" w:cs="Arial"/>
          <w:sz w:val="24"/>
          <w:szCs w:val="24"/>
        </w:rPr>
        <w:t>Республики Мордовия</w:t>
      </w:r>
      <w:r w:rsidRPr="001E3862">
        <w:rPr>
          <w:rFonts w:ascii="Arial" w:hAnsi="Arial" w:cs="Arial"/>
          <w:sz w:val="24"/>
          <w:szCs w:val="24"/>
        </w:rPr>
        <w:t xml:space="preserve">. </w:t>
      </w:r>
    </w:p>
    <w:p w:rsidR="00EB5B98" w:rsidRPr="001E3862" w:rsidRDefault="00EB5B98" w:rsidP="00EB5B98">
      <w:pPr>
        <w:snapToGrid/>
        <w:jc w:val="both"/>
        <w:rPr>
          <w:rFonts w:ascii="Arial" w:hAnsi="Arial" w:cs="Arial"/>
          <w:sz w:val="24"/>
          <w:szCs w:val="24"/>
          <w:lang w:eastAsia="en-US"/>
        </w:rPr>
      </w:pPr>
    </w:p>
    <w:p w:rsidR="00EB5B98" w:rsidRPr="001E3862" w:rsidRDefault="00540EAA" w:rsidP="005E4C76">
      <w:pPr>
        <w:snapToGrid/>
        <w:rPr>
          <w:rFonts w:ascii="Arial" w:hAnsi="Arial" w:cs="Arial"/>
          <w:sz w:val="24"/>
          <w:szCs w:val="24"/>
          <w:lang w:eastAsia="en-US"/>
        </w:rPr>
      </w:pPr>
      <w:r w:rsidRPr="001E3862">
        <w:rPr>
          <w:rFonts w:ascii="Arial" w:hAnsi="Arial" w:cs="Arial"/>
          <w:b/>
          <w:sz w:val="24"/>
          <w:szCs w:val="24"/>
          <w:lang w:eastAsia="en-US"/>
        </w:rPr>
        <w:t>н</w:t>
      </w:r>
      <w:proofErr w:type="gramStart"/>
      <w:r w:rsidRPr="001E3862">
        <w:rPr>
          <w:rFonts w:ascii="Arial" w:hAnsi="Arial" w:cs="Arial"/>
          <w:b/>
          <w:sz w:val="24"/>
          <w:szCs w:val="24"/>
          <w:lang w:eastAsia="en-US"/>
        </w:rPr>
        <w:t>)</w:t>
      </w:r>
      <w:r w:rsidR="00FE70F1" w:rsidRPr="001E3862">
        <w:rPr>
          <w:rFonts w:ascii="Arial" w:hAnsi="Arial" w:cs="Arial"/>
          <w:b/>
          <w:sz w:val="24"/>
          <w:szCs w:val="24"/>
          <w:lang w:eastAsia="en-US"/>
        </w:rPr>
        <w:t>о</w:t>
      </w:r>
      <w:proofErr w:type="gramEnd"/>
      <w:r w:rsidR="00EB5B98" w:rsidRPr="001E3862">
        <w:rPr>
          <w:rFonts w:ascii="Arial" w:hAnsi="Arial" w:cs="Arial"/>
          <w:b/>
          <w:sz w:val="24"/>
          <w:szCs w:val="24"/>
          <w:lang w:eastAsia="en-US"/>
        </w:rPr>
        <w:t>ценка финансирования транспортной инфраструктуры</w:t>
      </w:r>
      <w:r w:rsidR="00EB5B98" w:rsidRPr="001E3862">
        <w:rPr>
          <w:rFonts w:ascii="Arial" w:hAnsi="Arial" w:cs="Arial"/>
          <w:sz w:val="24"/>
          <w:szCs w:val="24"/>
          <w:lang w:eastAsia="en-US"/>
        </w:rPr>
        <w:t>.</w:t>
      </w:r>
    </w:p>
    <w:p w:rsidR="00EB5B98" w:rsidRPr="001E3862" w:rsidRDefault="00EB5B98" w:rsidP="00540EAA">
      <w:pPr>
        <w:snapToGrid/>
        <w:jc w:val="center"/>
        <w:rPr>
          <w:rFonts w:ascii="Arial" w:hAnsi="Arial" w:cs="Arial"/>
          <w:sz w:val="24"/>
          <w:szCs w:val="24"/>
          <w:lang w:eastAsia="en-US"/>
        </w:rPr>
      </w:pPr>
    </w:p>
    <w:p w:rsidR="00540EAA" w:rsidRPr="001E3862" w:rsidRDefault="00540EAA" w:rsidP="00540EAA">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Финансирование транспортной инфраструктуры, осуществляется в основном за счет средств  муниципального дорожного фонда</w:t>
      </w:r>
      <w:r w:rsidR="00E0725B" w:rsidRPr="001E3862">
        <w:rPr>
          <w:rFonts w:ascii="Arial" w:hAnsi="Arial" w:cs="Arial"/>
          <w:sz w:val="24"/>
          <w:szCs w:val="24"/>
        </w:rPr>
        <w:t>.</w:t>
      </w:r>
    </w:p>
    <w:p w:rsidR="00EB5B98" w:rsidRPr="001E3862" w:rsidRDefault="00EB5B98" w:rsidP="00540EAA">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Ежегодные объемы финансирования программы определяются в соответствии с утвержденным бюджетом </w:t>
      </w:r>
      <w:r w:rsidR="00EA67A6" w:rsidRPr="001E3862">
        <w:rPr>
          <w:rFonts w:ascii="Arial" w:hAnsi="Arial" w:cs="Arial"/>
          <w:sz w:val="24"/>
          <w:szCs w:val="24"/>
          <w:lang w:eastAsia="en-US"/>
        </w:rPr>
        <w:t>Новотроицкого</w:t>
      </w:r>
      <w:r w:rsidR="00E0725B" w:rsidRPr="001E3862">
        <w:rPr>
          <w:rFonts w:ascii="Arial" w:hAnsi="Arial" w:cs="Arial"/>
          <w:sz w:val="24"/>
          <w:szCs w:val="24"/>
          <w:lang w:eastAsia="en-US"/>
        </w:rPr>
        <w:t xml:space="preserve"> сельского поселения</w:t>
      </w:r>
      <w:r w:rsidRPr="001E3862">
        <w:rPr>
          <w:rFonts w:ascii="Arial" w:hAnsi="Arial" w:cs="Arial"/>
          <w:sz w:val="24"/>
          <w:szCs w:val="24"/>
          <w:lang w:eastAsia="en-US"/>
        </w:rPr>
        <w:t xml:space="preserve"> на соответствующий финансовый год и с учетом дополнительных источников финансирования. </w:t>
      </w:r>
    </w:p>
    <w:p w:rsidR="00EB5B98" w:rsidRPr="001E3862" w:rsidRDefault="00440469" w:rsidP="00EB5B98">
      <w:pPr>
        <w:snapToGrid/>
        <w:jc w:val="both"/>
        <w:rPr>
          <w:rFonts w:ascii="Arial" w:hAnsi="Arial" w:cs="Arial"/>
          <w:sz w:val="24"/>
          <w:szCs w:val="24"/>
          <w:lang w:eastAsia="en-US"/>
        </w:rPr>
      </w:pPr>
      <w:r w:rsidRPr="001E3862">
        <w:rPr>
          <w:rFonts w:ascii="Arial" w:hAnsi="Arial" w:cs="Arial"/>
          <w:sz w:val="24"/>
          <w:szCs w:val="24"/>
          <w:lang w:eastAsia="en-US"/>
        </w:rPr>
        <w:t xml:space="preserve">   Финансовые </w:t>
      </w:r>
      <w:r w:rsidR="00EB5B98" w:rsidRPr="001E3862">
        <w:rPr>
          <w:rFonts w:ascii="Arial" w:hAnsi="Arial" w:cs="Arial"/>
          <w:sz w:val="24"/>
          <w:szCs w:val="24"/>
          <w:lang w:eastAsia="en-US"/>
        </w:rPr>
        <w:t>средства</w:t>
      </w:r>
      <w:r w:rsidRPr="001E3862">
        <w:rPr>
          <w:rFonts w:ascii="Arial" w:hAnsi="Arial" w:cs="Arial"/>
          <w:sz w:val="24"/>
          <w:szCs w:val="24"/>
          <w:lang w:eastAsia="en-US"/>
        </w:rPr>
        <w:t xml:space="preserve"> муниципального дорожного фонда направляются на содержание </w:t>
      </w:r>
      <w:r w:rsidR="00EB5B98" w:rsidRPr="001E3862">
        <w:rPr>
          <w:rFonts w:ascii="Arial" w:hAnsi="Arial" w:cs="Arial"/>
          <w:sz w:val="24"/>
          <w:szCs w:val="24"/>
          <w:lang w:eastAsia="en-US"/>
        </w:rPr>
        <w:t xml:space="preserve"> автомобильных дорог общего пользования местного значения</w:t>
      </w:r>
      <w:r w:rsidRPr="001E3862">
        <w:rPr>
          <w:rFonts w:ascii="Arial" w:hAnsi="Arial" w:cs="Arial"/>
          <w:sz w:val="24"/>
          <w:szCs w:val="24"/>
          <w:lang w:eastAsia="en-US"/>
        </w:rPr>
        <w:t xml:space="preserve">, </w:t>
      </w:r>
      <w:proofErr w:type="spellStart"/>
      <w:r w:rsidRPr="001E3862">
        <w:rPr>
          <w:rFonts w:ascii="Arial" w:hAnsi="Arial" w:cs="Arial"/>
          <w:sz w:val="24"/>
          <w:szCs w:val="24"/>
          <w:lang w:eastAsia="en-US"/>
        </w:rPr>
        <w:t>софинансирование</w:t>
      </w:r>
      <w:proofErr w:type="spellEnd"/>
      <w:r w:rsidRPr="001E3862">
        <w:rPr>
          <w:rFonts w:ascii="Arial" w:hAnsi="Arial" w:cs="Arial"/>
          <w:sz w:val="24"/>
          <w:szCs w:val="24"/>
          <w:lang w:eastAsia="en-US"/>
        </w:rPr>
        <w:t xml:space="preserve"> строительства, капитального ремонта автомобильных дорог общего пользования местного значения</w:t>
      </w:r>
      <w:r w:rsidR="00EB5B98" w:rsidRPr="001E3862">
        <w:rPr>
          <w:rFonts w:ascii="Arial" w:hAnsi="Arial" w:cs="Arial"/>
          <w:sz w:val="24"/>
          <w:szCs w:val="24"/>
          <w:lang w:eastAsia="en-US"/>
        </w:rPr>
        <w:t xml:space="preserve">, </w:t>
      </w:r>
      <w:r w:rsidRPr="001E3862">
        <w:rPr>
          <w:rFonts w:ascii="Arial" w:hAnsi="Arial" w:cs="Arial"/>
          <w:sz w:val="24"/>
          <w:szCs w:val="24"/>
          <w:lang w:eastAsia="en-US"/>
        </w:rPr>
        <w:t xml:space="preserve">проектно-изыскательские работы и на экспертизу проектов. </w:t>
      </w:r>
    </w:p>
    <w:p w:rsidR="00E862C3" w:rsidRPr="001E3862" w:rsidRDefault="00F66551" w:rsidP="00EB5B98">
      <w:pPr>
        <w:snapToGrid/>
        <w:jc w:val="both"/>
        <w:rPr>
          <w:rFonts w:ascii="Arial" w:hAnsi="Arial" w:cs="Arial"/>
          <w:color w:val="22272F"/>
          <w:sz w:val="24"/>
          <w:szCs w:val="24"/>
          <w:shd w:val="clear" w:color="auto" w:fill="FFFFFF"/>
        </w:rPr>
      </w:pPr>
      <w:r w:rsidRPr="001E3862">
        <w:rPr>
          <w:rFonts w:ascii="Arial" w:hAnsi="Arial" w:cs="Arial"/>
          <w:sz w:val="24"/>
          <w:szCs w:val="24"/>
          <w:lang w:eastAsia="en-US"/>
        </w:rPr>
        <w:tab/>
        <w:t xml:space="preserve">В последние годы </w:t>
      </w:r>
      <w:r w:rsidR="007527CD" w:rsidRPr="001E3862">
        <w:rPr>
          <w:rFonts w:ascii="Arial" w:hAnsi="Arial" w:cs="Arial"/>
          <w:sz w:val="24"/>
          <w:szCs w:val="24"/>
          <w:lang w:eastAsia="en-US"/>
        </w:rPr>
        <w:t xml:space="preserve">с </w:t>
      </w:r>
      <w:r w:rsidR="00E862C3" w:rsidRPr="001E3862">
        <w:rPr>
          <w:rFonts w:ascii="Arial" w:hAnsi="Arial" w:cs="Arial"/>
          <w:sz w:val="24"/>
          <w:szCs w:val="24"/>
          <w:lang w:eastAsia="en-US"/>
        </w:rPr>
        <w:t xml:space="preserve">введением в </w:t>
      </w:r>
      <w:r w:rsidR="007527CD" w:rsidRPr="001E3862">
        <w:rPr>
          <w:rFonts w:ascii="Arial" w:hAnsi="Arial" w:cs="Arial"/>
          <w:color w:val="22272F"/>
          <w:sz w:val="24"/>
          <w:szCs w:val="24"/>
          <w:shd w:val="clear" w:color="auto" w:fill="FFFFFF"/>
        </w:rPr>
        <w:t xml:space="preserve"> Бюджетный кодекс Российской Федерации </w:t>
      </w:r>
      <w:r w:rsidR="007527CD" w:rsidRPr="001E3862">
        <w:rPr>
          <w:rStyle w:val="s10"/>
          <w:rFonts w:ascii="Arial" w:hAnsi="Arial" w:cs="Arial"/>
          <w:bCs/>
          <w:color w:val="22272F"/>
          <w:sz w:val="24"/>
          <w:szCs w:val="24"/>
          <w:shd w:val="clear" w:color="auto" w:fill="FFFFFF"/>
        </w:rPr>
        <w:t>Стать</w:t>
      </w:r>
      <w:r w:rsidR="00E862C3" w:rsidRPr="001E3862">
        <w:rPr>
          <w:rStyle w:val="s10"/>
          <w:rFonts w:ascii="Arial" w:hAnsi="Arial" w:cs="Arial"/>
          <w:bCs/>
          <w:color w:val="22272F"/>
          <w:sz w:val="24"/>
          <w:szCs w:val="24"/>
          <w:shd w:val="clear" w:color="auto" w:fill="FFFFFF"/>
        </w:rPr>
        <w:t>и</w:t>
      </w:r>
      <w:r w:rsidR="007527CD" w:rsidRPr="001E3862">
        <w:rPr>
          <w:rStyle w:val="s10"/>
          <w:rFonts w:ascii="Arial" w:hAnsi="Arial" w:cs="Arial"/>
          <w:bCs/>
          <w:color w:val="22272F"/>
          <w:sz w:val="24"/>
          <w:szCs w:val="24"/>
          <w:shd w:val="clear" w:color="auto" w:fill="FFFFFF"/>
        </w:rPr>
        <w:t> 179.4.</w:t>
      </w:r>
      <w:r w:rsidR="007527CD" w:rsidRPr="001E3862">
        <w:rPr>
          <w:rFonts w:ascii="Arial" w:hAnsi="Arial" w:cs="Arial"/>
          <w:bCs/>
          <w:color w:val="22272F"/>
          <w:sz w:val="24"/>
          <w:szCs w:val="24"/>
          <w:shd w:val="clear" w:color="auto" w:fill="FFFFFF"/>
        </w:rPr>
        <w:t> </w:t>
      </w:r>
      <w:r w:rsidR="00E862C3" w:rsidRPr="001E3862">
        <w:rPr>
          <w:rFonts w:ascii="Arial" w:hAnsi="Arial" w:cs="Arial"/>
          <w:bCs/>
          <w:color w:val="22272F"/>
          <w:sz w:val="24"/>
          <w:szCs w:val="24"/>
          <w:shd w:val="clear" w:color="auto" w:fill="FFFFFF"/>
        </w:rPr>
        <w:t>«</w:t>
      </w:r>
      <w:r w:rsidR="007527CD" w:rsidRPr="001E3862">
        <w:rPr>
          <w:rFonts w:ascii="Arial" w:hAnsi="Arial" w:cs="Arial"/>
          <w:bCs/>
          <w:color w:val="22272F"/>
          <w:sz w:val="24"/>
          <w:szCs w:val="24"/>
          <w:shd w:val="clear" w:color="auto" w:fill="FFFFFF"/>
        </w:rPr>
        <w:t>Дорожные фонды</w:t>
      </w:r>
      <w:proofErr w:type="gramStart"/>
      <w:r w:rsidR="00E862C3" w:rsidRPr="001E3862">
        <w:rPr>
          <w:rFonts w:ascii="Arial" w:hAnsi="Arial" w:cs="Arial"/>
          <w:bCs/>
          <w:color w:val="22272F"/>
          <w:sz w:val="24"/>
          <w:szCs w:val="24"/>
          <w:shd w:val="clear" w:color="auto" w:fill="FFFFFF"/>
        </w:rPr>
        <w:t>»</w:t>
      </w:r>
      <w:r w:rsidR="007527CD" w:rsidRPr="001E3862">
        <w:rPr>
          <w:rFonts w:ascii="Arial" w:hAnsi="Arial" w:cs="Arial"/>
          <w:color w:val="22272F"/>
          <w:sz w:val="24"/>
          <w:szCs w:val="24"/>
          <w:shd w:val="clear" w:color="auto" w:fill="FFFFFF"/>
        </w:rPr>
        <w:t>ф</w:t>
      </w:r>
      <w:proofErr w:type="gramEnd"/>
      <w:r w:rsidR="007527CD" w:rsidRPr="001E3862">
        <w:rPr>
          <w:rFonts w:ascii="Arial" w:hAnsi="Arial" w:cs="Arial"/>
          <w:color w:val="22272F"/>
          <w:sz w:val="24"/>
          <w:szCs w:val="24"/>
          <w:shd w:val="clear" w:color="auto" w:fill="FFFFFF"/>
        </w:rPr>
        <w:t>инансово</w:t>
      </w:r>
      <w:r w:rsidR="00E862C3" w:rsidRPr="001E3862">
        <w:rPr>
          <w:rFonts w:ascii="Arial" w:hAnsi="Arial" w:cs="Arial"/>
          <w:color w:val="22272F"/>
          <w:sz w:val="24"/>
          <w:szCs w:val="24"/>
          <w:shd w:val="clear" w:color="auto" w:fill="FFFFFF"/>
        </w:rPr>
        <w:t>е</w:t>
      </w:r>
      <w:r w:rsidR="007527CD" w:rsidRPr="001E3862">
        <w:rPr>
          <w:rFonts w:ascii="Arial" w:hAnsi="Arial" w:cs="Arial"/>
          <w:color w:val="22272F"/>
          <w:sz w:val="24"/>
          <w:szCs w:val="24"/>
          <w:shd w:val="clear" w:color="auto" w:fill="FFFFFF"/>
        </w:rPr>
        <w:t xml:space="preserve"> обеспечени</w:t>
      </w:r>
      <w:r w:rsidR="00E862C3" w:rsidRPr="001E3862">
        <w:rPr>
          <w:rFonts w:ascii="Arial" w:hAnsi="Arial" w:cs="Arial"/>
          <w:color w:val="22272F"/>
          <w:sz w:val="24"/>
          <w:szCs w:val="24"/>
          <w:shd w:val="clear" w:color="auto" w:fill="FFFFFF"/>
        </w:rPr>
        <w:t>е</w:t>
      </w:r>
      <w:r w:rsidR="007527CD" w:rsidRPr="001E3862">
        <w:rPr>
          <w:rFonts w:ascii="Arial" w:hAnsi="Arial" w:cs="Arial"/>
          <w:color w:val="22272F"/>
          <w:sz w:val="24"/>
          <w:szCs w:val="24"/>
          <w:shd w:val="clear" w:color="auto" w:fill="FFFFFF"/>
        </w:rPr>
        <w:t xml:space="preserve"> дорожной деятельности в отношении автомобильных дорог общего пользования</w:t>
      </w:r>
      <w:r w:rsidR="00E862C3" w:rsidRPr="001E3862">
        <w:rPr>
          <w:rFonts w:ascii="Arial" w:hAnsi="Arial" w:cs="Arial"/>
          <w:color w:val="22272F"/>
          <w:sz w:val="24"/>
          <w:szCs w:val="24"/>
          <w:shd w:val="clear" w:color="auto" w:fill="FFFFFF"/>
        </w:rPr>
        <w:t xml:space="preserve"> заметно улучшилось,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Pr="001E3862" w:rsidRDefault="0005395E" w:rsidP="00D2166D">
      <w:pPr>
        <w:widowControl w:val="0"/>
        <w:autoSpaceDE w:val="0"/>
        <w:autoSpaceDN w:val="0"/>
        <w:adjustRightInd w:val="0"/>
        <w:snapToGrid/>
        <w:jc w:val="center"/>
        <w:rPr>
          <w:rFonts w:ascii="Arial" w:hAnsi="Arial" w:cs="Arial"/>
          <w:b/>
          <w:sz w:val="24"/>
          <w:szCs w:val="24"/>
        </w:rPr>
      </w:pPr>
      <w:r w:rsidRPr="001E3862">
        <w:rPr>
          <w:rFonts w:ascii="Arial" w:hAnsi="Arial" w:cs="Arial"/>
          <w:b/>
          <w:sz w:val="24"/>
          <w:szCs w:val="24"/>
        </w:rPr>
        <w:t>а) прогноз социально-экон</w:t>
      </w:r>
      <w:r w:rsidR="0097644A" w:rsidRPr="001E3862">
        <w:rPr>
          <w:rFonts w:ascii="Arial" w:hAnsi="Arial" w:cs="Arial"/>
          <w:b/>
          <w:sz w:val="24"/>
          <w:szCs w:val="24"/>
        </w:rPr>
        <w:t>о</w:t>
      </w:r>
      <w:r w:rsidRPr="001E3862">
        <w:rPr>
          <w:rFonts w:ascii="Arial" w:hAnsi="Arial" w:cs="Arial"/>
          <w:b/>
          <w:sz w:val="24"/>
          <w:szCs w:val="24"/>
        </w:rPr>
        <w:t xml:space="preserve">мического и градостроительного развития </w:t>
      </w:r>
    </w:p>
    <w:p w:rsidR="009523BB" w:rsidRPr="001E3862" w:rsidRDefault="009523BB" w:rsidP="00D2166D">
      <w:pPr>
        <w:widowControl w:val="0"/>
        <w:autoSpaceDE w:val="0"/>
        <w:autoSpaceDN w:val="0"/>
        <w:adjustRightInd w:val="0"/>
        <w:snapToGrid/>
        <w:jc w:val="center"/>
        <w:rPr>
          <w:rFonts w:ascii="Arial" w:hAnsi="Arial" w:cs="Arial"/>
          <w:b/>
          <w:sz w:val="24"/>
          <w:szCs w:val="24"/>
        </w:rPr>
      </w:pPr>
    </w:p>
    <w:p w:rsidR="009523BB" w:rsidRPr="001E3862" w:rsidRDefault="009523BB" w:rsidP="009523BB">
      <w:pPr>
        <w:snapToGrid/>
        <w:ind w:firstLine="709"/>
        <w:contextualSpacing/>
        <w:jc w:val="both"/>
        <w:rPr>
          <w:rFonts w:ascii="Arial" w:eastAsia="Arial Unicode MS" w:hAnsi="Arial" w:cs="Arial"/>
          <w:spacing w:val="-4"/>
          <w:sz w:val="24"/>
          <w:szCs w:val="24"/>
        </w:rPr>
      </w:pPr>
      <w:r w:rsidRPr="001E3862">
        <w:rPr>
          <w:rFonts w:ascii="Arial" w:hAnsi="Arial" w:cs="Arial"/>
          <w:sz w:val="24"/>
          <w:szCs w:val="24"/>
        </w:rPr>
        <w:t xml:space="preserve">Дальнейший рост экономики </w:t>
      </w:r>
      <w:r w:rsidR="00EA67A6" w:rsidRPr="001E3862">
        <w:rPr>
          <w:rFonts w:ascii="Arial" w:hAnsi="Arial" w:cs="Arial"/>
          <w:sz w:val="24"/>
          <w:szCs w:val="24"/>
        </w:rPr>
        <w:t>Новотроицкого</w:t>
      </w:r>
      <w:r w:rsidR="0097644A" w:rsidRPr="001E3862">
        <w:rPr>
          <w:rFonts w:ascii="Arial" w:hAnsi="Arial" w:cs="Arial"/>
          <w:sz w:val="24"/>
          <w:szCs w:val="24"/>
        </w:rPr>
        <w:t xml:space="preserve"> </w:t>
      </w:r>
      <w:r w:rsidR="006D0BCF" w:rsidRPr="001E3862">
        <w:rPr>
          <w:rFonts w:ascii="Arial" w:hAnsi="Arial" w:cs="Arial"/>
          <w:sz w:val="24"/>
          <w:szCs w:val="24"/>
        </w:rPr>
        <w:t>сельск</w:t>
      </w:r>
      <w:r w:rsidR="00A6026C" w:rsidRPr="001E3862">
        <w:rPr>
          <w:rFonts w:ascii="Arial" w:hAnsi="Arial" w:cs="Arial"/>
          <w:sz w:val="24"/>
          <w:szCs w:val="24"/>
        </w:rPr>
        <w:t>ого</w:t>
      </w:r>
      <w:r w:rsidR="006D0BCF" w:rsidRPr="001E3862">
        <w:rPr>
          <w:rFonts w:ascii="Arial" w:hAnsi="Arial" w:cs="Arial"/>
          <w:sz w:val="24"/>
          <w:szCs w:val="24"/>
        </w:rPr>
        <w:t xml:space="preserve"> поселени</w:t>
      </w:r>
      <w:r w:rsidR="00A6026C" w:rsidRPr="001E3862">
        <w:rPr>
          <w:rFonts w:ascii="Arial" w:hAnsi="Arial" w:cs="Arial"/>
          <w:sz w:val="24"/>
          <w:szCs w:val="24"/>
        </w:rPr>
        <w:t>я</w:t>
      </w:r>
      <w:r w:rsidR="0097644A" w:rsidRPr="001E3862">
        <w:rPr>
          <w:rFonts w:ascii="Arial" w:hAnsi="Arial" w:cs="Arial"/>
          <w:sz w:val="24"/>
          <w:szCs w:val="24"/>
        </w:rPr>
        <w:t xml:space="preserve"> </w:t>
      </w:r>
      <w:proofErr w:type="spellStart"/>
      <w:r w:rsidR="00EA67A6" w:rsidRPr="001E3862">
        <w:rPr>
          <w:rFonts w:ascii="Arial" w:hAnsi="Arial" w:cs="Arial"/>
          <w:sz w:val="24"/>
          <w:szCs w:val="24"/>
        </w:rPr>
        <w:t>Старошайговского</w:t>
      </w:r>
      <w:proofErr w:type="spellEnd"/>
      <w:r w:rsidR="006D0BCF" w:rsidRPr="001E3862">
        <w:rPr>
          <w:rFonts w:ascii="Arial" w:hAnsi="Arial" w:cs="Arial"/>
          <w:sz w:val="24"/>
          <w:szCs w:val="24"/>
        </w:rPr>
        <w:t xml:space="preserve"> муниципального района</w:t>
      </w:r>
      <w:r w:rsidRPr="001E3862">
        <w:rPr>
          <w:rFonts w:ascii="Arial" w:hAnsi="Arial" w:cs="Arial"/>
          <w:sz w:val="24"/>
          <w:szCs w:val="24"/>
        </w:rPr>
        <w:t xml:space="preserve"> связан в первую очередь с увеличением объемов производства продукции  </w:t>
      </w:r>
      <w:r w:rsidR="00B5524F" w:rsidRPr="001E3862">
        <w:rPr>
          <w:rFonts w:ascii="Arial" w:hAnsi="Arial" w:cs="Arial"/>
          <w:sz w:val="24"/>
          <w:szCs w:val="24"/>
        </w:rPr>
        <w:t xml:space="preserve">в </w:t>
      </w:r>
      <w:r w:rsidRPr="001E3862">
        <w:rPr>
          <w:rFonts w:ascii="Arial" w:hAnsi="Arial" w:cs="Arial"/>
          <w:sz w:val="24"/>
          <w:szCs w:val="24"/>
        </w:rPr>
        <w:t>сельскохозяйственном сектор</w:t>
      </w:r>
      <w:r w:rsidR="00E0725B" w:rsidRPr="001E3862">
        <w:rPr>
          <w:rFonts w:ascii="Arial" w:hAnsi="Arial" w:cs="Arial"/>
          <w:sz w:val="24"/>
          <w:szCs w:val="24"/>
        </w:rPr>
        <w:t>е</w:t>
      </w:r>
      <w:r w:rsidRPr="001E3862">
        <w:rPr>
          <w:rFonts w:ascii="Arial" w:hAnsi="Arial" w:cs="Arial"/>
          <w:sz w:val="24"/>
          <w:szCs w:val="24"/>
        </w:rPr>
        <w:t xml:space="preserve"> экономики. </w:t>
      </w:r>
    </w:p>
    <w:p w:rsidR="009523BB" w:rsidRPr="001E3862" w:rsidRDefault="009523BB" w:rsidP="00B5524F">
      <w:pPr>
        <w:snapToGrid/>
        <w:ind w:firstLine="709"/>
        <w:jc w:val="both"/>
        <w:rPr>
          <w:rFonts w:ascii="Arial" w:hAnsi="Arial" w:cs="Arial"/>
          <w:sz w:val="24"/>
          <w:szCs w:val="24"/>
        </w:rPr>
      </w:pPr>
      <w:r w:rsidRPr="001E3862">
        <w:rPr>
          <w:rFonts w:ascii="Arial" w:hAnsi="Arial" w:cs="Arial"/>
          <w:sz w:val="24"/>
          <w:szCs w:val="24"/>
        </w:rPr>
        <w:t>Стратегия социально-эконом</w:t>
      </w:r>
      <w:r w:rsidR="00AF0638" w:rsidRPr="001E3862">
        <w:rPr>
          <w:rFonts w:ascii="Arial" w:hAnsi="Arial" w:cs="Arial"/>
          <w:sz w:val="24"/>
          <w:szCs w:val="24"/>
        </w:rPr>
        <w:t xml:space="preserve">ического развития </w:t>
      </w:r>
      <w:proofErr w:type="spellStart"/>
      <w:r w:rsidR="00EA67A6" w:rsidRPr="001E3862">
        <w:rPr>
          <w:rFonts w:ascii="Arial" w:hAnsi="Arial" w:cs="Arial"/>
          <w:sz w:val="24"/>
          <w:szCs w:val="24"/>
        </w:rPr>
        <w:t>Старошайговского</w:t>
      </w:r>
      <w:proofErr w:type="spellEnd"/>
      <w:r w:rsidR="00AF0638" w:rsidRPr="001E3862">
        <w:rPr>
          <w:rFonts w:ascii="Arial" w:hAnsi="Arial" w:cs="Arial"/>
          <w:sz w:val="24"/>
          <w:szCs w:val="24"/>
        </w:rPr>
        <w:t xml:space="preserve"> </w:t>
      </w:r>
      <w:r w:rsidRPr="001E3862">
        <w:rPr>
          <w:rFonts w:ascii="Arial" w:hAnsi="Arial" w:cs="Arial"/>
          <w:sz w:val="24"/>
          <w:szCs w:val="24"/>
        </w:rPr>
        <w:t xml:space="preserve">муниципального района ориентирована на повышение уровня саморазвития </w:t>
      </w:r>
      <w:proofErr w:type="spellStart"/>
      <w:proofErr w:type="gramStart"/>
      <w:r w:rsidRPr="001E3862">
        <w:rPr>
          <w:rFonts w:ascii="Arial" w:hAnsi="Arial" w:cs="Arial"/>
          <w:sz w:val="24"/>
          <w:szCs w:val="24"/>
        </w:rPr>
        <w:t>территории</w:t>
      </w:r>
      <w:r w:rsidR="00EB77E1" w:rsidRPr="001E3862">
        <w:rPr>
          <w:rFonts w:ascii="Arial" w:hAnsi="Arial" w:cs="Arial"/>
          <w:sz w:val="24"/>
          <w:szCs w:val="24"/>
        </w:rPr>
        <w:t>и</w:t>
      </w:r>
      <w:proofErr w:type="spellEnd"/>
      <w:proofErr w:type="gramEnd"/>
      <w:r w:rsidR="00EB77E1" w:rsidRPr="001E3862">
        <w:rPr>
          <w:rFonts w:ascii="Arial" w:hAnsi="Arial" w:cs="Arial"/>
          <w:sz w:val="24"/>
          <w:szCs w:val="24"/>
        </w:rPr>
        <w:t xml:space="preserve"> в том числе </w:t>
      </w:r>
      <w:r w:rsidR="00EA67A6" w:rsidRPr="001E3862">
        <w:rPr>
          <w:rFonts w:ascii="Arial" w:hAnsi="Arial" w:cs="Arial"/>
          <w:sz w:val="24"/>
          <w:szCs w:val="24"/>
        </w:rPr>
        <w:t>Новотроицкого</w:t>
      </w:r>
      <w:r w:rsidR="0097644A" w:rsidRPr="001E3862">
        <w:rPr>
          <w:rFonts w:ascii="Arial" w:hAnsi="Arial" w:cs="Arial"/>
          <w:sz w:val="24"/>
          <w:szCs w:val="24"/>
        </w:rPr>
        <w:t xml:space="preserve"> </w:t>
      </w:r>
      <w:r w:rsidR="006D0BCF" w:rsidRPr="001E3862">
        <w:rPr>
          <w:rFonts w:ascii="Arial" w:hAnsi="Arial" w:cs="Arial"/>
          <w:sz w:val="24"/>
          <w:szCs w:val="24"/>
        </w:rPr>
        <w:t>сельск</w:t>
      </w:r>
      <w:r w:rsidR="00EB77E1" w:rsidRPr="001E3862">
        <w:rPr>
          <w:rFonts w:ascii="Arial" w:hAnsi="Arial" w:cs="Arial"/>
          <w:sz w:val="24"/>
          <w:szCs w:val="24"/>
        </w:rPr>
        <w:t>ого</w:t>
      </w:r>
      <w:r w:rsidR="006D0BCF" w:rsidRPr="001E3862">
        <w:rPr>
          <w:rFonts w:ascii="Arial" w:hAnsi="Arial" w:cs="Arial"/>
          <w:sz w:val="24"/>
          <w:szCs w:val="24"/>
        </w:rPr>
        <w:t xml:space="preserve"> поселени</w:t>
      </w:r>
      <w:r w:rsidR="00EB77E1" w:rsidRPr="001E3862">
        <w:rPr>
          <w:rFonts w:ascii="Arial" w:hAnsi="Arial" w:cs="Arial"/>
          <w:sz w:val="24"/>
          <w:szCs w:val="24"/>
        </w:rPr>
        <w:t>я</w:t>
      </w:r>
      <w:r w:rsidRPr="001E3862">
        <w:rPr>
          <w:rFonts w:ascii="Arial" w:hAnsi="Arial" w:cs="Arial"/>
          <w:sz w:val="24"/>
          <w:szCs w:val="24"/>
        </w:rPr>
        <w:t xml:space="preserve">. </w:t>
      </w:r>
    </w:p>
    <w:p w:rsidR="009523BB" w:rsidRPr="001E3862" w:rsidRDefault="009523BB" w:rsidP="00B5524F">
      <w:pPr>
        <w:snapToGrid/>
        <w:ind w:firstLine="709"/>
        <w:jc w:val="both"/>
        <w:rPr>
          <w:rFonts w:ascii="Arial" w:hAnsi="Arial" w:cs="Arial"/>
          <w:sz w:val="24"/>
          <w:szCs w:val="24"/>
        </w:rPr>
      </w:pPr>
      <w:r w:rsidRPr="001E3862">
        <w:rPr>
          <w:rFonts w:ascii="Arial" w:hAnsi="Arial" w:cs="Arial"/>
          <w:sz w:val="24"/>
          <w:szCs w:val="24"/>
        </w:rPr>
        <w:t>В её основе лежит комплексный подход, направленный на взаимоувязанное, пропорциональное развитие основных сфер хозяйства.</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ab/>
        <w:t xml:space="preserve">Главная цель стратегии социально-экономического развития </w:t>
      </w:r>
      <w:r w:rsidR="00EA67A6" w:rsidRPr="001E3862">
        <w:rPr>
          <w:rFonts w:ascii="Arial" w:hAnsi="Arial" w:cs="Arial"/>
          <w:sz w:val="24"/>
          <w:szCs w:val="24"/>
        </w:rPr>
        <w:t>Новотроицкого</w:t>
      </w:r>
      <w:r w:rsidR="0017066A" w:rsidRPr="001E3862">
        <w:rPr>
          <w:rFonts w:ascii="Arial" w:hAnsi="Arial" w:cs="Arial"/>
          <w:sz w:val="24"/>
          <w:szCs w:val="24"/>
        </w:rPr>
        <w:t xml:space="preserve"> </w:t>
      </w:r>
      <w:r w:rsidR="00EB77E1" w:rsidRPr="001E3862">
        <w:rPr>
          <w:rFonts w:ascii="Arial" w:hAnsi="Arial" w:cs="Arial"/>
          <w:sz w:val="24"/>
          <w:szCs w:val="24"/>
        </w:rPr>
        <w:t>сельского поселения</w:t>
      </w:r>
      <w:r w:rsidRPr="001E3862">
        <w:rPr>
          <w:rFonts w:ascii="Arial" w:hAnsi="Arial" w:cs="Arial"/>
          <w:sz w:val="24"/>
          <w:szCs w:val="24"/>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1E3862" w:rsidRDefault="009523BB" w:rsidP="00E0725B">
      <w:pPr>
        <w:snapToGrid/>
        <w:ind w:firstLine="709"/>
        <w:jc w:val="both"/>
        <w:rPr>
          <w:rFonts w:ascii="Arial" w:hAnsi="Arial" w:cs="Arial"/>
          <w:sz w:val="24"/>
          <w:szCs w:val="24"/>
        </w:rPr>
      </w:pPr>
      <w:r w:rsidRPr="001E3862">
        <w:rPr>
          <w:rFonts w:ascii="Arial" w:hAnsi="Arial" w:cs="Arial"/>
          <w:sz w:val="24"/>
          <w:szCs w:val="24"/>
        </w:rPr>
        <w:tab/>
        <w:t>Важнейш</w:t>
      </w:r>
      <w:r w:rsidR="00E0725B" w:rsidRPr="001E3862">
        <w:rPr>
          <w:rFonts w:ascii="Arial" w:hAnsi="Arial" w:cs="Arial"/>
          <w:sz w:val="24"/>
          <w:szCs w:val="24"/>
        </w:rPr>
        <w:t>ей</w:t>
      </w:r>
      <w:r w:rsidRPr="001E3862">
        <w:rPr>
          <w:rFonts w:ascii="Arial" w:hAnsi="Arial" w:cs="Arial"/>
          <w:sz w:val="24"/>
          <w:szCs w:val="24"/>
        </w:rPr>
        <w:t xml:space="preserve"> составн</w:t>
      </w:r>
      <w:r w:rsidR="00E0725B" w:rsidRPr="001E3862">
        <w:rPr>
          <w:rFonts w:ascii="Arial" w:hAnsi="Arial" w:cs="Arial"/>
          <w:sz w:val="24"/>
          <w:szCs w:val="24"/>
        </w:rPr>
        <w:t>ой</w:t>
      </w:r>
      <w:r w:rsidRPr="001E3862">
        <w:rPr>
          <w:rFonts w:ascii="Arial" w:hAnsi="Arial" w:cs="Arial"/>
          <w:sz w:val="24"/>
          <w:szCs w:val="24"/>
        </w:rPr>
        <w:t xml:space="preserve"> част</w:t>
      </w:r>
      <w:r w:rsidR="00E0725B" w:rsidRPr="001E3862">
        <w:rPr>
          <w:rFonts w:ascii="Arial" w:hAnsi="Arial" w:cs="Arial"/>
          <w:sz w:val="24"/>
          <w:szCs w:val="24"/>
        </w:rPr>
        <w:t>ью</w:t>
      </w:r>
      <w:r w:rsidRPr="001E3862">
        <w:rPr>
          <w:rFonts w:ascii="Arial" w:hAnsi="Arial" w:cs="Arial"/>
          <w:sz w:val="24"/>
          <w:szCs w:val="24"/>
        </w:rPr>
        <w:t xml:space="preserve"> стратегии социально-экономического развития </w:t>
      </w:r>
      <w:r w:rsidR="00EA67A6" w:rsidRPr="001E3862">
        <w:rPr>
          <w:rFonts w:ascii="Arial" w:hAnsi="Arial" w:cs="Arial"/>
          <w:sz w:val="24"/>
          <w:szCs w:val="24"/>
        </w:rPr>
        <w:t>Новотроицкого</w:t>
      </w:r>
      <w:r w:rsidR="0017066A" w:rsidRPr="001E3862">
        <w:rPr>
          <w:rFonts w:ascii="Arial" w:hAnsi="Arial" w:cs="Arial"/>
          <w:sz w:val="24"/>
          <w:szCs w:val="24"/>
        </w:rPr>
        <w:t xml:space="preserve"> </w:t>
      </w:r>
      <w:r w:rsidR="00EC6796" w:rsidRPr="001E3862">
        <w:rPr>
          <w:rFonts w:ascii="Arial" w:hAnsi="Arial" w:cs="Arial"/>
          <w:sz w:val="24"/>
          <w:szCs w:val="24"/>
        </w:rPr>
        <w:t>сельск</w:t>
      </w:r>
      <w:r w:rsidR="00EB77E1" w:rsidRPr="001E3862">
        <w:rPr>
          <w:rFonts w:ascii="Arial" w:hAnsi="Arial" w:cs="Arial"/>
          <w:sz w:val="24"/>
          <w:szCs w:val="24"/>
        </w:rPr>
        <w:t>ого</w:t>
      </w:r>
      <w:r w:rsidR="00EC6796" w:rsidRPr="001E3862">
        <w:rPr>
          <w:rFonts w:ascii="Arial" w:hAnsi="Arial" w:cs="Arial"/>
          <w:sz w:val="24"/>
          <w:szCs w:val="24"/>
        </w:rPr>
        <w:t xml:space="preserve"> поселени</w:t>
      </w:r>
      <w:r w:rsidR="00EB77E1" w:rsidRPr="001E3862">
        <w:rPr>
          <w:rFonts w:ascii="Arial" w:hAnsi="Arial" w:cs="Arial"/>
          <w:sz w:val="24"/>
          <w:szCs w:val="24"/>
        </w:rPr>
        <w:t>я</w:t>
      </w:r>
      <w:r w:rsidR="0017066A" w:rsidRPr="001E3862">
        <w:rPr>
          <w:rFonts w:ascii="Arial" w:hAnsi="Arial" w:cs="Arial"/>
          <w:sz w:val="24"/>
          <w:szCs w:val="24"/>
        </w:rPr>
        <w:t xml:space="preserve"> </w:t>
      </w:r>
      <w:r w:rsidR="00E0725B" w:rsidRPr="001E3862">
        <w:rPr>
          <w:rFonts w:ascii="Arial" w:hAnsi="Arial" w:cs="Arial"/>
          <w:sz w:val="24"/>
          <w:szCs w:val="24"/>
        </w:rPr>
        <w:t>будет являться:</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-сохранение крупных хозяйств сельскохозяйственного производства;</w:t>
      </w:r>
    </w:p>
    <w:p w:rsidR="009523BB" w:rsidRPr="001E3862" w:rsidRDefault="009523BB" w:rsidP="009523BB">
      <w:pPr>
        <w:snapToGrid/>
        <w:ind w:firstLine="709"/>
        <w:jc w:val="both"/>
        <w:rPr>
          <w:rFonts w:ascii="Arial" w:eastAsia="Arial Unicode MS" w:hAnsi="Arial" w:cs="Arial"/>
          <w:sz w:val="24"/>
          <w:szCs w:val="24"/>
        </w:rPr>
      </w:pPr>
      <w:r w:rsidRPr="001E3862">
        <w:rPr>
          <w:rFonts w:ascii="Arial" w:eastAsia="Arial Unicode MS" w:hAnsi="Arial" w:cs="Arial"/>
          <w:sz w:val="24"/>
          <w:szCs w:val="24"/>
        </w:rPr>
        <w:lastRenderedPageBreak/>
        <w:tab/>
      </w:r>
      <w:r w:rsidR="00B04763" w:rsidRPr="001E3862">
        <w:rPr>
          <w:rFonts w:ascii="Arial" w:eastAsia="Arial Unicode MS" w:hAnsi="Arial" w:cs="Arial"/>
          <w:sz w:val="24"/>
          <w:szCs w:val="24"/>
        </w:rPr>
        <w:t>Социально-экономической политикой</w:t>
      </w:r>
      <w:r w:rsidRPr="001E3862">
        <w:rPr>
          <w:rFonts w:ascii="Arial" w:eastAsia="Arial Unicode MS" w:hAnsi="Arial" w:cs="Arial"/>
          <w:sz w:val="24"/>
          <w:szCs w:val="24"/>
        </w:rPr>
        <w:t xml:space="preserve"> определены следующие направления комплексного развития территории</w:t>
      </w:r>
      <w:r w:rsidR="0017066A" w:rsidRPr="001E3862">
        <w:rPr>
          <w:rFonts w:ascii="Arial" w:eastAsia="Arial Unicode MS" w:hAnsi="Arial" w:cs="Arial"/>
          <w:sz w:val="24"/>
          <w:szCs w:val="24"/>
        </w:rPr>
        <w:t xml:space="preserve"> </w:t>
      </w:r>
      <w:proofErr w:type="spellStart"/>
      <w:r w:rsidR="00EA67A6" w:rsidRPr="001E3862">
        <w:rPr>
          <w:rFonts w:ascii="Arial" w:eastAsia="Arial Unicode MS" w:hAnsi="Arial" w:cs="Arial"/>
          <w:sz w:val="24"/>
          <w:szCs w:val="24"/>
        </w:rPr>
        <w:t>Новотроицкого</w:t>
      </w:r>
      <w:r w:rsidR="00B04763" w:rsidRPr="001E3862">
        <w:rPr>
          <w:rFonts w:ascii="Arial" w:eastAsia="Arial Unicode MS" w:hAnsi="Arial" w:cs="Arial"/>
          <w:sz w:val="24"/>
          <w:szCs w:val="24"/>
        </w:rPr>
        <w:t>сельск</w:t>
      </w:r>
      <w:r w:rsidR="00EC28F8" w:rsidRPr="001E3862">
        <w:rPr>
          <w:rFonts w:ascii="Arial" w:eastAsia="Arial Unicode MS" w:hAnsi="Arial" w:cs="Arial"/>
          <w:sz w:val="24"/>
          <w:szCs w:val="24"/>
        </w:rPr>
        <w:t>ого</w:t>
      </w:r>
      <w:proofErr w:type="spellEnd"/>
      <w:r w:rsidR="00B04763" w:rsidRPr="001E3862">
        <w:rPr>
          <w:rFonts w:ascii="Arial" w:eastAsia="Arial Unicode MS" w:hAnsi="Arial" w:cs="Arial"/>
          <w:sz w:val="24"/>
          <w:szCs w:val="24"/>
        </w:rPr>
        <w:t xml:space="preserve"> </w:t>
      </w:r>
      <w:proofErr w:type="spellStart"/>
      <w:r w:rsidR="00B04763" w:rsidRPr="001E3862">
        <w:rPr>
          <w:rFonts w:ascii="Arial" w:eastAsia="Arial Unicode MS" w:hAnsi="Arial" w:cs="Arial"/>
          <w:sz w:val="24"/>
          <w:szCs w:val="24"/>
        </w:rPr>
        <w:t>поселени</w:t>
      </w:r>
      <w:r w:rsidR="00EC28F8" w:rsidRPr="001E3862">
        <w:rPr>
          <w:rFonts w:ascii="Arial" w:eastAsia="Arial Unicode MS" w:hAnsi="Arial" w:cs="Arial"/>
          <w:sz w:val="24"/>
          <w:szCs w:val="24"/>
        </w:rPr>
        <w:t>я</w:t>
      </w:r>
      <w:r w:rsidR="00EA67A6" w:rsidRPr="001E3862">
        <w:rPr>
          <w:rFonts w:ascii="Arial" w:eastAsia="Arial Unicode MS" w:hAnsi="Arial" w:cs="Arial"/>
          <w:sz w:val="24"/>
          <w:szCs w:val="24"/>
        </w:rPr>
        <w:t>Старошайговского</w:t>
      </w:r>
      <w:proofErr w:type="spellEnd"/>
      <w:r w:rsidRPr="001E3862">
        <w:rPr>
          <w:rFonts w:ascii="Arial" w:eastAsia="Arial Unicode MS" w:hAnsi="Arial" w:cs="Arial"/>
          <w:sz w:val="24"/>
          <w:szCs w:val="24"/>
        </w:rPr>
        <w:t xml:space="preserve"> </w:t>
      </w:r>
      <w:r w:rsidR="00B04763" w:rsidRPr="001E3862">
        <w:rPr>
          <w:rFonts w:ascii="Arial" w:eastAsia="Arial Unicode MS" w:hAnsi="Arial" w:cs="Arial"/>
          <w:sz w:val="24"/>
          <w:szCs w:val="24"/>
        </w:rPr>
        <w:t xml:space="preserve">муниципального </w:t>
      </w:r>
      <w:r w:rsidRPr="001E3862">
        <w:rPr>
          <w:rFonts w:ascii="Arial" w:eastAsia="Arial Unicode MS" w:hAnsi="Arial" w:cs="Arial"/>
          <w:sz w:val="24"/>
          <w:szCs w:val="24"/>
        </w:rPr>
        <w:t xml:space="preserve"> района: </w:t>
      </w:r>
    </w:p>
    <w:p w:rsidR="009523BB" w:rsidRPr="001E3862" w:rsidRDefault="009523BB" w:rsidP="009523BB">
      <w:pPr>
        <w:snapToGrid/>
        <w:ind w:firstLine="709"/>
        <w:jc w:val="both"/>
        <w:rPr>
          <w:rFonts w:ascii="Arial" w:eastAsia="Arial Unicode MS" w:hAnsi="Arial" w:cs="Arial"/>
          <w:sz w:val="24"/>
          <w:szCs w:val="24"/>
        </w:rPr>
      </w:pPr>
      <w:r w:rsidRPr="001E3862">
        <w:rPr>
          <w:rFonts w:ascii="Arial" w:eastAsia="Arial Unicode MS" w:hAnsi="Arial" w:cs="Arial"/>
          <w:sz w:val="24"/>
          <w:szCs w:val="24"/>
        </w:rPr>
        <w:t>-усиление агропромышленных функций территории, прежде всего, путем дальнейшего развития всех направлений сельского хозяйства;</w:t>
      </w:r>
    </w:p>
    <w:p w:rsidR="009523BB" w:rsidRPr="001E3862" w:rsidRDefault="009523BB" w:rsidP="009523BB">
      <w:pPr>
        <w:snapToGrid/>
        <w:ind w:firstLine="709"/>
        <w:jc w:val="both"/>
        <w:rPr>
          <w:rFonts w:ascii="Arial" w:eastAsia="Arial Unicode MS" w:hAnsi="Arial" w:cs="Arial"/>
          <w:sz w:val="24"/>
          <w:szCs w:val="24"/>
        </w:rPr>
      </w:pPr>
      <w:r w:rsidRPr="001E3862">
        <w:rPr>
          <w:rFonts w:ascii="Arial" w:eastAsia="Arial Unicode MS" w:hAnsi="Arial" w:cs="Arial"/>
          <w:sz w:val="24"/>
          <w:szCs w:val="24"/>
        </w:rPr>
        <w:t xml:space="preserve">-усиление транспортных функций территории за счёт развития автомобильной транспортной инфраструктуры, </w:t>
      </w:r>
      <w:r w:rsidR="00E0725B" w:rsidRPr="001E3862">
        <w:rPr>
          <w:rFonts w:ascii="Arial" w:eastAsia="Arial Unicode MS" w:hAnsi="Arial" w:cs="Arial"/>
          <w:sz w:val="24"/>
          <w:szCs w:val="24"/>
        </w:rPr>
        <w:t>главным образом сохранении</w:t>
      </w:r>
      <w:r w:rsidRPr="001E3862">
        <w:rPr>
          <w:rFonts w:ascii="Arial" w:eastAsia="Arial Unicode MS" w:hAnsi="Arial" w:cs="Arial"/>
          <w:sz w:val="24"/>
          <w:szCs w:val="24"/>
        </w:rPr>
        <w:t xml:space="preserve"> существующих автомобильных дорог</w:t>
      </w:r>
      <w:r w:rsidR="00E0725B" w:rsidRPr="001E3862">
        <w:rPr>
          <w:rFonts w:ascii="Arial" w:eastAsia="Arial Unicode MS" w:hAnsi="Arial" w:cs="Arial"/>
          <w:sz w:val="24"/>
          <w:szCs w:val="24"/>
        </w:rPr>
        <w:t>;</w:t>
      </w:r>
    </w:p>
    <w:p w:rsidR="009523BB" w:rsidRPr="001E3862" w:rsidRDefault="009523BB" w:rsidP="009523BB">
      <w:pPr>
        <w:snapToGrid/>
        <w:ind w:firstLine="709"/>
        <w:jc w:val="both"/>
        <w:rPr>
          <w:rFonts w:ascii="Arial" w:eastAsia="Arial Unicode MS" w:hAnsi="Arial" w:cs="Arial"/>
          <w:sz w:val="24"/>
          <w:szCs w:val="24"/>
        </w:rPr>
      </w:pPr>
      <w:r w:rsidRPr="001E3862">
        <w:rPr>
          <w:rFonts w:ascii="Arial" w:eastAsia="Arial Unicode MS" w:hAnsi="Arial" w:cs="Arial"/>
          <w:sz w:val="24"/>
          <w:szCs w:val="24"/>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1E3862" w:rsidRDefault="009523BB" w:rsidP="009523BB">
      <w:pPr>
        <w:snapToGrid/>
        <w:ind w:firstLine="709"/>
        <w:jc w:val="both"/>
        <w:rPr>
          <w:rFonts w:ascii="Arial" w:hAnsi="Arial" w:cs="Arial"/>
          <w:sz w:val="24"/>
          <w:szCs w:val="24"/>
        </w:rPr>
      </w:pPr>
      <w:r w:rsidRPr="001E3862">
        <w:rPr>
          <w:rFonts w:ascii="Arial" w:eastAsia="Arial Unicode MS" w:hAnsi="Arial" w:cs="Arial"/>
          <w:sz w:val="24"/>
          <w:szCs w:val="24"/>
        </w:rPr>
        <w:t>-н</w:t>
      </w:r>
      <w:r w:rsidRPr="001E3862">
        <w:rPr>
          <w:rFonts w:ascii="Arial" w:hAnsi="Arial" w:cs="Arial"/>
          <w:sz w:val="24"/>
          <w:szCs w:val="24"/>
        </w:rPr>
        <w:t xml:space="preserve">еобходима система мер по предупреждению чрезвычайных ситуаций, </w:t>
      </w:r>
      <w:proofErr w:type="spellStart"/>
      <w:r w:rsidRPr="001E3862">
        <w:rPr>
          <w:rFonts w:ascii="Arial" w:hAnsi="Arial" w:cs="Arial"/>
          <w:sz w:val="24"/>
          <w:szCs w:val="24"/>
        </w:rPr>
        <w:t>экологизация</w:t>
      </w:r>
      <w:proofErr w:type="spellEnd"/>
      <w:r w:rsidRPr="001E3862">
        <w:rPr>
          <w:rFonts w:ascii="Arial" w:hAnsi="Arial" w:cs="Arial"/>
          <w:sz w:val="24"/>
          <w:szCs w:val="24"/>
        </w:rPr>
        <w:t xml:space="preserve"> всех видов жизнедеятельности на территории </w:t>
      </w:r>
      <w:r w:rsidR="00EC28F8" w:rsidRPr="001E3862">
        <w:rPr>
          <w:rFonts w:ascii="Arial" w:hAnsi="Arial" w:cs="Arial"/>
          <w:sz w:val="24"/>
          <w:szCs w:val="24"/>
        </w:rPr>
        <w:t>поселения</w:t>
      </w:r>
      <w:r w:rsidRPr="001E3862">
        <w:rPr>
          <w:rFonts w:ascii="Arial" w:hAnsi="Arial" w:cs="Arial"/>
          <w:sz w:val="24"/>
          <w:szCs w:val="24"/>
        </w:rPr>
        <w:t>, способствующая сохранению и улучшению благоприятной среды обитания ныне живущих и будущих поколений.</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 xml:space="preserve">В основу </w:t>
      </w:r>
      <w:r w:rsidR="00504FB3" w:rsidRPr="001E3862">
        <w:rPr>
          <w:rFonts w:ascii="Arial" w:hAnsi="Arial" w:cs="Arial"/>
          <w:sz w:val="24"/>
          <w:szCs w:val="24"/>
        </w:rPr>
        <w:t>градостроительного</w:t>
      </w:r>
      <w:r w:rsidR="0017066A" w:rsidRPr="001E3862">
        <w:rPr>
          <w:rFonts w:ascii="Arial" w:hAnsi="Arial" w:cs="Arial"/>
          <w:sz w:val="24"/>
          <w:szCs w:val="24"/>
        </w:rPr>
        <w:t xml:space="preserve"> </w:t>
      </w:r>
      <w:r w:rsidRPr="001E3862">
        <w:rPr>
          <w:rFonts w:ascii="Arial" w:hAnsi="Arial" w:cs="Arial"/>
          <w:sz w:val="24"/>
          <w:szCs w:val="24"/>
        </w:rPr>
        <w:t xml:space="preserve">развития </w:t>
      </w:r>
      <w:r w:rsidR="00EA67A6" w:rsidRPr="001E3862">
        <w:rPr>
          <w:rFonts w:ascii="Arial" w:hAnsi="Arial" w:cs="Arial"/>
          <w:sz w:val="24"/>
          <w:szCs w:val="24"/>
        </w:rPr>
        <w:t>Новотроицкого</w:t>
      </w:r>
      <w:r w:rsidR="0017066A" w:rsidRPr="001E3862">
        <w:rPr>
          <w:rFonts w:ascii="Arial" w:hAnsi="Arial" w:cs="Arial"/>
          <w:sz w:val="24"/>
          <w:szCs w:val="24"/>
        </w:rPr>
        <w:t xml:space="preserve"> </w:t>
      </w:r>
      <w:r w:rsidR="00504FB3" w:rsidRPr="001E3862">
        <w:rPr>
          <w:rFonts w:ascii="Arial" w:hAnsi="Arial" w:cs="Arial"/>
          <w:sz w:val="24"/>
          <w:szCs w:val="24"/>
        </w:rPr>
        <w:t>сельск</w:t>
      </w:r>
      <w:r w:rsidR="003E658B" w:rsidRPr="001E3862">
        <w:rPr>
          <w:rFonts w:ascii="Arial" w:hAnsi="Arial" w:cs="Arial"/>
          <w:sz w:val="24"/>
          <w:szCs w:val="24"/>
        </w:rPr>
        <w:t>ого</w:t>
      </w:r>
      <w:r w:rsidR="00504FB3" w:rsidRPr="001E3862">
        <w:rPr>
          <w:rFonts w:ascii="Arial" w:hAnsi="Arial" w:cs="Arial"/>
          <w:sz w:val="24"/>
          <w:szCs w:val="24"/>
        </w:rPr>
        <w:t xml:space="preserve"> </w:t>
      </w:r>
      <w:proofErr w:type="spellStart"/>
      <w:r w:rsidR="00504FB3" w:rsidRPr="001E3862">
        <w:rPr>
          <w:rFonts w:ascii="Arial" w:hAnsi="Arial" w:cs="Arial"/>
          <w:sz w:val="24"/>
          <w:szCs w:val="24"/>
        </w:rPr>
        <w:t>поселени</w:t>
      </w:r>
      <w:r w:rsidR="003E658B" w:rsidRPr="001E3862">
        <w:rPr>
          <w:rFonts w:ascii="Arial" w:hAnsi="Arial" w:cs="Arial"/>
          <w:sz w:val="24"/>
          <w:szCs w:val="24"/>
        </w:rPr>
        <w:t>я</w:t>
      </w:r>
      <w:r w:rsidR="00EA67A6" w:rsidRPr="001E3862">
        <w:rPr>
          <w:rFonts w:ascii="Arial" w:hAnsi="Arial" w:cs="Arial"/>
          <w:sz w:val="24"/>
          <w:szCs w:val="24"/>
        </w:rPr>
        <w:t>Старошайговского</w:t>
      </w:r>
      <w:proofErr w:type="spellEnd"/>
      <w:r w:rsidR="004D0309" w:rsidRPr="001E3862">
        <w:rPr>
          <w:rFonts w:ascii="Arial" w:hAnsi="Arial" w:cs="Arial"/>
          <w:sz w:val="24"/>
          <w:szCs w:val="24"/>
        </w:rPr>
        <w:t xml:space="preserve"> района положены мероприятия </w:t>
      </w:r>
      <w:r w:rsidRPr="001E3862">
        <w:rPr>
          <w:rFonts w:ascii="Arial" w:hAnsi="Arial" w:cs="Arial"/>
          <w:sz w:val="24"/>
          <w:szCs w:val="24"/>
        </w:rPr>
        <w:t>местного значения.</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w:t>
      </w:r>
      <w:r w:rsidRPr="001E3862">
        <w:rPr>
          <w:rFonts w:ascii="Arial" w:hAnsi="Arial" w:cs="Arial"/>
          <w:sz w:val="24"/>
          <w:szCs w:val="24"/>
        </w:rPr>
        <w:tab/>
        <w:t xml:space="preserve">развитие транспортной и инженерной инфраструктуры </w:t>
      </w:r>
      <w:r w:rsidR="003E658B" w:rsidRPr="001E3862">
        <w:rPr>
          <w:rFonts w:ascii="Arial" w:hAnsi="Arial" w:cs="Arial"/>
          <w:sz w:val="24"/>
          <w:szCs w:val="24"/>
        </w:rPr>
        <w:t xml:space="preserve">населенных пунктов </w:t>
      </w:r>
      <w:r w:rsidR="00CB5D42" w:rsidRPr="001E3862">
        <w:rPr>
          <w:rFonts w:ascii="Arial" w:hAnsi="Arial" w:cs="Arial"/>
          <w:sz w:val="24"/>
          <w:szCs w:val="24"/>
        </w:rPr>
        <w:t>сельск</w:t>
      </w:r>
      <w:r w:rsidR="003E658B" w:rsidRPr="001E3862">
        <w:rPr>
          <w:rFonts w:ascii="Arial" w:hAnsi="Arial" w:cs="Arial"/>
          <w:sz w:val="24"/>
          <w:szCs w:val="24"/>
        </w:rPr>
        <w:t>ого</w:t>
      </w:r>
      <w:r w:rsidR="00CB5D42" w:rsidRPr="001E3862">
        <w:rPr>
          <w:rFonts w:ascii="Arial" w:hAnsi="Arial" w:cs="Arial"/>
          <w:sz w:val="24"/>
          <w:szCs w:val="24"/>
        </w:rPr>
        <w:t xml:space="preserve"> поселени</w:t>
      </w:r>
      <w:r w:rsidR="003E658B" w:rsidRPr="001E3862">
        <w:rPr>
          <w:rFonts w:ascii="Arial" w:hAnsi="Arial" w:cs="Arial"/>
          <w:sz w:val="24"/>
          <w:szCs w:val="24"/>
        </w:rPr>
        <w:t>я</w:t>
      </w:r>
      <w:r w:rsidRPr="001E3862">
        <w:rPr>
          <w:rFonts w:ascii="Arial" w:hAnsi="Arial" w:cs="Arial"/>
          <w:sz w:val="24"/>
          <w:szCs w:val="24"/>
        </w:rPr>
        <w:t>;</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w:t>
      </w:r>
      <w:r w:rsidRPr="001E3862">
        <w:rPr>
          <w:rFonts w:ascii="Arial" w:hAnsi="Arial" w:cs="Arial"/>
          <w:sz w:val="24"/>
          <w:szCs w:val="24"/>
        </w:rPr>
        <w:tab/>
        <w:t xml:space="preserve">жилищное и коммунальное строительство во всех населенных пунктах </w:t>
      </w:r>
      <w:r w:rsidR="004D0309" w:rsidRPr="001E3862">
        <w:rPr>
          <w:rFonts w:ascii="Arial" w:hAnsi="Arial" w:cs="Arial"/>
          <w:sz w:val="24"/>
          <w:szCs w:val="24"/>
        </w:rPr>
        <w:t>поселения</w:t>
      </w:r>
      <w:r w:rsidRPr="001E3862">
        <w:rPr>
          <w:rFonts w:ascii="Arial" w:hAnsi="Arial" w:cs="Arial"/>
          <w:sz w:val="24"/>
          <w:szCs w:val="24"/>
        </w:rPr>
        <w:t>;</w:t>
      </w:r>
    </w:p>
    <w:p w:rsidR="009523BB" w:rsidRPr="001E3862" w:rsidRDefault="004D0309" w:rsidP="009523BB">
      <w:pPr>
        <w:snapToGrid/>
        <w:ind w:firstLine="709"/>
        <w:jc w:val="both"/>
        <w:rPr>
          <w:rFonts w:ascii="Arial" w:hAnsi="Arial" w:cs="Arial"/>
          <w:sz w:val="24"/>
          <w:szCs w:val="24"/>
        </w:rPr>
      </w:pPr>
      <w:r w:rsidRPr="001E3862">
        <w:rPr>
          <w:rFonts w:ascii="Arial" w:hAnsi="Arial" w:cs="Arial"/>
          <w:sz w:val="24"/>
          <w:szCs w:val="24"/>
        </w:rPr>
        <w:t>-</w:t>
      </w:r>
      <w:r w:rsidRPr="001E3862">
        <w:rPr>
          <w:rFonts w:ascii="Arial" w:hAnsi="Arial" w:cs="Arial"/>
          <w:sz w:val="24"/>
          <w:szCs w:val="24"/>
        </w:rPr>
        <w:tab/>
        <w:t>развитие структуры АПК.</w:t>
      </w:r>
    </w:p>
    <w:p w:rsidR="00CB5D42" w:rsidRPr="001E3862" w:rsidRDefault="00CB5D42" w:rsidP="00FD4446">
      <w:pPr>
        <w:snapToGrid/>
        <w:ind w:firstLine="709"/>
        <w:jc w:val="center"/>
        <w:rPr>
          <w:rFonts w:ascii="Arial" w:hAnsi="Arial" w:cs="Arial"/>
          <w:b/>
          <w:sz w:val="24"/>
          <w:szCs w:val="24"/>
        </w:rPr>
      </w:pPr>
    </w:p>
    <w:p w:rsidR="00FD4446" w:rsidRPr="001E3862" w:rsidRDefault="008E39EE" w:rsidP="00FD4446">
      <w:pPr>
        <w:snapToGrid/>
        <w:ind w:firstLine="709"/>
        <w:jc w:val="center"/>
        <w:rPr>
          <w:rFonts w:ascii="Arial" w:hAnsi="Arial" w:cs="Arial"/>
          <w:b/>
          <w:sz w:val="24"/>
          <w:szCs w:val="24"/>
        </w:rPr>
      </w:pPr>
      <w:r w:rsidRPr="001E3862">
        <w:rPr>
          <w:rFonts w:ascii="Arial" w:hAnsi="Arial" w:cs="Arial"/>
          <w:b/>
          <w:sz w:val="24"/>
          <w:szCs w:val="24"/>
        </w:rPr>
        <w:t>б) прогноз транспортного спроса поселени</w:t>
      </w:r>
      <w:r w:rsidR="00042C08" w:rsidRPr="001E3862">
        <w:rPr>
          <w:rFonts w:ascii="Arial" w:hAnsi="Arial" w:cs="Arial"/>
          <w:b/>
          <w:sz w:val="24"/>
          <w:szCs w:val="24"/>
        </w:rPr>
        <w:t>я</w:t>
      </w:r>
      <w:r w:rsidRPr="001E3862">
        <w:rPr>
          <w:rFonts w:ascii="Arial" w:hAnsi="Arial" w:cs="Arial"/>
          <w:b/>
          <w:sz w:val="24"/>
          <w:szCs w:val="24"/>
        </w:rPr>
        <w:t xml:space="preserve">, объемов и характера </w:t>
      </w:r>
    </w:p>
    <w:p w:rsidR="008E39EE" w:rsidRPr="001E3862" w:rsidRDefault="008E39EE" w:rsidP="00FD4446">
      <w:pPr>
        <w:snapToGrid/>
        <w:ind w:firstLine="709"/>
        <w:jc w:val="center"/>
        <w:rPr>
          <w:rFonts w:ascii="Arial" w:hAnsi="Arial" w:cs="Arial"/>
          <w:b/>
          <w:sz w:val="24"/>
          <w:szCs w:val="24"/>
        </w:rPr>
      </w:pPr>
      <w:r w:rsidRPr="001E3862">
        <w:rPr>
          <w:rFonts w:ascii="Arial" w:hAnsi="Arial" w:cs="Arial"/>
          <w:b/>
          <w:sz w:val="24"/>
          <w:szCs w:val="24"/>
        </w:rPr>
        <w:t>передвижения населения и перевозок грузов по  видам транспорта, имеющегося на территории поселени</w:t>
      </w:r>
      <w:r w:rsidR="00042C08" w:rsidRPr="001E3862">
        <w:rPr>
          <w:rFonts w:ascii="Arial" w:hAnsi="Arial" w:cs="Arial"/>
          <w:b/>
          <w:sz w:val="24"/>
          <w:szCs w:val="24"/>
        </w:rPr>
        <w:t>я</w:t>
      </w:r>
    </w:p>
    <w:p w:rsidR="00EB515E" w:rsidRPr="001E3862" w:rsidRDefault="00EB515E" w:rsidP="00787A52">
      <w:pPr>
        <w:snapToGrid/>
        <w:ind w:firstLine="709"/>
        <w:jc w:val="both"/>
        <w:rPr>
          <w:rFonts w:ascii="Arial" w:hAnsi="Arial" w:cs="Arial"/>
          <w:sz w:val="24"/>
          <w:szCs w:val="24"/>
          <w:lang w:eastAsia="en-US"/>
        </w:rPr>
      </w:pPr>
    </w:p>
    <w:p w:rsidR="00FD4446" w:rsidRPr="001E3862" w:rsidRDefault="00FD4446" w:rsidP="00787A52">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В  связи  со снижением численности населения,  </w:t>
      </w:r>
      <w:r w:rsidR="00787A52" w:rsidRPr="001E3862">
        <w:rPr>
          <w:rFonts w:ascii="Arial" w:hAnsi="Arial" w:cs="Arial"/>
          <w:sz w:val="24"/>
          <w:szCs w:val="24"/>
          <w:lang w:eastAsia="en-US"/>
        </w:rPr>
        <w:t xml:space="preserve">снижением рождаемости и </w:t>
      </w:r>
      <w:r w:rsidRPr="001E3862">
        <w:rPr>
          <w:rFonts w:ascii="Arial" w:hAnsi="Arial" w:cs="Arial"/>
          <w:sz w:val="24"/>
          <w:szCs w:val="24"/>
          <w:lang w:eastAsia="en-US"/>
        </w:rPr>
        <w:t xml:space="preserve">отсутствием  </w:t>
      </w:r>
      <w:r w:rsidR="00787A52" w:rsidRPr="001E3862">
        <w:rPr>
          <w:rFonts w:ascii="Arial" w:hAnsi="Arial" w:cs="Arial"/>
          <w:sz w:val="24"/>
          <w:szCs w:val="24"/>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1E3862">
        <w:rPr>
          <w:rFonts w:ascii="Arial" w:hAnsi="Arial" w:cs="Arial"/>
          <w:sz w:val="24"/>
          <w:szCs w:val="24"/>
          <w:lang w:eastAsia="en-US"/>
        </w:rPr>
        <w:t>на расчетный срок</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не ожидается.</w:t>
      </w:r>
    </w:p>
    <w:p w:rsidR="00787A52" w:rsidRPr="001E3862" w:rsidRDefault="00787A52" w:rsidP="00787A52">
      <w:pPr>
        <w:snapToGrid/>
        <w:ind w:firstLine="709"/>
        <w:jc w:val="both"/>
        <w:rPr>
          <w:rFonts w:ascii="Arial" w:hAnsi="Arial" w:cs="Arial"/>
          <w:sz w:val="24"/>
          <w:szCs w:val="24"/>
          <w:lang w:eastAsia="en-US"/>
        </w:rPr>
      </w:pPr>
    </w:p>
    <w:p w:rsidR="00787A52" w:rsidRPr="001E3862" w:rsidRDefault="00787A52" w:rsidP="00787A52">
      <w:pPr>
        <w:snapToGrid/>
        <w:ind w:firstLine="709"/>
        <w:jc w:val="center"/>
        <w:rPr>
          <w:rFonts w:ascii="Arial" w:hAnsi="Arial" w:cs="Arial"/>
          <w:b/>
          <w:sz w:val="24"/>
          <w:szCs w:val="24"/>
          <w:lang w:eastAsia="en-US"/>
        </w:rPr>
      </w:pPr>
      <w:r w:rsidRPr="001E3862">
        <w:rPr>
          <w:rFonts w:ascii="Arial" w:hAnsi="Arial" w:cs="Arial"/>
          <w:b/>
          <w:sz w:val="24"/>
          <w:szCs w:val="24"/>
          <w:lang w:eastAsia="en-US"/>
        </w:rPr>
        <w:t>в) прогноз развития транспортной инфраструктуры по видам транспорта</w:t>
      </w:r>
    </w:p>
    <w:p w:rsidR="00787A52" w:rsidRPr="001E3862" w:rsidRDefault="00787A52" w:rsidP="00FD4446">
      <w:pPr>
        <w:snapToGrid/>
        <w:jc w:val="both"/>
        <w:rPr>
          <w:rFonts w:ascii="Arial" w:hAnsi="Arial" w:cs="Arial"/>
          <w:sz w:val="24"/>
          <w:szCs w:val="24"/>
          <w:lang w:eastAsia="en-US"/>
        </w:rPr>
      </w:pPr>
    </w:p>
    <w:p w:rsidR="00FD4446" w:rsidRPr="001E3862" w:rsidRDefault="000E166D" w:rsidP="000E166D">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В связи с тем что, на территории </w:t>
      </w:r>
      <w:r w:rsidR="00EA67A6" w:rsidRPr="001E3862">
        <w:rPr>
          <w:rFonts w:ascii="Arial" w:hAnsi="Arial" w:cs="Arial"/>
          <w:sz w:val="24"/>
          <w:szCs w:val="24"/>
          <w:lang w:eastAsia="en-US"/>
        </w:rPr>
        <w:t>Новотроицкого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сельск</w:t>
      </w:r>
      <w:r w:rsidR="003E658B" w:rsidRPr="001E3862">
        <w:rPr>
          <w:rFonts w:ascii="Arial" w:hAnsi="Arial" w:cs="Arial"/>
          <w:sz w:val="24"/>
          <w:szCs w:val="24"/>
          <w:lang w:eastAsia="en-US"/>
        </w:rPr>
        <w:t>ого</w:t>
      </w:r>
      <w:r w:rsidRPr="001E3862">
        <w:rPr>
          <w:rFonts w:ascii="Arial" w:hAnsi="Arial" w:cs="Arial"/>
          <w:sz w:val="24"/>
          <w:szCs w:val="24"/>
          <w:lang w:eastAsia="en-US"/>
        </w:rPr>
        <w:t xml:space="preserve"> поселени</w:t>
      </w:r>
      <w:r w:rsidR="003E658B" w:rsidRPr="001E3862">
        <w:rPr>
          <w:rFonts w:ascii="Arial" w:hAnsi="Arial" w:cs="Arial"/>
          <w:sz w:val="24"/>
          <w:szCs w:val="24"/>
          <w:lang w:eastAsia="en-US"/>
        </w:rPr>
        <w:t>я</w:t>
      </w:r>
      <w:r w:rsidRPr="001E3862">
        <w:rPr>
          <w:rFonts w:ascii="Arial" w:hAnsi="Arial" w:cs="Arial"/>
          <w:sz w:val="24"/>
          <w:szCs w:val="24"/>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Pr="001E3862" w:rsidRDefault="000E166D" w:rsidP="000E166D">
      <w:pPr>
        <w:snapToGrid/>
        <w:ind w:firstLine="709"/>
        <w:jc w:val="center"/>
        <w:rPr>
          <w:rFonts w:ascii="Arial" w:hAnsi="Arial" w:cs="Arial"/>
          <w:b/>
          <w:sz w:val="24"/>
          <w:szCs w:val="24"/>
          <w:lang w:eastAsia="en-US"/>
        </w:rPr>
      </w:pPr>
      <w:r w:rsidRPr="001E3862">
        <w:rPr>
          <w:rFonts w:ascii="Arial" w:hAnsi="Arial" w:cs="Arial"/>
          <w:b/>
          <w:sz w:val="24"/>
          <w:szCs w:val="24"/>
          <w:lang w:eastAsia="en-US"/>
        </w:rPr>
        <w:t xml:space="preserve">г) прогноз развития дорожной сети </w:t>
      </w:r>
    </w:p>
    <w:p w:rsidR="00EB515E" w:rsidRPr="001E3862" w:rsidRDefault="00EB515E" w:rsidP="00BE2F57">
      <w:pPr>
        <w:snapToGrid/>
        <w:ind w:firstLine="709"/>
        <w:jc w:val="both"/>
        <w:rPr>
          <w:rFonts w:ascii="Arial" w:hAnsi="Arial" w:cs="Arial"/>
          <w:sz w:val="24"/>
          <w:szCs w:val="24"/>
          <w:lang w:eastAsia="en-US"/>
        </w:rPr>
      </w:pPr>
    </w:p>
    <w:p w:rsidR="00BE2F57" w:rsidRPr="001E3862" w:rsidRDefault="00BE2F57" w:rsidP="00BE2F57">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Дальнейшее развитие дорожной сети </w:t>
      </w:r>
      <w:r w:rsidR="00EA67A6" w:rsidRPr="001E3862">
        <w:rPr>
          <w:rFonts w:ascii="Arial" w:hAnsi="Arial" w:cs="Arial"/>
          <w:sz w:val="24"/>
          <w:szCs w:val="24"/>
          <w:lang w:eastAsia="en-US"/>
        </w:rPr>
        <w:t>Новотроицкого</w:t>
      </w:r>
      <w:r w:rsidR="0017066A" w:rsidRPr="001E3862">
        <w:rPr>
          <w:rFonts w:ascii="Arial" w:hAnsi="Arial" w:cs="Arial"/>
          <w:sz w:val="24"/>
          <w:szCs w:val="24"/>
          <w:lang w:eastAsia="en-US"/>
        </w:rPr>
        <w:t xml:space="preserve"> </w:t>
      </w:r>
      <w:r w:rsidR="00CB5D42" w:rsidRPr="001E3862">
        <w:rPr>
          <w:rFonts w:ascii="Arial" w:hAnsi="Arial" w:cs="Arial"/>
          <w:sz w:val="24"/>
          <w:szCs w:val="24"/>
          <w:lang w:eastAsia="en-US"/>
        </w:rPr>
        <w:t>сельск</w:t>
      </w:r>
      <w:r w:rsidR="003E658B" w:rsidRPr="001E3862">
        <w:rPr>
          <w:rFonts w:ascii="Arial" w:hAnsi="Arial" w:cs="Arial"/>
          <w:sz w:val="24"/>
          <w:szCs w:val="24"/>
          <w:lang w:eastAsia="en-US"/>
        </w:rPr>
        <w:t>ого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поселени</w:t>
      </w:r>
      <w:r w:rsidR="003E658B" w:rsidRPr="001E3862">
        <w:rPr>
          <w:rFonts w:ascii="Arial" w:hAnsi="Arial" w:cs="Arial"/>
          <w:sz w:val="24"/>
          <w:szCs w:val="24"/>
          <w:lang w:eastAsia="en-US"/>
        </w:rPr>
        <w:t>я</w:t>
      </w:r>
      <w:r w:rsidRPr="001E3862">
        <w:rPr>
          <w:rFonts w:ascii="Arial" w:hAnsi="Arial" w:cs="Arial"/>
          <w:sz w:val="24"/>
          <w:szCs w:val="24"/>
          <w:lang w:eastAsia="en-US"/>
        </w:rPr>
        <w:t xml:space="preserve"> будет осуществляться по следующим направлениям:</w:t>
      </w:r>
    </w:p>
    <w:p w:rsidR="00BE2F57" w:rsidRPr="001E3862" w:rsidRDefault="00BE2F57" w:rsidP="00BE2F57">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 сохранение  существующей сети  автомобильных  дорог  за  счет  качественного  содержания,  осуществления </w:t>
      </w:r>
      <w:proofErr w:type="gramStart"/>
      <w:r w:rsidRPr="001E3862">
        <w:rPr>
          <w:rFonts w:ascii="Arial" w:hAnsi="Arial" w:cs="Arial"/>
          <w:sz w:val="24"/>
          <w:szCs w:val="24"/>
          <w:lang w:eastAsia="en-US"/>
        </w:rPr>
        <w:t>контроля  за</w:t>
      </w:r>
      <w:proofErr w:type="gramEnd"/>
      <w:r w:rsidRPr="001E3862">
        <w:rPr>
          <w:rFonts w:ascii="Arial" w:hAnsi="Arial" w:cs="Arial"/>
          <w:sz w:val="24"/>
          <w:szCs w:val="24"/>
          <w:lang w:eastAsia="en-US"/>
        </w:rPr>
        <w:t xml:space="preserve">  перевозкой  грузов,  </w:t>
      </w:r>
      <w:r w:rsidR="002B60E8" w:rsidRPr="001E3862">
        <w:rPr>
          <w:rFonts w:ascii="Arial" w:hAnsi="Arial" w:cs="Arial"/>
          <w:sz w:val="24"/>
          <w:szCs w:val="24"/>
          <w:lang w:eastAsia="en-US"/>
        </w:rPr>
        <w:t>мониторинга</w:t>
      </w:r>
      <w:r w:rsidRPr="001E3862">
        <w:rPr>
          <w:rFonts w:ascii="Arial" w:hAnsi="Arial" w:cs="Arial"/>
          <w:sz w:val="24"/>
          <w:szCs w:val="24"/>
          <w:lang w:eastAsia="en-US"/>
        </w:rPr>
        <w:t xml:space="preserve">  технического состояния  автомобильных  дорог  и  искус</w:t>
      </w:r>
      <w:r w:rsidR="00C707DC" w:rsidRPr="001E3862">
        <w:rPr>
          <w:rFonts w:ascii="Arial" w:hAnsi="Arial" w:cs="Arial"/>
          <w:sz w:val="24"/>
          <w:szCs w:val="24"/>
          <w:lang w:eastAsia="en-US"/>
        </w:rPr>
        <w:t>ственных  сооружений  на  них;</w:t>
      </w:r>
    </w:p>
    <w:p w:rsidR="00C707DC" w:rsidRPr="001E3862" w:rsidRDefault="00C707DC" w:rsidP="00C707DC">
      <w:pPr>
        <w:snapToGrid/>
        <w:ind w:firstLine="709"/>
        <w:jc w:val="both"/>
        <w:rPr>
          <w:rFonts w:ascii="Arial" w:hAnsi="Arial" w:cs="Arial"/>
          <w:sz w:val="24"/>
          <w:szCs w:val="24"/>
          <w:lang w:eastAsia="en-US"/>
        </w:rPr>
      </w:pPr>
      <w:r w:rsidRPr="001E3862">
        <w:rPr>
          <w:rFonts w:ascii="Arial" w:hAnsi="Arial" w:cs="Arial"/>
          <w:sz w:val="24"/>
          <w:szCs w:val="24"/>
          <w:lang w:eastAsia="en-US"/>
        </w:rPr>
        <w:t>- повышение качественных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sidR="004D0309" w:rsidRPr="001E3862">
        <w:rPr>
          <w:rFonts w:ascii="Arial" w:hAnsi="Arial" w:cs="Arial"/>
          <w:sz w:val="24"/>
          <w:szCs w:val="24"/>
          <w:lang w:eastAsia="en-US"/>
        </w:rPr>
        <w:t xml:space="preserve"> организации дорожного движения.</w:t>
      </w:r>
    </w:p>
    <w:p w:rsidR="00BE1BC6" w:rsidRPr="001E3862" w:rsidRDefault="00BE1BC6" w:rsidP="00526E26">
      <w:pPr>
        <w:snapToGrid/>
        <w:jc w:val="center"/>
        <w:rPr>
          <w:rFonts w:ascii="Arial" w:hAnsi="Arial" w:cs="Arial"/>
          <w:b/>
          <w:sz w:val="24"/>
          <w:szCs w:val="24"/>
          <w:lang w:eastAsia="en-US"/>
        </w:rPr>
      </w:pPr>
    </w:p>
    <w:p w:rsidR="008C4BAA" w:rsidRPr="001E3862" w:rsidRDefault="008C4BAA" w:rsidP="00526E26">
      <w:pPr>
        <w:snapToGrid/>
        <w:jc w:val="center"/>
        <w:rPr>
          <w:rFonts w:ascii="Arial" w:hAnsi="Arial" w:cs="Arial"/>
          <w:b/>
          <w:sz w:val="24"/>
          <w:szCs w:val="24"/>
          <w:lang w:eastAsia="en-US"/>
        </w:rPr>
      </w:pPr>
    </w:p>
    <w:p w:rsidR="008C4BAA" w:rsidRPr="001E3862" w:rsidRDefault="008C4BAA" w:rsidP="00526E26">
      <w:pPr>
        <w:snapToGrid/>
        <w:jc w:val="center"/>
        <w:rPr>
          <w:rFonts w:ascii="Arial" w:hAnsi="Arial" w:cs="Arial"/>
          <w:b/>
          <w:sz w:val="24"/>
          <w:szCs w:val="24"/>
          <w:lang w:eastAsia="en-US"/>
        </w:rPr>
      </w:pPr>
    </w:p>
    <w:p w:rsidR="008C4BAA" w:rsidRPr="001E3862" w:rsidRDefault="008C4BAA" w:rsidP="00526E26">
      <w:pPr>
        <w:snapToGrid/>
        <w:jc w:val="center"/>
        <w:rPr>
          <w:rFonts w:ascii="Arial" w:hAnsi="Arial" w:cs="Arial"/>
          <w:b/>
          <w:sz w:val="24"/>
          <w:szCs w:val="24"/>
          <w:lang w:eastAsia="en-US"/>
        </w:rPr>
      </w:pPr>
    </w:p>
    <w:p w:rsidR="00526E26" w:rsidRPr="001E3862" w:rsidRDefault="00526E26" w:rsidP="00526E26">
      <w:pPr>
        <w:snapToGrid/>
        <w:jc w:val="center"/>
        <w:rPr>
          <w:rFonts w:ascii="Arial" w:hAnsi="Arial" w:cs="Arial"/>
          <w:b/>
          <w:sz w:val="24"/>
          <w:szCs w:val="24"/>
          <w:lang w:eastAsia="en-US"/>
        </w:rPr>
      </w:pPr>
      <w:r w:rsidRPr="001E3862">
        <w:rPr>
          <w:rFonts w:ascii="Arial" w:hAnsi="Arial" w:cs="Arial"/>
          <w:b/>
          <w:sz w:val="24"/>
          <w:szCs w:val="24"/>
          <w:lang w:eastAsia="en-US"/>
        </w:rPr>
        <w:lastRenderedPageBreak/>
        <w:t>д</w:t>
      </w:r>
      <w:proofErr w:type="gramStart"/>
      <w:r w:rsidRPr="001E3862">
        <w:rPr>
          <w:rFonts w:ascii="Arial" w:hAnsi="Arial" w:cs="Arial"/>
          <w:b/>
          <w:sz w:val="24"/>
          <w:szCs w:val="24"/>
          <w:lang w:eastAsia="en-US"/>
        </w:rPr>
        <w:t>)п</w:t>
      </w:r>
      <w:proofErr w:type="gramEnd"/>
      <w:r w:rsidRPr="001E3862">
        <w:rPr>
          <w:rFonts w:ascii="Arial" w:hAnsi="Arial" w:cs="Arial"/>
          <w:b/>
          <w:sz w:val="24"/>
          <w:szCs w:val="24"/>
          <w:lang w:eastAsia="en-US"/>
        </w:rPr>
        <w:t>рогноз уровня автомобилизации, параметров дорожного движения</w:t>
      </w:r>
    </w:p>
    <w:p w:rsidR="002B60E8" w:rsidRPr="001E3862" w:rsidRDefault="002B60E8" w:rsidP="002B60E8">
      <w:pPr>
        <w:snapToGrid/>
        <w:ind w:firstLine="720"/>
        <w:jc w:val="both"/>
        <w:rPr>
          <w:rFonts w:ascii="Arial" w:hAnsi="Arial" w:cs="Arial"/>
          <w:sz w:val="24"/>
          <w:szCs w:val="24"/>
          <w:lang w:eastAsia="en-US"/>
        </w:rPr>
      </w:pPr>
    </w:p>
    <w:p w:rsidR="006A71DC"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 </w:t>
      </w:r>
      <w:r w:rsidR="0017066A" w:rsidRPr="001E3862">
        <w:rPr>
          <w:rFonts w:ascii="Arial" w:hAnsi="Arial" w:cs="Arial"/>
          <w:sz w:val="24"/>
          <w:szCs w:val="24"/>
          <w:lang w:eastAsia="en-US"/>
        </w:rPr>
        <w:t xml:space="preserve">Новотроицком </w:t>
      </w:r>
      <w:r w:rsidR="00736706" w:rsidRPr="001E3862">
        <w:rPr>
          <w:rFonts w:ascii="Arial" w:hAnsi="Arial" w:cs="Arial"/>
          <w:sz w:val="24"/>
          <w:szCs w:val="24"/>
          <w:lang w:eastAsia="en-US"/>
        </w:rPr>
        <w:t>сельск</w:t>
      </w:r>
      <w:r w:rsidR="003E658B" w:rsidRPr="001E3862">
        <w:rPr>
          <w:rFonts w:ascii="Arial" w:hAnsi="Arial" w:cs="Arial"/>
          <w:sz w:val="24"/>
          <w:szCs w:val="24"/>
          <w:lang w:eastAsia="en-US"/>
        </w:rPr>
        <w:t>ом</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поселени</w:t>
      </w:r>
      <w:r w:rsidR="003E658B" w:rsidRPr="001E3862">
        <w:rPr>
          <w:rFonts w:ascii="Arial" w:hAnsi="Arial" w:cs="Arial"/>
          <w:sz w:val="24"/>
          <w:szCs w:val="24"/>
          <w:lang w:eastAsia="en-US"/>
        </w:rPr>
        <w:t>и</w:t>
      </w:r>
      <w:r w:rsidRPr="001E3862">
        <w:rPr>
          <w:rFonts w:ascii="Arial" w:hAnsi="Arial" w:cs="Arial"/>
          <w:sz w:val="24"/>
          <w:szCs w:val="24"/>
          <w:lang w:eastAsia="en-US"/>
        </w:rPr>
        <w:t xml:space="preserve"> </w:t>
      </w:r>
      <w:proofErr w:type="spellStart"/>
      <w:r w:rsidR="00EA67A6" w:rsidRPr="001E3862">
        <w:rPr>
          <w:rFonts w:ascii="Arial" w:hAnsi="Arial" w:cs="Arial"/>
          <w:sz w:val="24"/>
          <w:szCs w:val="24"/>
          <w:lang w:eastAsia="en-US"/>
        </w:rPr>
        <w:t>Старошайговского</w:t>
      </w:r>
      <w:proofErr w:type="spellEnd"/>
      <w:r w:rsidRPr="001E3862">
        <w:rPr>
          <w:rFonts w:ascii="Arial" w:hAnsi="Arial" w:cs="Arial"/>
          <w:sz w:val="24"/>
          <w:szCs w:val="24"/>
          <w:lang w:eastAsia="en-US"/>
        </w:rPr>
        <w:t xml:space="preserve"> муниципального района на </w:t>
      </w:r>
      <w:r w:rsidR="006A71DC" w:rsidRPr="001E3862">
        <w:rPr>
          <w:rFonts w:ascii="Arial" w:hAnsi="Arial" w:cs="Arial"/>
          <w:sz w:val="24"/>
          <w:szCs w:val="24"/>
          <w:lang w:eastAsia="en-US"/>
        </w:rPr>
        <w:t xml:space="preserve">расчетный срок изменений параметров </w:t>
      </w:r>
      <w:r w:rsidRPr="001E3862">
        <w:rPr>
          <w:rFonts w:ascii="Arial" w:hAnsi="Arial" w:cs="Arial"/>
          <w:sz w:val="24"/>
          <w:szCs w:val="24"/>
          <w:lang w:eastAsia="en-US"/>
        </w:rPr>
        <w:t>автомобилизации</w:t>
      </w:r>
      <w:r w:rsidR="006A71DC" w:rsidRPr="001E3862">
        <w:rPr>
          <w:rFonts w:ascii="Arial" w:hAnsi="Arial" w:cs="Arial"/>
          <w:sz w:val="24"/>
          <w:szCs w:val="24"/>
          <w:lang w:eastAsia="en-US"/>
        </w:rPr>
        <w:t xml:space="preserve"> не</w:t>
      </w:r>
      <w:r w:rsidR="0017066A" w:rsidRPr="001E3862">
        <w:rPr>
          <w:rFonts w:ascii="Arial" w:hAnsi="Arial" w:cs="Arial"/>
          <w:sz w:val="24"/>
          <w:szCs w:val="24"/>
          <w:lang w:eastAsia="en-US"/>
        </w:rPr>
        <w:t xml:space="preserve"> </w:t>
      </w:r>
      <w:r w:rsidR="006A71DC" w:rsidRPr="001E3862">
        <w:rPr>
          <w:rFonts w:ascii="Arial" w:hAnsi="Arial" w:cs="Arial"/>
          <w:sz w:val="24"/>
          <w:szCs w:val="24"/>
          <w:lang w:eastAsia="en-US"/>
        </w:rPr>
        <w:t xml:space="preserve">прогнозируется. </w:t>
      </w:r>
    </w:p>
    <w:p w:rsidR="006A71DC" w:rsidRPr="001E3862" w:rsidRDefault="006A71DC"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1E3862" w:rsidRDefault="006A71DC"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 </w:t>
      </w:r>
      <w:r w:rsidR="0017066A" w:rsidRPr="001E3862">
        <w:rPr>
          <w:rFonts w:ascii="Arial" w:hAnsi="Arial" w:cs="Arial"/>
          <w:sz w:val="24"/>
          <w:szCs w:val="24"/>
          <w:lang w:eastAsia="en-US"/>
        </w:rPr>
        <w:t xml:space="preserve">Новотроицком </w:t>
      </w:r>
      <w:r w:rsidR="00736706" w:rsidRPr="001E3862">
        <w:rPr>
          <w:rFonts w:ascii="Arial" w:hAnsi="Arial" w:cs="Arial"/>
          <w:sz w:val="24"/>
          <w:szCs w:val="24"/>
          <w:lang w:eastAsia="en-US"/>
        </w:rPr>
        <w:t>сельск</w:t>
      </w:r>
      <w:r w:rsidR="003E658B" w:rsidRPr="001E3862">
        <w:rPr>
          <w:rFonts w:ascii="Arial" w:hAnsi="Arial" w:cs="Arial"/>
          <w:sz w:val="24"/>
          <w:szCs w:val="24"/>
          <w:lang w:eastAsia="en-US"/>
        </w:rPr>
        <w:t>ом</w:t>
      </w:r>
      <w:r w:rsidR="0017066A" w:rsidRPr="001E3862">
        <w:rPr>
          <w:rFonts w:ascii="Arial" w:hAnsi="Arial" w:cs="Arial"/>
          <w:sz w:val="24"/>
          <w:szCs w:val="24"/>
          <w:lang w:eastAsia="en-US"/>
        </w:rPr>
        <w:t xml:space="preserve"> </w:t>
      </w:r>
      <w:r w:rsidR="002B60E8" w:rsidRPr="001E3862">
        <w:rPr>
          <w:rFonts w:ascii="Arial" w:hAnsi="Arial" w:cs="Arial"/>
          <w:sz w:val="24"/>
          <w:szCs w:val="24"/>
          <w:lang w:eastAsia="en-US"/>
        </w:rPr>
        <w:t>п</w:t>
      </w:r>
      <w:r w:rsidRPr="001E3862">
        <w:rPr>
          <w:rFonts w:ascii="Arial" w:hAnsi="Arial" w:cs="Arial"/>
          <w:sz w:val="24"/>
          <w:szCs w:val="24"/>
          <w:lang w:eastAsia="en-US"/>
        </w:rPr>
        <w:t>оселени</w:t>
      </w:r>
      <w:r w:rsidR="003E658B" w:rsidRPr="001E3862">
        <w:rPr>
          <w:rFonts w:ascii="Arial" w:hAnsi="Arial" w:cs="Arial"/>
          <w:sz w:val="24"/>
          <w:szCs w:val="24"/>
          <w:lang w:eastAsia="en-US"/>
        </w:rPr>
        <w:t>и</w:t>
      </w:r>
      <w:r w:rsidRPr="001E3862">
        <w:rPr>
          <w:rFonts w:ascii="Arial" w:hAnsi="Arial" w:cs="Arial"/>
          <w:sz w:val="24"/>
          <w:szCs w:val="24"/>
          <w:lang w:eastAsia="en-US"/>
        </w:rPr>
        <w:t xml:space="preserve"> на расчетный срок изменений параметров дорожного движения не прогнозируется. </w:t>
      </w:r>
    </w:p>
    <w:p w:rsidR="00FF5B39" w:rsidRPr="001E3862" w:rsidRDefault="00FF5B39" w:rsidP="009523BB">
      <w:pPr>
        <w:widowControl w:val="0"/>
        <w:autoSpaceDE w:val="0"/>
        <w:autoSpaceDN w:val="0"/>
        <w:adjustRightInd w:val="0"/>
        <w:snapToGrid/>
        <w:jc w:val="center"/>
        <w:rPr>
          <w:rFonts w:ascii="Arial" w:hAnsi="Arial" w:cs="Arial"/>
          <w:b/>
          <w:sz w:val="24"/>
          <w:szCs w:val="24"/>
        </w:rPr>
      </w:pPr>
    </w:p>
    <w:p w:rsidR="002B60E8" w:rsidRPr="001E3862" w:rsidRDefault="002B60E8" w:rsidP="009523BB">
      <w:pPr>
        <w:widowControl w:val="0"/>
        <w:autoSpaceDE w:val="0"/>
        <w:autoSpaceDN w:val="0"/>
        <w:adjustRightInd w:val="0"/>
        <w:snapToGrid/>
        <w:jc w:val="center"/>
        <w:rPr>
          <w:rFonts w:ascii="Arial" w:hAnsi="Arial" w:cs="Arial"/>
          <w:b/>
          <w:sz w:val="24"/>
          <w:szCs w:val="24"/>
        </w:rPr>
      </w:pPr>
      <w:r w:rsidRPr="001E3862">
        <w:rPr>
          <w:rFonts w:ascii="Arial" w:hAnsi="Arial" w:cs="Arial"/>
          <w:b/>
          <w:sz w:val="24"/>
          <w:szCs w:val="24"/>
        </w:rPr>
        <w:t>е) прогноз показателей безопасности дорожного движения</w:t>
      </w:r>
    </w:p>
    <w:p w:rsidR="00EB515E" w:rsidRPr="001E3862" w:rsidRDefault="00EB515E" w:rsidP="002B60E8">
      <w:pPr>
        <w:snapToGrid/>
        <w:ind w:firstLine="720"/>
        <w:jc w:val="both"/>
        <w:rPr>
          <w:rFonts w:ascii="Arial" w:hAnsi="Arial" w:cs="Arial"/>
          <w:sz w:val="24"/>
          <w:szCs w:val="24"/>
          <w:lang w:eastAsia="en-US"/>
        </w:rPr>
      </w:pP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 перспективе возможно ухудшение ситуации </w:t>
      </w:r>
      <w:proofErr w:type="gramStart"/>
      <w:r w:rsidRPr="001E3862">
        <w:rPr>
          <w:rFonts w:ascii="Arial" w:hAnsi="Arial" w:cs="Arial"/>
          <w:sz w:val="24"/>
          <w:szCs w:val="24"/>
          <w:lang w:eastAsia="en-US"/>
        </w:rPr>
        <w:t>из-за следующих причин</w:t>
      </w:r>
      <w:proofErr w:type="gramEnd"/>
      <w:r w:rsidRPr="001E3862">
        <w:rPr>
          <w:rFonts w:ascii="Arial" w:hAnsi="Arial" w:cs="Arial"/>
          <w:sz w:val="24"/>
          <w:szCs w:val="24"/>
          <w:lang w:eastAsia="en-US"/>
        </w:rPr>
        <w:t xml:space="preserve">: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постоянно возрастающая мобильность населения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-массовое  пренебрежение  требованиями  безопасности  дорожного  движения  со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 xml:space="preserve">стороны участников движения;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неудовлетворительное состояние автомобильных дорог;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недостаточный технический уровень дорожного хозяйства;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несовершенство технических средств организации дорожного движения. </w:t>
      </w:r>
    </w:p>
    <w:p w:rsidR="002B60E8" w:rsidRPr="001E3862" w:rsidRDefault="002B60E8" w:rsidP="002B60E8">
      <w:pPr>
        <w:snapToGrid/>
        <w:jc w:val="both"/>
        <w:rPr>
          <w:rFonts w:ascii="Arial" w:hAnsi="Arial" w:cs="Arial"/>
          <w:sz w:val="24"/>
          <w:szCs w:val="24"/>
          <w:lang w:eastAsia="en-US"/>
        </w:rPr>
      </w:pPr>
      <w:r w:rsidRPr="001E3862">
        <w:rPr>
          <w:rFonts w:ascii="Arial" w:hAnsi="Arial" w:cs="Arial"/>
          <w:sz w:val="24"/>
          <w:szCs w:val="24"/>
          <w:lang w:eastAsia="en-US"/>
        </w:rPr>
        <w:t xml:space="preserve">        Чтобы не допустить негативного развития </w:t>
      </w:r>
      <w:proofErr w:type="spellStart"/>
      <w:r w:rsidRPr="001E3862">
        <w:rPr>
          <w:rFonts w:ascii="Arial" w:hAnsi="Arial" w:cs="Arial"/>
          <w:sz w:val="24"/>
          <w:szCs w:val="24"/>
          <w:lang w:eastAsia="en-US"/>
        </w:rPr>
        <w:t>ситуации</w:t>
      </w:r>
      <w:proofErr w:type="gramStart"/>
      <w:r w:rsidRPr="001E3862">
        <w:rPr>
          <w:rFonts w:ascii="Arial" w:hAnsi="Arial" w:cs="Arial"/>
          <w:sz w:val="24"/>
          <w:szCs w:val="24"/>
          <w:lang w:eastAsia="en-US"/>
        </w:rPr>
        <w:t>,н</w:t>
      </w:r>
      <w:proofErr w:type="gramEnd"/>
      <w:r w:rsidRPr="001E3862">
        <w:rPr>
          <w:rFonts w:ascii="Arial" w:hAnsi="Arial" w:cs="Arial"/>
          <w:sz w:val="24"/>
          <w:szCs w:val="24"/>
          <w:lang w:eastAsia="en-US"/>
        </w:rPr>
        <w:t>еобходимо</w:t>
      </w:r>
      <w:proofErr w:type="spellEnd"/>
      <w:r w:rsidRPr="001E3862">
        <w:rPr>
          <w:rFonts w:ascii="Arial" w:hAnsi="Arial" w:cs="Arial"/>
          <w:sz w:val="24"/>
          <w:szCs w:val="24"/>
          <w:lang w:eastAsia="en-US"/>
        </w:rPr>
        <w:t xml:space="preserve">: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создание современной системы обеспечения безопасности дорожного движения на</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автомобильных  дорогах  общего  пользования  и  улично-дорожной  сети  насел</w:t>
      </w:r>
      <w:r w:rsidR="0037134B" w:rsidRPr="001E3862">
        <w:rPr>
          <w:rFonts w:ascii="Arial" w:hAnsi="Arial" w:cs="Arial"/>
          <w:sz w:val="24"/>
          <w:szCs w:val="24"/>
          <w:lang w:eastAsia="en-US"/>
        </w:rPr>
        <w:t>ё</w:t>
      </w:r>
      <w:r w:rsidRPr="001E3862">
        <w:rPr>
          <w:rFonts w:ascii="Arial" w:hAnsi="Arial" w:cs="Arial"/>
          <w:sz w:val="24"/>
          <w:szCs w:val="24"/>
          <w:lang w:eastAsia="en-US"/>
        </w:rPr>
        <w:t>нных</w:t>
      </w:r>
      <w:r w:rsidR="0017066A" w:rsidRPr="001E3862">
        <w:rPr>
          <w:rFonts w:ascii="Arial" w:hAnsi="Arial" w:cs="Arial"/>
          <w:sz w:val="24"/>
          <w:szCs w:val="24"/>
          <w:lang w:eastAsia="en-US"/>
        </w:rPr>
        <w:t xml:space="preserve"> </w:t>
      </w:r>
      <w:r w:rsidRPr="001E3862">
        <w:rPr>
          <w:rFonts w:ascii="Arial" w:hAnsi="Arial" w:cs="Arial"/>
          <w:sz w:val="24"/>
          <w:szCs w:val="24"/>
          <w:lang w:eastAsia="en-US"/>
        </w:rPr>
        <w:t xml:space="preserve">пунктов </w:t>
      </w:r>
      <w:proofErr w:type="spellStart"/>
      <w:r w:rsidR="00EA67A6" w:rsidRPr="001E3862">
        <w:rPr>
          <w:rFonts w:ascii="Arial" w:hAnsi="Arial" w:cs="Arial"/>
          <w:sz w:val="24"/>
          <w:szCs w:val="24"/>
          <w:lang w:eastAsia="en-US"/>
        </w:rPr>
        <w:t>Старошайговского</w:t>
      </w:r>
      <w:proofErr w:type="spellEnd"/>
      <w:r w:rsidRPr="001E3862">
        <w:rPr>
          <w:rFonts w:ascii="Arial" w:hAnsi="Arial" w:cs="Arial"/>
          <w:sz w:val="24"/>
          <w:szCs w:val="24"/>
          <w:lang w:eastAsia="en-US"/>
        </w:rPr>
        <w:t xml:space="preserve"> </w:t>
      </w:r>
      <w:r w:rsidR="003E658B" w:rsidRPr="001E3862">
        <w:rPr>
          <w:rFonts w:ascii="Arial" w:hAnsi="Arial" w:cs="Arial"/>
          <w:sz w:val="24"/>
          <w:szCs w:val="24"/>
          <w:lang w:eastAsia="en-US"/>
        </w:rPr>
        <w:t>сельского поселения</w:t>
      </w:r>
      <w:r w:rsidRPr="001E3862">
        <w:rPr>
          <w:rFonts w:ascii="Arial" w:hAnsi="Arial" w:cs="Arial"/>
          <w:sz w:val="24"/>
          <w:szCs w:val="24"/>
          <w:lang w:eastAsia="en-US"/>
        </w:rPr>
        <w:t>;</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w:t>
      </w:r>
      <w:r w:rsidR="0037134B" w:rsidRPr="001E3862">
        <w:rPr>
          <w:rFonts w:ascii="Arial" w:hAnsi="Arial" w:cs="Arial"/>
          <w:sz w:val="24"/>
          <w:szCs w:val="24"/>
          <w:lang w:eastAsia="en-US"/>
        </w:rPr>
        <w:t xml:space="preserve"> п</w:t>
      </w:r>
      <w:r w:rsidRPr="001E3862">
        <w:rPr>
          <w:rFonts w:ascii="Arial" w:hAnsi="Arial" w:cs="Arial"/>
          <w:sz w:val="24"/>
          <w:szCs w:val="24"/>
          <w:lang w:eastAsia="en-US"/>
        </w:rPr>
        <w:t>овышение  правового  сознания  и  предупреждения  опасного  поведения  среди населения, в том числе среди несовершеннолетних</w:t>
      </w:r>
      <w:r w:rsidR="0037134B" w:rsidRPr="001E3862">
        <w:rPr>
          <w:rFonts w:ascii="Arial" w:hAnsi="Arial" w:cs="Arial"/>
          <w:sz w:val="24"/>
          <w:szCs w:val="24"/>
          <w:lang w:eastAsia="en-US"/>
        </w:rPr>
        <w:t>.</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Pr="001E3862" w:rsidRDefault="003D6F37" w:rsidP="003D6F37">
      <w:pPr>
        <w:snapToGrid/>
        <w:jc w:val="center"/>
        <w:rPr>
          <w:rFonts w:ascii="Arial" w:hAnsi="Arial" w:cs="Arial"/>
          <w:b/>
          <w:sz w:val="24"/>
          <w:szCs w:val="24"/>
          <w:lang w:eastAsia="en-US"/>
        </w:rPr>
      </w:pPr>
    </w:p>
    <w:p w:rsidR="003D6F37" w:rsidRPr="001E3862" w:rsidRDefault="003D6F37" w:rsidP="003D6F37">
      <w:pPr>
        <w:snapToGrid/>
        <w:jc w:val="center"/>
        <w:rPr>
          <w:rFonts w:ascii="Arial" w:hAnsi="Arial" w:cs="Arial"/>
          <w:b/>
          <w:sz w:val="24"/>
          <w:szCs w:val="24"/>
          <w:lang w:eastAsia="en-US"/>
        </w:rPr>
      </w:pPr>
      <w:r w:rsidRPr="001E3862">
        <w:rPr>
          <w:rFonts w:ascii="Arial" w:hAnsi="Arial" w:cs="Arial"/>
          <w:b/>
          <w:sz w:val="24"/>
          <w:szCs w:val="24"/>
          <w:lang w:eastAsia="en-US"/>
        </w:rPr>
        <w:t xml:space="preserve">ж)  </w:t>
      </w:r>
      <w:r w:rsidR="00736706" w:rsidRPr="001E3862">
        <w:rPr>
          <w:rFonts w:ascii="Arial" w:hAnsi="Arial" w:cs="Arial"/>
          <w:b/>
          <w:sz w:val="24"/>
          <w:szCs w:val="24"/>
          <w:lang w:eastAsia="en-US"/>
        </w:rPr>
        <w:t>п</w:t>
      </w:r>
      <w:r w:rsidRPr="001E3862">
        <w:rPr>
          <w:rFonts w:ascii="Arial" w:hAnsi="Arial" w:cs="Arial"/>
          <w:b/>
          <w:sz w:val="24"/>
          <w:szCs w:val="24"/>
          <w:lang w:eastAsia="en-US"/>
        </w:rPr>
        <w:t>рогноз  негативного  воздействия  транспортной  инфраструктуры  на</w:t>
      </w:r>
      <w:r w:rsidR="0017066A" w:rsidRPr="001E3862">
        <w:rPr>
          <w:rFonts w:ascii="Arial" w:hAnsi="Arial" w:cs="Arial"/>
          <w:b/>
          <w:sz w:val="24"/>
          <w:szCs w:val="24"/>
          <w:lang w:eastAsia="en-US"/>
        </w:rPr>
        <w:t xml:space="preserve"> </w:t>
      </w:r>
      <w:r w:rsidRPr="001E3862">
        <w:rPr>
          <w:rFonts w:ascii="Arial" w:hAnsi="Arial" w:cs="Arial"/>
          <w:b/>
          <w:sz w:val="24"/>
          <w:szCs w:val="24"/>
          <w:lang w:eastAsia="en-US"/>
        </w:rPr>
        <w:t>окружа</w:t>
      </w:r>
      <w:r w:rsidR="00736706" w:rsidRPr="001E3862">
        <w:rPr>
          <w:rFonts w:ascii="Arial" w:hAnsi="Arial" w:cs="Arial"/>
          <w:b/>
          <w:sz w:val="24"/>
          <w:szCs w:val="24"/>
          <w:lang w:eastAsia="en-US"/>
        </w:rPr>
        <w:t>ющую среду и здоровье населения</w:t>
      </w:r>
    </w:p>
    <w:p w:rsidR="00081620" w:rsidRPr="001E3862" w:rsidRDefault="00081620" w:rsidP="00081620">
      <w:pPr>
        <w:snapToGrid/>
        <w:ind w:firstLine="720"/>
        <w:jc w:val="both"/>
        <w:rPr>
          <w:rFonts w:ascii="Arial" w:hAnsi="Arial" w:cs="Arial"/>
          <w:b/>
          <w:sz w:val="24"/>
          <w:szCs w:val="24"/>
          <w:lang w:eastAsia="en-US"/>
        </w:rPr>
      </w:pPr>
    </w:p>
    <w:p w:rsidR="003D6F37" w:rsidRPr="001E3862" w:rsidRDefault="0017066A" w:rsidP="00081620">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 Новотроицком </w:t>
      </w:r>
      <w:r w:rsidR="00AE36AD" w:rsidRPr="001E3862">
        <w:rPr>
          <w:rFonts w:ascii="Arial" w:hAnsi="Arial" w:cs="Arial"/>
          <w:sz w:val="24"/>
          <w:szCs w:val="24"/>
          <w:lang w:eastAsia="en-US"/>
        </w:rPr>
        <w:t>сельск</w:t>
      </w:r>
      <w:r w:rsidR="00313700" w:rsidRPr="001E3862">
        <w:rPr>
          <w:rFonts w:ascii="Arial" w:hAnsi="Arial" w:cs="Arial"/>
          <w:sz w:val="24"/>
          <w:szCs w:val="24"/>
          <w:lang w:eastAsia="en-US"/>
        </w:rPr>
        <w:t>ом</w:t>
      </w:r>
      <w:r w:rsidRPr="001E3862">
        <w:rPr>
          <w:rFonts w:ascii="Arial" w:hAnsi="Arial" w:cs="Arial"/>
          <w:sz w:val="24"/>
          <w:szCs w:val="24"/>
          <w:lang w:eastAsia="en-US"/>
        </w:rPr>
        <w:t xml:space="preserve"> </w:t>
      </w:r>
      <w:r w:rsidR="003D6F37" w:rsidRPr="001E3862">
        <w:rPr>
          <w:rFonts w:ascii="Arial" w:hAnsi="Arial" w:cs="Arial"/>
          <w:sz w:val="24"/>
          <w:szCs w:val="24"/>
          <w:lang w:eastAsia="en-US"/>
        </w:rPr>
        <w:t>поселени</w:t>
      </w:r>
      <w:r w:rsidR="00313700" w:rsidRPr="001E3862">
        <w:rPr>
          <w:rFonts w:ascii="Arial" w:hAnsi="Arial" w:cs="Arial"/>
          <w:sz w:val="24"/>
          <w:szCs w:val="24"/>
          <w:lang w:eastAsia="en-US"/>
        </w:rPr>
        <w:t>и</w:t>
      </w:r>
      <w:r w:rsidR="003D6F37" w:rsidRPr="001E3862">
        <w:rPr>
          <w:rFonts w:ascii="Arial" w:hAnsi="Arial" w:cs="Arial"/>
          <w:sz w:val="24"/>
          <w:szCs w:val="24"/>
          <w:lang w:eastAsia="en-US"/>
        </w:rPr>
        <w:t xml:space="preserve"> </w:t>
      </w:r>
      <w:proofErr w:type="spellStart"/>
      <w:r w:rsidR="00EA67A6" w:rsidRPr="001E3862">
        <w:rPr>
          <w:rFonts w:ascii="Arial" w:hAnsi="Arial" w:cs="Arial"/>
          <w:sz w:val="24"/>
          <w:szCs w:val="24"/>
          <w:lang w:eastAsia="en-US"/>
        </w:rPr>
        <w:t>Старошайговского</w:t>
      </w:r>
      <w:proofErr w:type="spellEnd"/>
      <w:r w:rsidR="003D6F37" w:rsidRPr="001E3862">
        <w:rPr>
          <w:rFonts w:ascii="Arial" w:hAnsi="Arial" w:cs="Arial"/>
          <w:sz w:val="24"/>
          <w:szCs w:val="24"/>
          <w:lang w:eastAsia="en-US"/>
        </w:rPr>
        <w:t xml:space="preserve"> муниципального района на расчетный срок изменений параметров негативного воздействия транспортной инфраструктуры на окружающую среду и здоровье населения не</w:t>
      </w:r>
      <w:r w:rsidRPr="001E3862">
        <w:rPr>
          <w:rFonts w:ascii="Arial" w:hAnsi="Arial" w:cs="Arial"/>
          <w:sz w:val="24"/>
          <w:szCs w:val="24"/>
          <w:lang w:eastAsia="en-US"/>
        </w:rPr>
        <w:t xml:space="preserve"> </w:t>
      </w:r>
      <w:r w:rsidR="003D6F37" w:rsidRPr="001E3862">
        <w:rPr>
          <w:rFonts w:ascii="Arial" w:hAnsi="Arial" w:cs="Arial"/>
          <w:sz w:val="24"/>
          <w:szCs w:val="24"/>
          <w:lang w:eastAsia="en-US"/>
        </w:rPr>
        <w:t xml:space="preserve">прогнозируется. </w:t>
      </w:r>
    </w:p>
    <w:p w:rsidR="003D6F37" w:rsidRPr="001E3862" w:rsidRDefault="003D6F37" w:rsidP="003D6F37">
      <w:pPr>
        <w:snapToGrid/>
        <w:jc w:val="both"/>
        <w:rPr>
          <w:rFonts w:ascii="Arial" w:hAnsi="Arial" w:cs="Arial"/>
          <w:sz w:val="24"/>
          <w:szCs w:val="24"/>
          <w:lang w:eastAsia="en-US"/>
        </w:rPr>
      </w:pPr>
      <w:r w:rsidRPr="001E3862">
        <w:rPr>
          <w:rFonts w:ascii="Arial" w:hAnsi="Arial" w:cs="Arial"/>
          <w:sz w:val="24"/>
          <w:szCs w:val="24"/>
          <w:lang w:eastAsia="en-US"/>
        </w:rPr>
        <w:t xml:space="preserve">       Для  снижения  негативного  воздействия  транспортно-дорожного  комплекса  на окружающую  среду  </w:t>
      </w:r>
      <w:r w:rsidR="00081620" w:rsidRPr="001E3862">
        <w:rPr>
          <w:rFonts w:ascii="Arial" w:hAnsi="Arial" w:cs="Arial"/>
          <w:sz w:val="24"/>
          <w:szCs w:val="24"/>
          <w:lang w:eastAsia="en-US"/>
        </w:rPr>
        <w:t>и здоровье населения при</w:t>
      </w:r>
      <w:r w:rsidRPr="001E3862">
        <w:rPr>
          <w:rFonts w:ascii="Arial" w:hAnsi="Arial" w:cs="Arial"/>
          <w:sz w:val="24"/>
          <w:szCs w:val="24"/>
          <w:lang w:eastAsia="en-US"/>
        </w:rPr>
        <w:t xml:space="preserve">  услови</w:t>
      </w:r>
      <w:r w:rsidR="00081620" w:rsidRPr="001E3862">
        <w:rPr>
          <w:rFonts w:ascii="Arial" w:hAnsi="Arial" w:cs="Arial"/>
          <w:sz w:val="24"/>
          <w:szCs w:val="24"/>
          <w:lang w:eastAsia="en-US"/>
        </w:rPr>
        <w:t>и</w:t>
      </w:r>
      <w:r w:rsidR="0017066A" w:rsidRPr="001E3862">
        <w:rPr>
          <w:rFonts w:ascii="Arial" w:hAnsi="Arial" w:cs="Arial"/>
          <w:sz w:val="24"/>
          <w:szCs w:val="24"/>
          <w:lang w:eastAsia="en-US"/>
        </w:rPr>
        <w:t xml:space="preserve"> </w:t>
      </w:r>
      <w:r w:rsidRPr="001E3862">
        <w:rPr>
          <w:rFonts w:ascii="Arial" w:hAnsi="Arial" w:cs="Arial"/>
          <w:sz w:val="24"/>
          <w:szCs w:val="24"/>
          <w:lang w:eastAsia="en-US"/>
        </w:rPr>
        <w:t xml:space="preserve">увеличения  количества  автотранспортных  средств  и повышения  интенсивности  движения  на  автомобильных  дорогах  </w:t>
      </w:r>
      <w:r w:rsidR="00081620" w:rsidRPr="001E3862">
        <w:rPr>
          <w:rFonts w:ascii="Arial" w:hAnsi="Arial" w:cs="Arial"/>
          <w:sz w:val="24"/>
          <w:szCs w:val="24"/>
          <w:lang w:eastAsia="en-US"/>
        </w:rPr>
        <w:t xml:space="preserve">возможно при </w:t>
      </w:r>
      <w:r w:rsidRPr="001E3862">
        <w:rPr>
          <w:rFonts w:ascii="Arial" w:hAnsi="Arial" w:cs="Arial"/>
          <w:sz w:val="24"/>
          <w:szCs w:val="24"/>
          <w:lang w:eastAsia="en-US"/>
        </w:rPr>
        <w:t xml:space="preserve"> реализаци</w:t>
      </w:r>
      <w:r w:rsidR="00081620" w:rsidRPr="001E3862">
        <w:rPr>
          <w:rFonts w:ascii="Arial" w:hAnsi="Arial" w:cs="Arial"/>
          <w:sz w:val="24"/>
          <w:szCs w:val="24"/>
          <w:lang w:eastAsia="en-US"/>
        </w:rPr>
        <w:t>и</w:t>
      </w:r>
      <w:r w:rsidRPr="001E3862">
        <w:rPr>
          <w:rFonts w:ascii="Arial" w:hAnsi="Arial" w:cs="Arial"/>
          <w:sz w:val="24"/>
          <w:szCs w:val="24"/>
          <w:lang w:eastAsia="en-US"/>
        </w:rPr>
        <w:t xml:space="preserve"> следующих мероприятий: </w:t>
      </w:r>
    </w:p>
    <w:p w:rsidR="003D6F37" w:rsidRPr="001E3862" w:rsidRDefault="003D6F37" w:rsidP="00081620">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w:t>
      </w:r>
      <w:proofErr w:type="spellStart"/>
      <w:r w:rsidRPr="001E3862">
        <w:rPr>
          <w:rFonts w:ascii="Arial" w:hAnsi="Arial" w:cs="Arial"/>
          <w:sz w:val="24"/>
          <w:szCs w:val="24"/>
          <w:lang w:eastAsia="en-US"/>
        </w:rPr>
        <w:t>противогололедных</w:t>
      </w:r>
      <w:proofErr w:type="spellEnd"/>
      <w:r w:rsidRPr="001E3862">
        <w:rPr>
          <w:rFonts w:ascii="Arial" w:hAnsi="Arial" w:cs="Arial"/>
          <w:sz w:val="24"/>
          <w:szCs w:val="24"/>
          <w:lang w:eastAsia="en-US"/>
        </w:rPr>
        <w:t xml:space="preserve"> материалов; </w:t>
      </w:r>
    </w:p>
    <w:p w:rsidR="003D6F37" w:rsidRPr="001E3862" w:rsidRDefault="003D6F37" w:rsidP="00081620">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1E3862" w:rsidRDefault="00081620" w:rsidP="00081620">
      <w:pPr>
        <w:snapToGrid/>
        <w:ind w:firstLine="720"/>
        <w:jc w:val="both"/>
        <w:rPr>
          <w:rFonts w:ascii="Arial" w:hAnsi="Arial" w:cs="Arial"/>
          <w:sz w:val="24"/>
          <w:szCs w:val="24"/>
          <w:lang w:eastAsia="en-US"/>
        </w:rPr>
      </w:pPr>
      <w:r w:rsidRPr="001E3862">
        <w:rPr>
          <w:rFonts w:ascii="Arial" w:hAnsi="Arial" w:cs="Arial"/>
          <w:sz w:val="24"/>
          <w:szCs w:val="24"/>
          <w:lang w:eastAsia="en-US"/>
        </w:rPr>
        <w:lastRenderedPageBreak/>
        <w:t xml:space="preserve">- увеличения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EB515E" w:rsidP="002734E9">
      <w:pPr>
        <w:snapToGrid/>
        <w:jc w:val="both"/>
        <w:rPr>
          <w:rFonts w:ascii="Times New Roman" w:hAnsi="Times New Roman"/>
          <w:sz w:val="24"/>
          <w:szCs w:val="24"/>
          <w:lang w:eastAsia="en-US"/>
        </w:rPr>
      </w:pPr>
    </w:p>
    <w:p w:rsidR="002734E9" w:rsidRPr="001E3862" w:rsidRDefault="002734E9" w:rsidP="00EB515E">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При  рассмотрении  принципиальных  вариантов  развития  транспортной инфраструктуры  </w:t>
      </w:r>
      <w:r w:rsidR="00EA67A6" w:rsidRPr="001E3862">
        <w:rPr>
          <w:rFonts w:ascii="Arial" w:hAnsi="Arial" w:cs="Arial"/>
          <w:sz w:val="24"/>
          <w:szCs w:val="24"/>
          <w:lang w:eastAsia="en-US"/>
        </w:rPr>
        <w:t>Новотроицкого</w:t>
      </w:r>
      <w:r w:rsidR="0017066A" w:rsidRPr="001E3862">
        <w:rPr>
          <w:rFonts w:ascii="Arial" w:hAnsi="Arial" w:cs="Arial"/>
          <w:sz w:val="24"/>
          <w:szCs w:val="24"/>
          <w:lang w:eastAsia="en-US"/>
        </w:rPr>
        <w:t xml:space="preserve"> </w:t>
      </w:r>
      <w:r w:rsidR="00736706" w:rsidRPr="001E3862">
        <w:rPr>
          <w:rFonts w:ascii="Arial" w:hAnsi="Arial" w:cs="Arial"/>
          <w:sz w:val="24"/>
          <w:szCs w:val="24"/>
          <w:lang w:eastAsia="en-US"/>
        </w:rPr>
        <w:t>сельск</w:t>
      </w:r>
      <w:r w:rsidR="00313700" w:rsidRPr="001E3862">
        <w:rPr>
          <w:rFonts w:ascii="Arial" w:hAnsi="Arial" w:cs="Arial"/>
          <w:sz w:val="24"/>
          <w:szCs w:val="24"/>
          <w:lang w:eastAsia="en-US"/>
        </w:rPr>
        <w:t>ого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поселени</w:t>
      </w:r>
      <w:r w:rsidR="00313700" w:rsidRPr="001E3862">
        <w:rPr>
          <w:rFonts w:ascii="Arial" w:hAnsi="Arial" w:cs="Arial"/>
          <w:sz w:val="24"/>
          <w:szCs w:val="24"/>
          <w:lang w:eastAsia="en-US"/>
        </w:rPr>
        <w:t>я</w:t>
      </w:r>
      <w:r w:rsidRPr="001E3862">
        <w:rPr>
          <w:rFonts w:ascii="Arial" w:hAnsi="Arial" w:cs="Arial"/>
          <w:sz w:val="24"/>
          <w:szCs w:val="24"/>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sidRPr="001E3862">
        <w:rPr>
          <w:rFonts w:ascii="Arial" w:hAnsi="Arial" w:cs="Arial"/>
          <w:sz w:val="24"/>
          <w:szCs w:val="24"/>
          <w:lang w:eastAsia="en-US"/>
        </w:rPr>
        <w:t>я</w:t>
      </w:r>
      <w:r w:rsidRPr="001E3862">
        <w:rPr>
          <w:rFonts w:ascii="Arial" w:hAnsi="Arial" w:cs="Arial"/>
          <w:sz w:val="24"/>
          <w:szCs w:val="24"/>
          <w:lang w:eastAsia="en-US"/>
        </w:rPr>
        <w:t xml:space="preserve">.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Главные целевые ориентиры транспортной стратегии:   </w:t>
      </w:r>
    </w:p>
    <w:p w:rsidR="00966199" w:rsidRPr="001E3862" w:rsidRDefault="00966199" w:rsidP="00966199">
      <w:pPr>
        <w:snapToGrid/>
        <w:ind w:firstLine="720"/>
        <w:jc w:val="both"/>
        <w:rPr>
          <w:rFonts w:ascii="Arial" w:hAnsi="Arial" w:cs="Arial"/>
          <w:sz w:val="24"/>
          <w:szCs w:val="24"/>
        </w:rPr>
      </w:pPr>
      <w:proofErr w:type="spellStart"/>
      <w:r w:rsidRPr="001E3862">
        <w:rPr>
          <w:rFonts w:ascii="Arial" w:hAnsi="Arial" w:cs="Arial"/>
          <w:sz w:val="24"/>
          <w:szCs w:val="24"/>
        </w:rPr>
        <w:t>Общесоциальные</w:t>
      </w:r>
      <w:proofErr w:type="spellEnd"/>
      <w:r w:rsidRPr="001E3862">
        <w:rPr>
          <w:rFonts w:ascii="Arial" w:hAnsi="Arial" w:cs="Arial"/>
          <w:sz w:val="24"/>
          <w:szCs w:val="24"/>
        </w:rPr>
        <w:t xml:space="preserve">: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подвижность населения и доступность транспортных услуг;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снижение аварийности, рисков и угроз безопасности по видам транспорта;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снижение доли транспорта в загрязнении окружающей среды.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Общеэкономические: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конкурентный уровень удельных транспортных издержек в цене конечной продукции;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повышение коммерческой скорости и ритмичности продвижения партий товаров;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использование инновационных технологий строительства и содержания транспортной инфраструктуры;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1E3862" w:rsidRDefault="00966199" w:rsidP="00966199">
      <w:pPr>
        <w:snapToGrid/>
        <w:ind w:firstLine="720"/>
        <w:jc w:val="both"/>
        <w:rPr>
          <w:rFonts w:ascii="Arial" w:hAnsi="Arial" w:cs="Arial"/>
          <w:sz w:val="24"/>
          <w:szCs w:val="24"/>
          <w:lang w:eastAsia="en-US"/>
        </w:rPr>
      </w:pPr>
      <w:r w:rsidRPr="001E3862">
        <w:rPr>
          <w:rFonts w:ascii="Arial" w:hAnsi="Arial" w:cs="Arial"/>
          <w:sz w:val="24"/>
          <w:szCs w:val="24"/>
        </w:rPr>
        <w:t>- интеграция</w:t>
      </w:r>
      <w:r w:rsidR="0017066A" w:rsidRPr="001E3862">
        <w:rPr>
          <w:rFonts w:ascii="Arial" w:hAnsi="Arial" w:cs="Arial"/>
          <w:sz w:val="24"/>
          <w:szCs w:val="24"/>
        </w:rPr>
        <w:t xml:space="preserve"> </w:t>
      </w:r>
      <w:r w:rsidRPr="001E3862">
        <w:rPr>
          <w:rFonts w:ascii="Arial" w:hAnsi="Arial" w:cs="Arial"/>
          <w:sz w:val="24"/>
          <w:szCs w:val="24"/>
        </w:rPr>
        <w:t>со стратегиями и программами развития смежных отраслей.</w:t>
      </w:r>
    </w:p>
    <w:p w:rsidR="00165EFC" w:rsidRPr="00165EFC" w:rsidRDefault="00165EFC" w:rsidP="00165EFC">
      <w:pPr>
        <w:widowControl w:val="0"/>
        <w:autoSpaceDE w:val="0"/>
        <w:autoSpaceDN w:val="0"/>
        <w:adjustRightInd w:val="0"/>
        <w:snapToGrid/>
        <w:jc w:val="both"/>
        <w:rPr>
          <w:rFonts w:ascii="Times New Roman" w:hAnsi="Times New Roman"/>
          <w:b/>
          <w:sz w:val="28"/>
          <w:szCs w:val="28"/>
        </w:rPr>
      </w:pPr>
      <w:r w:rsidRPr="001E3862">
        <w:rPr>
          <w:rFonts w:ascii="Arial" w:hAnsi="Arial" w:cs="Arial"/>
          <w:sz w:val="24"/>
          <w:szCs w:val="24"/>
        </w:rPr>
        <w:t xml:space="preserve">Перспективное развитие </w:t>
      </w:r>
      <w:r w:rsidR="00EA67A6" w:rsidRPr="001E3862">
        <w:rPr>
          <w:rFonts w:ascii="Arial" w:hAnsi="Arial" w:cs="Arial"/>
          <w:sz w:val="24"/>
          <w:szCs w:val="24"/>
        </w:rPr>
        <w:t>Новотроицкого</w:t>
      </w:r>
      <w:r w:rsidR="0017066A" w:rsidRPr="001E3862">
        <w:rPr>
          <w:rFonts w:ascii="Arial" w:hAnsi="Arial" w:cs="Arial"/>
          <w:sz w:val="24"/>
          <w:szCs w:val="24"/>
        </w:rPr>
        <w:t xml:space="preserve"> </w:t>
      </w:r>
      <w:r w:rsidRPr="001E3862">
        <w:rPr>
          <w:rFonts w:ascii="Arial" w:hAnsi="Arial" w:cs="Arial"/>
          <w:sz w:val="24"/>
          <w:szCs w:val="24"/>
        </w:rPr>
        <w:t>сельск</w:t>
      </w:r>
      <w:r w:rsidR="00313700" w:rsidRPr="001E3862">
        <w:rPr>
          <w:rFonts w:ascii="Arial" w:hAnsi="Arial" w:cs="Arial"/>
          <w:sz w:val="24"/>
          <w:szCs w:val="24"/>
        </w:rPr>
        <w:t>ого</w:t>
      </w:r>
      <w:r w:rsidRPr="001E3862">
        <w:rPr>
          <w:rFonts w:ascii="Arial" w:hAnsi="Arial" w:cs="Arial"/>
          <w:sz w:val="24"/>
          <w:szCs w:val="24"/>
        </w:rPr>
        <w:t xml:space="preserve"> поселени</w:t>
      </w:r>
      <w:r w:rsidR="00313700" w:rsidRPr="001E3862">
        <w:rPr>
          <w:rFonts w:ascii="Arial" w:hAnsi="Arial" w:cs="Arial"/>
          <w:sz w:val="24"/>
          <w:szCs w:val="24"/>
        </w:rPr>
        <w:t>я</w:t>
      </w:r>
      <w:r w:rsidRPr="001E3862">
        <w:rPr>
          <w:rFonts w:ascii="Arial" w:hAnsi="Arial" w:cs="Arial"/>
          <w:sz w:val="24"/>
          <w:szCs w:val="24"/>
        </w:rPr>
        <w:t xml:space="preserve"> </w:t>
      </w:r>
      <w:proofErr w:type="spellStart"/>
      <w:r w:rsidR="00EA67A6" w:rsidRPr="001E3862">
        <w:rPr>
          <w:rFonts w:ascii="Arial" w:hAnsi="Arial" w:cs="Arial"/>
          <w:sz w:val="24"/>
          <w:szCs w:val="24"/>
        </w:rPr>
        <w:t>Старошайговского</w:t>
      </w:r>
      <w:proofErr w:type="spellEnd"/>
      <w:r w:rsidRPr="001E3862">
        <w:rPr>
          <w:rFonts w:ascii="Arial" w:hAnsi="Arial" w:cs="Arial"/>
          <w:sz w:val="24"/>
          <w:szCs w:val="24"/>
        </w:rPr>
        <w:t xml:space="preserve"> муниципального района осуществляется в соответствии с основным градостроительным документом территориального планирования – Генеральным </w:t>
      </w:r>
      <w:proofErr w:type="spellStart"/>
      <w:r w:rsidRPr="001E3862">
        <w:rPr>
          <w:rFonts w:ascii="Arial" w:hAnsi="Arial" w:cs="Arial"/>
          <w:sz w:val="24"/>
          <w:szCs w:val="24"/>
        </w:rPr>
        <w:t>план</w:t>
      </w:r>
      <w:r w:rsidR="00313700" w:rsidRPr="001E3862">
        <w:rPr>
          <w:rFonts w:ascii="Arial" w:hAnsi="Arial" w:cs="Arial"/>
          <w:sz w:val="24"/>
          <w:szCs w:val="24"/>
        </w:rPr>
        <w:t>о</w:t>
      </w:r>
      <w:r w:rsidRPr="001E3862">
        <w:rPr>
          <w:rFonts w:ascii="Arial" w:hAnsi="Arial" w:cs="Arial"/>
          <w:sz w:val="24"/>
          <w:szCs w:val="24"/>
        </w:rPr>
        <w:t>м</w:t>
      </w:r>
      <w:proofErr w:type="gramStart"/>
      <w:r w:rsidRPr="001E3862">
        <w:rPr>
          <w:rFonts w:ascii="Arial" w:hAnsi="Arial" w:cs="Arial"/>
          <w:sz w:val="24"/>
          <w:szCs w:val="24"/>
        </w:rPr>
        <w:t>,</w:t>
      </w:r>
      <w:r w:rsidR="00313700" w:rsidRPr="001E3862">
        <w:rPr>
          <w:rFonts w:ascii="Arial" w:hAnsi="Arial" w:cs="Arial"/>
          <w:sz w:val="24"/>
          <w:szCs w:val="24"/>
        </w:rPr>
        <w:t>у</w:t>
      </w:r>
      <w:proofErr w:type="gramEnd"/>
      <w:r w:rsidR="00313700" w:rsidRPr="001E3862">
        <w:rPr>
          <w:rFonts w:ascii="Arial" w:hAnsi="Arial" w:cs="Arial"/>
          <w:sz w:val="24"/>
          <w:szCs w:val="24"/>
        </w:rPr>
        <w:t>твержденн</w:t>
      </w:r>
      <w:r w:rsidR="00DE5DFD" w:rsidRPr="001E3862">
        <w:rPr>
          <w:rFonts w:ascii="Arial" w:hAnsi="Arial" w:cs="Arial"/>
          <w:sz w:val="24"/>
          <w:szCs w:val="24"/>
        </w:rPr>
        <w:t>ым</w:t>
      </w:r>
      <w:proofErr w:type="spellEnd"/>
      <w:r w:rsidR="00313700" w:rsidRPr="001E3862">
        <w:rPr>
          <w:rFonts w:ascii="Arial" w:hAnsi="Arial" w:cs="Arial"/>
          <w:sz w:val="24"/>
          <w:szCs w:val="24"/>
        </w:rPr>
        <w:t xml:space="preserve"> Решением Совета депутатов </w:t>
      </w:r>
      <w:r w:rsidR="00EA67A6" w:rsidRPr="001E3862">
        <w:rPr>
          <w:rFonts w:ascii="Arial" w:hAnsi="Arial" w:cs="Arial"/>
          <w:sz w:val="24"/>
          <w:szCs w:val="24"/>
        </w:rPr>
        <w:t>Новотроицкого</w:t>
      </w:r>
      <w:r w:rsidR="00313700" w:rsidRPr="001E3862">
        <w:rPr>
          <w:rFonts w:ascii="Arial" w:hAnsi="Arial" w:cs="Arial"/>
          <w:sz w:val="24"/>
          <w:szCs w:val="24"/>
        </w:rPr>
        <w:t xml:space="preserve"> сельского поселения </w:t>
      </w:r>
      <w:proofErr w:type="spellStart"/>
      <w:r w:rsidR="00EA67A6" w:rsidRPr="001E3862">
        <w:rPr>
          <w:rFonts w:ascii="Arial" w:hAnsi="Arial" w:cs="Arial"/>
          <w:sz w:val="24"/>
          <w:szCs w:val="24"/>
        </w:rPr>
        <w:t>Старошайговского</w:t>
      </w:r>
      <w:proofErr w:type="spellEnd"/>
      <w:r w:rsidR="00313700" w:rsidRPr="001E3862">
        <w:rPr>
          <w:rFonts w:ascii="Arial" w:hAnsi="Arial" w:cs="Arial"/>
          <w:sz w:val="24"/>
          <w:szCs w:val="24"/>
        </w:rPr>
        <w:t xml:space="preserve"> муниципального района Республики Мордовия от </w:t>
      </w:r>
      <w:r w:rsidR="0017066A" w:rsidRPr="001E3862">
        <w:rPr>
          <w:rFonts w:ascii="Arial" w:hAnsi="Arial" w:cs="Arial"/>
          <w:sz w:val="24"/>
          <w:szCs w:val="24"/>
        </w:rPr>
        <w:t>10.08</w:t>
      </w:r>
      <w:r w:rsidR="00DE5DFD" w:rsidRPr="001E3862">
        <w:rPr>
          <w:rFonts w:ascii="Arial" w:hAnsi="Arial" w:cs="Arial"/>
          <w:sz w:val="24"/>
          <w:szCs w:val="24"/>
        </w:rPr>
        <w:t>.201</w:t>
      </w:r>
      <w:r w:rsidR="005E4C76" w:rsidRPr="001E3862">
        <w:rPr>
          <w:rFonts w:ascii="Arial" w:hAnsi="Arial" w:cs="Arial"/>
          <w:sz w:val="24"/>
          <w:szCs w:val="24"/>
        </w:rPr>
        <w:t>1</w:t>
      </w:r>
      <w:r w:rsidR="00DE5DFD" w:rsidRPr="001E3862">
        <w:rPr>
          <w:rFonts w:ascii="Arial" w:hAnsi="Arial" w:cs="Arial"/>
          <w:sz w:val="24"/>
          <w:szCs w:val="24"/>
        </w:rPr>
        <w:t xml:space="preserve"> №</w:t>
      </w:r>
      <w:r w:rsidR="0017066A" w:rsidRPr="001E3862">
        <w:rPr>
          <w:rFonts w:ascii="Arial" w:hAnsi="Arial" w:cs="Arial"/>
          <w:sz w:val="24"/>
          <w:szCs w:val="24"/>
        </w:rPr>
        <w:t>1</w:t>
      </w:r>
      <w:r w:rsidR="00DE5DFD" w:rsidRPr="001E3862">
        <w:rPr>
          <w:rFonts w:ascii="Arial" w:hAnsi="Arial" w:cs="Arial"/>
          <w:sz w:val="24"/>
          <w:szCs w:val="24"/>
        </w:rPr>
        <w:t xml:space="preserve">. </w:t>
      </w:r>
      <w:r w:rsidRPr="001E3862">
        <w:rPr>
          <w:rFonts w:ascii="Arial" w:hAnsi="Arial" w:cs="Arial"/>
          <w:sz w:val="24"/>
          <w:szCs w:val="24"/>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1E3862">
        <w:rPr>
          <w:rFonts w:ascii="Arial" w:hAnsi="Arial" w:cs="Arial"/>
          <w:sz w:val="24"/>
          <w:szCs w:val="24"/>
        </w:rPr>
        <w:t xml:space="preserve">сельских поселений. </w:t>
      </w:r>
      <w:r w:rsidRPr="001E3862">
        <w:rPr>
          <w:rFonts w:ascii="Arial" w:hAnsi="Arial" w:cs="Arial"/>
          <w:sz w:val="24"/>
          <w:szCs w:val="24"/>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w:t>
      </w:r>
      <w:r w:rsidRPr="00165EFC">
        <w:rPr>
          <w:rFonts w:ascii="Times New Roman" w:hAnsi="Times New Roman"/>
          <w:sz w:val="28"/>
          <w:szCs w:val="28"/>
        </w:rPr>
        <w:t xml:space="preserve">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xml:space="preserve">. Перечень мероприятий (инвестиционных проектов) по проектированию, строительству, реконструкции объектов транспортной инфраструктуры  </w:t>
      </w:r>
      <w:r w:rsidR="004A1EAD" w:rsidRPr="004A1EAD">
        <w:rPr>
          <w:rFonts w:ascii="Times New Roman" w:hAnsi="Times New Roman"/>
          <w:b/>
          <w:sz w:val="28"/>
          <w:szCs w:val="28"/>
          <w:lang w:eastAsia="en-US"/>
        </w:rPr>
        <w:lastRenderedPageBreak/>
        <w:t>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Список  мероприятий  на  конкретном  объекте  детализируется  после  разработки проектно-сметной документации. </w:t>
      </w:r>
    </w:p>
    <w:p w:rsidR="004A1EAD" w:rsidRPr="001E3862" w:rsidRDefault="004A1EAD" w:rsidP="00072986">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1E3862" w:rsidRDefault="004A1EAD" w:rsidP="004A1EAD">
      <w:pPr>
        <w:snapToGrid/>
        <w:jc w:val="both"/>
        <w:rPr>
          <w:rFonts w:ascii="Arial" w:hAnsi="Arial" w:cs="Arial"/>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а</w:t>
      </w:r>
      <w:proofErr w:type="gramStart"/>
      <w:r w:rsidRPr="001E3862">
        <w:rPr>
          <w:rFonts w:ascii="Arial" w:hAnsi="Arial" w:cs="Arial"/>
          <w:b/>
          <w:sz w:val="24"/>
          <w:szCs w:val="24"/>
          <w:lang w:eastAsia="en-US"/>
        </w:rPr>
        <w:t>)</w:t>
      </w:r>
      <w:r w:rsidR="00072986" w:rsidRPr="001E3862">
        <w:rPr>
          <w:rFonts w:ascii="Arial" w:hAnsi="Arial" w:cs="Arial"/>
          <w:b/>
          <w:sz w:val="24"/>
          <w:szCs w:val="24"/>
          <w:lang w:eastAsia="en-US"/>
        </w:rPr>
        <w:t>м</w:t>
      </w:r>
      <w:proofErr w:type="gramEnd"/>
      <w:r w:rsidR="004A1EAD" w:rsidRPr="001E3862">
        <w:rPr>
          <w:rFonts w:ascii="Arial" w:hAnsi="Arial" w:cs="Arial"/>
          <w:b/>
          <w:sz w:val="24"/>
          <w:szCs w:val="24"/>
          <w:lang w:eastAsia="en-US"/>
        </w:rPr>
        <w:t>ероприятия по развитию транспортной инфраструктуры по видам транспорта</w:t>
      </w:r>
    </w:p>
    <w:p w:rsidR="00EB515E" w:rsidRPr="001E3862" w:rsidRDefault="00EB515E" w:rsidP="004A1EAD">
      <w:pPr>
        <w:snapToGrid/>
        <w:jc w:val="both"/>
        <w:rPr>
          <w:rFonts w:ascii="Arial" w:hAnsi="Arial" w:cs="Arial"/>
          <w:sz w:val="24"/>
          <w:szCs w:val="24"/>
          <w:lang w:eastAsia="en-US"/>
        </w:rPr>
      </w:pPr>
    </w:p>
    <w:p w:rsidR="004A1EAD" w:rsidRPr="001E3862" w:rsidRDefault="004A1EAD" w:rsidP="00EB515E">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Внесение  изменений  в  структуру  транспортной  инфраструктуры  по  видам транспорта не планируется. </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 включают:</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-проведение анализа по выявлению аварийно-опасных участков автомобильных дорог местного значения и выработка мер, направленных на их устранение;</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информирование граждан о правилах и требованиях в области обеспечения безопасности дорожного движения; </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-обеспечение образовательных учреждений Поселения учебно-методическими наглядными материалами по вопросам профилактики детского дорожно-транспортного травматизма;  </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замена и установка технических средств организации дорожного движения, в т.ч. проектные работы;  </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  установка и обновление информационных панно с указанием телефонов спасательных служб и экстренной медицинской помощи.</w:t>
      </w:r>
    </w:p>
    <w:p w:rsidR="004A1EAD" w:rsidRPr="001E3862" w:rsidRDefault="004A1EAD" w:rsidP="004A1EAD">
      <w:pPr>
        <w:snapToGrid/>
        <w:jc w:val="both"/>
        <w:rPr>
          <w:rFonts w:ascii="Arial" w:hAnsi="Arial" w:cs="Arial"/>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 xml:space="preserve">б) </w:t>
      </w:r>
      <w:r w:rsidR="00067D15" w:rsidRPr="001E3862">
        <w:rPr>
          <w:rFonts w:ascii="Arial" w:hAnsi="Arial" w:cs="Arial"/>
          <w:b/>
          <w:sz w:val="24"/>
          <w:szCs w:val="24"/>
          <w:lang w:eastAsia="en-US"/>
        </w:rPr>
        <w:t>м</w:t>
      </w:r>
      <w:r w:rsidR="004A1EAD" w:rsidRPr="001E3862">
        <w:rPr>
          <w:rFonts w:ascii="Arial" w:hAnsi="Arial" w:cs="Arial"/>
          <w:b/>
          <w:sz w:val="24"/>
          <w:szCs w:val="24"/>
          <w:lang w:eastAsia="en-US"/>
        </w:rPr>
        <w:t>ероприятия по развитию транспорта общего пользования, созданию транспортно-пересадочных узлов.</w:t>
      </w:r>
    </w:p>
    <w:p w:rsidR="00EB515E" w:rsidRPr="001E3862" w:rsidRDefault="00EB515E" w:rsidP="004A1EAD">
      <w:pPr>
        <w:snapToGrid/>
        <w:jc w:val="both"/>
        <w:rPr>
          <w:rFonts w:ascii="Arial" w:hAnsi="Arial" w:cs="Arial"/>
          <w:sz w:val="24"/>
          <w:szCs w:val="24"/>
          <w:lang w:eastAsia="en-US"/>
        </w:rPr>
      </w:pPr>
    </w:p>
    <w:p w:rsidR="004A1EAD" w:rsidRPr="001E3862" w:rsidRDefault="004A1EAD" w:rsidP="00EB515E">
      <w:pPr>
        <w:snapToGrid/>
        <w:ind w:firstLine="720"/>
        <w:jc w:val="both"/>
        <w:rPr>
          <w:rFonts w:ascii="Arial" w:hAnsi="Arial" w:cs="Arial"/>
          <w:sz w:val="24"/>
          <w:szCs w:val="24"/>
          <w:lang w:eastAsia="en-US"/>
        </w:rPr>
      </w:pPr>
      <w:r w:rsidRPr="001E3862">
        <w:rPr>
          <w:rFonts w:ascii="Arial" w:hAnsi="Arial" w:cs="Arial"/>
          <w:sz w:val="24"/>
          <w:szCs w:val="24"/>
          <w:lang w:eastAsia="en-US"/>
        </w:rPr>
        <w:t>Сохраняется  существующая  система  обслуживания  населения  общественным</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пассажирским  транспортом.</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Количество транспорта общего пользования не планируется к изменению. </w:t>
      </w:r>
    </w:p>
    <w:p w:rsidR="004A1EAD" w:rsidRPr="001E3862" w:rsidRDefault="004A1EAD" w:rsidP="004A1EAD">
      <w:pPr>
        <w:snapToGrid/>
        <w:jc w:val="both"/>
        <w:rPr>
          <w:rFonts w:ascii="Arial" w:hAnsi="Arial" w:cs="Arial"/>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в</w:t>
      </w:r>
      <w:proofErr w:type="gramStart"/>
      <w:r w:rsidRPr="001E3862">
        <w:rPr>
          <w:rFonts w:ascii="Arial" w:hAnsi="Arial" w:cs="Arial"/>
          <w:b/>
          <w:sz w:val="24"/>
          <w:szCs w:val="24"/>
          <w:lang w:eastAsia="en-US"/>
        </w:rPr>
        <w:t>)</w:t>
      </w:r>
      <w:r w:rsidR="00067D15" w:rsidRPr="001E3862">
        <w:rPr>
          <w:rFonts w:ascii="Arial" w:hAnsi="Arial" w:cs="Arial"/>
          <w:sz w:val="24"/>
          <w:szCs w:val="24"/>
          <w:lang w:eastAsia="en-US"/>
        </w:rPr>
        <w:t>м</w:t>
      </w:r>
      <w:proofErr w:type="gramEnd"/>
      <w:r w:rsidR="004A1EAD" w:rsidRPr="001E3862">
        <w:rPr>
          <w:rFonts w:ascii="Arial" w:hAnsi="Arial" w:cs="Arial"/>
          <w:b/>
          <w:sz w:val="24"/>
          <w:szCs w:val="24"/>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Pr="001E3862" w:rsidRDefault="00EB515E" w:rsidP="004A1EAD">
      <w:pPr>
        <w:snapToGrid/>
        <w:jc w:val="both"/>
        <w:rPr>
          <w:rFonts w:ascii="Arial" w:hAnsi="Arial" w:cs="Arial"/>
          <w:sz w:val="24"/>
          <w:szCs w:val="24"/>
          <w:lang w:eastAsia="en-US"/>
        </w:rPr>
      </w:pPr>
    </w:p>
    <w:p w:rsidR="004A1EAD" w:rsidRPr="001E3862" w:rsidRDefault="004A1EAD" w:rsidP="00EB515E">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Мероприятия данного раздела </w:t>
      </w:r>
      <w:r w:rsidR="00E4696A" w:rsidRPr="001E3862">
        <w:rPr>
          <w:rFonts w:ascii="Arial" w:hAnsi="Arial" w:cs="Arial"/>
          <w:sz w:val="24"/>
          <w:szCs w:val="24"/>
          <w:lang w:eastAsia="en-US"/>
        </w:rPr>
        <w:t xml:space="preserve">не </w:t>
      </w:r>
      <w:r w:rsidRPr="001E3862">
        <w:rPr>
          <w:rFonts w:ascii="Arial" w:hAnsi="Arial" w:cs="Arial"/>
          <w:sz w:val="24"/>
          <w:szCs w:val="24"/>
          <w:lang w:eastAsia="en-US"/>
        </w:rPr>
        <w:t>планируются</w:t>
      </w:r>
      <w:r w:rsidR="00E4696A" w:rsidRPr="001E3862">
        <w:rPr>
          <w:rFonts w:ascii="Arial" w:hAnsi="Arial" w:cs="Arial"/>
          <w:sz w:val="24"/>
          <w:szCs w:val="24"/>
          <w:lang w:eastAsia="en-US"/>
        </w:rPr>
        <w:t>.</w:t>
      </w:r>
    </w:p>
    <w:p w:rsidR="00E4696A" w:rsidRPr="001E3862" w:rsidRDefault="00E4696A" w:rsidP="00E4696A">
      <w:pPr>
        <w:snapToGrid/>
        <w:jc w:val="center"/>
        <w:rPr>
          <w:rFonts w:ascii="Arial" w:hAnsi="Arial" w:cs="Arial"/>
          <w:b/>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 xml:space="preserve">г) </w:t>
      </w:r>
      <w:r w:rsidR="00067D15" w:rsidRPr="001E3862">
        <w:rPr>
          <w:rFonts w:ascii="Arial" w:hAnsi="Arial" w:cs="Arial"/>
          <w:b/>
          <w:sz w:val="24"/>
          <w:szCs w:val="24"/>
          <w:lang w:eastAsia="en-US"/>
        </w:rPr>
        <w:t>м</w:t>
      </w:r>
      <w:r w:rsidR="004A1EAD" w:rsidRPr="001E3862">
        <w:rPr>
          <w:rFonts w:ascii="Arial" w:hAnsi="Arial" w:cs="Arial"/>
          <w:b/>
          <w:sz w:val="24"/>
          <w:szCs w:val="24"/>
          <w:lang w:eastAsia="en-US"/>
        </w:rPr>
        <w:t>ероприятия по развитию инфраструктуры пешеходного и  велосипедного передвижения.</w:t>
      </w:r>
    </w:p>
    <w:p w:rsidR="004A1EAD" w:rsidRPr="001E3862" w:rsidRDefault="00EB515E" w:rsidP="004A1EAD">
      <w:pPr>
        <w:snapToGrid/>
        <w:jc w:val="both"/>
        <w:rPr>
          <w:rFonts w:ascii="Arial" w:hAnsi="Arial" w:cs="Arial"/>
          <w:sz w:val="24"/>
          <w:szCs w:val="24"/>
          <w:lang w:eastAsia="en-US"/>
        </w:rPr>
      </w:pPr>
      <w:r w:rsidRPr="001E3862">
        <w:rPr>
          <w:rFonts w:ascii="Arial" w:hAnsi="Arial" w:cs="Arial"/>
          <w:sz w:val="24"/>
          <w:szCs w:val="24"/>
          <w:lang w:eastAsia="en-US"/>
        </w:rPr>
        <w:tab/>
      </w:r>
      <w:r w:rsidR="004A1EAD" w:rsidRPr="001E3862">
        <w:rPr>
          <w:rFonts w:ascii="Arial" w:hAnsi="Arial" w:cs="Arial"/>
          <w:sz w:val="24"/>
          <w:szCs w:val="24"/>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проектирование и устройство тротуаров с твердым покрытием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w:t>
      </w:r>
      <w:r w:rsidRPr="001E3862">
        <w:rPr>
          <w:rFonts w:ascii="Arial" w:hAnsi="Arial" w:cs="Arial"/>
          <w:sz w:val="24"/>
          <w:szCs w:val="24"/>
          <w:lang w:eastAsia="en-US"/>
        </w:rPr>
        <w:lastRenderedPageBreak/>
        <w:t xml:space="preserve">дополнительных  доходов  местного  бюджета  или  появления  возможности финансирования из иных источников. </w:t>
      </w:r>
    </w:p>
    <w:p w:rsidR="004A1EAD" w:rsidRPr="001E3862" w:rsidRDefault="004A1EAD" w:rsidP="004A1EAD">
      <w:pPr>
        <w:snapToGrid/>
        <w:jc w:val="both"/>
        <w:rPr>
          <w:rFonts w:ascii="Arial" w:hAnsi="Arial" w:cs="Arial"/>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 xml:space="preserve">д) </w:t>
      </w:r>
      <w:r w:rsidR="00067D15" w:rsidRPr="001E3862">
        <w:rPr>
          <w:rFonts w:ascii="Arial" w:hAnsi="Arial" w:cs="Arial"/>
          <w:b/>
          <w:sz w:val="24"/>
          <w:szCs w:val="24"/>
          <w:lang w:eastAsia="en-US"/>
        </w:rPr>
        <w:t>м</w:t>
      </w:r>
      <w:r w:rsidR="004A1EAD" w:rsidRPr="001E3862">
        <w:rPr>
          <w:rFonts w:ascii="Arial" w:hAnsi="Arial" w:cs="Arial"/>
          <w:b/>
          <w:sz w:val="24"/>
          <w:szCs w:val="24"/>
          <w:lang w:eastAsia="en-US"/>
        </w:rPr>
        <w:t>ероприятия по развитию инфраструктуры для грузового транспорта, транспортных средств коммунальных и дорожных служб</w:t>
      </w:r>
    </w:p>
    <w:p w:rsidR="004A1EAD" w:rsidRPr="001E3862" w:rsidRDefault="004A1EAD" w:rsidP="004A1EAD">
      <w:pPr>
        <w:snapToGrid/>
        <w:jc w:val="both"/>
        <w:rPr>
          <w:rFonts w:ascii="Arial" w:hAnsi="Arial" w:cs="Arial"/>
          <w:b/>
          <w:sz w:val="24"/>
          <w:szCs w:val="24"/>
          <w:lang w:eastAsia="en-US"/>
        </w:rPr>
      </w:pP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1E3862" w:rsidRDefault="004A1EAD" w:rsidP="004A1EAD">
      <w:pPr>
        <w:snapToGrid/>
        <w:jc w:val="both"/>
        <w:rPr>
          <w:rFonts w:ascii="Arial" w:hAnsi="Arial" w:cs="Arial"/>
          <w:sz w:val="24"/>
          <w:szCs w:val="24"/>
          <w:lang w:eastAsia="en-US"/>
        </w:rPr>
      </w:pPr>
    </w:p>
    <w:p w:rsidR="00FF1D0F" w:rsidRPr="001E3862" w:rsidRDefault="00FF1D0F" w:rsidP="00092DEB">
      <w:pPr>
        <w:snapToGrid/>
        <w:jc w:val="center"/>
        <w:rPr>
          <w:rFonts w:ascii="Arial" w:hAnsi="Arial" w:cs="Arial"/>
          <w:b/>
          <w:sz w:val="24"/>
          <w:szCs w:val="24"/>
          <w:lang w:eastAsia="en-US"/>
        </w:rPr>
      </w:pPr>
    </w:p>
    <w:p w:rsidR="004A1EAD" w:rsidRPr="001E3862" w:rsidRDefault="00E4696A" w:rsidP="00092DEB">
      <w:pPr>
        <w:snapToGrid/>
        <w:jc w:val="center"/>
        <w:rPr>
          <w:rFonts w:ascii="Arial" w:hAnsi="Arial" w:cs="Arial"/>
          <w:b/>
          <w:sz w:val="24"/>
          <w:szCs w:val="24"/>
          <w:lang w:eastAsia="en-US"/>
        </w:rPr>
      </w:pPr>
      <w:r w:rsidRPr="001E3862">
        <w:rPr>
          <w:rFonts w:ascii="Arial" w:hAnsi="Arial" w:cs="Arial"/>
          <w:b/>
          <w:sz w:val="24"/>
          <w:szCs w:val="24"/>
          <w:lang w:eastAsia="en-US"/>
        </w:rPr>
        <w:t xml:space="preserve">е) </w:t>
      </w:r>
      <w:r w:rsidR="00067D15" w:rsidRPr="001E3862">
        <w:rPr>
          <w:rFonts w:ascii="Arial" w:hAnsi="Arial" w:cs="Arial"/>
          <w:b/>
          <w:sz w:val="24"/>
          <w:szCs w:val="24"/>
          <w:lang w:eastAsia="en-US"/>
        </w:rPr>
        <w:t>м</w:t>
      </w:r>
      <w:r w:rsidR="004A1EAD" w:rsidRPr="001E3862">
        <w:rPr>
          <w:rFonts w:ascii="Arial" w:hAnsi="Arial" w:cs="Arial"/>
          <w:b/>
          <w:sz w:val="24"/>
          <w:szCs w:val="24"/>
          <w:lang w:eastAsia="en-US"/>
        </w:rPr>
        <w:t>ероприятия</w:t>
      </w:r>
      <w:r w:rsidR="0017066A" w:rsidRPr="001E3862">
        <w:rPr>
          <w:rFonts w:ascii="Arial" w:hAnsi="Arial" w:cs="Arial"/>
          <w:b/>
          <w:sz w:val="24"/>
          <w:szCs w:val="24"/>
          <w:lang w:eastAsia="en-US"/>
        </w:rPr>
        <w:t xml:space="preserve"> </w:t>
      </w:r>
      <w:r w:rsidR="004A1EAD" w:rsidRPr="001E3862">
        <w:rPr>
          <w:rFonts w:ascii="Arial" w:hAnsi="Arial" w:cs="Arial"/>
          <w:b/>
          <w:sz w:val="24"/>
          <w:szCs w:val="24"/>
          <w:lang w:eastAsia="en-US"/>
        </w:rPr>
        <w:t>по</w:t>
      </w:r>
      <w:r w:rsidR="0017066A" w:rsidRPr="001E3862">
        <w:rPr>
          <w:rFonts w:ascii="Arial" w:hAnsi="Arial" w:cs="Arial"/>
          <w:b/>
          <w:sz w:val="24"/>
          <w:szCs w:val="24"/>
          <w:lang w:eastAsia="en-US"/>
        </w:rPr>
        <w:t xml:space="preserve"> </w:t>
      </w:r>
      <w:r w:rsidR="004A1EAD" w:rsidRPr="001E3862">
        <w:rPr>
          <w:rFonts w:ascii="Arial" w:hAnsi="Arial" w:cs="Arial"/>
          <w:b/>
          <w:sz w:val="24"/>
          <w:szCs w:val="24"/>
          <w:lang w:eastAsia="en-US"/>
        </w:rPr>
        <w:t>развитию</w:t>
      </w:r>
      <w:r w:rsidR="0017066A" w:rsidRPr="001E3862">
        <w:rPr>
          <w:rFonts w:ascii="Arial" w:hAnsi="Arial" w:cs="Arial"/>
          <w:b/>
          <w:sz w:val="24"/>
          <w:szCs w:val="24"/>
          <w:lang w:eastAsia="en-US"/>
        </w:rPr>
        <w:t xml:space="preserve"> </w:t>
      </w:r>
      <w:r w:rsidR="004A1EAD" w:rsidRPr="001E3862">
        <w:rPr>
          <w:rFonts w:ascii="Arial" w:hAnsi="Arial" w:cs="Arial"/>
          <w:b/>
          <w:sz w:val="24"/>
          <w:szCs w:val="24"/>
          <w:lang w:eastAsia="en-US"/>
        </w:rPr>
        <w:t>сети</w:t>
      </w:r>
      <w:r w:rsidR="0017066A" w:rsidRPr="001E3862">
        <w:rPr>
          <w:rFonts w:ascii="Arial" w:hAnsi="Arial" w:cs="Arial"/>
          <w:b/>
          <w:sz w:val="24"/>
          <w:szCs w:val="24"/>
          <w:lang w:eastAsia="en-US"/>
        </w:rPr>
        <w:t xml:space="preserve"> </w:t>
      </w:r>
      <w:r w:rsidR="004A1EAD" w:rsidRPr="001E3862">
        <w:rPr>
          <w:rFonts w:ascii="Arial" w:hAnsi="Arial" w:cs="Arial"/>
          <w:b/>
          <w:sz w:val="24"/>
          <w:szCs w:val="24"/>
          <w:lang w:eastAsia="en-US"/>
        </w:rPr>
        <w:t xml:space="preserve">дорог </w:t>
      </w:r>
      <w:r w:rsidR="00092DEB" w:rsidRPr="001E3862">
        <w:rPr>
          <w:rFonts w:ascii="Arial" w:hAnsi="Arial" w:cs="Arial"/>
          <w:b/>
          <w:sz w:val="24"/>
          <w:szCs w:val="24"/>
          <w:lang w:eastAsia="en-US"/>
        </w:rPr>
        <w:t xml:space="preserve">сельских поселений </w:t>
      </w:r>
    </w:p>
    <w:p w:rsidR="004A1EAD" w:rsidRPr="001E3862" w:rsidRDefault="004A1EAD" w:rsidP="004A1EAD">
      <w:pPr>
        <w:snapToGrid/>
        <w:jc w:val="both"/>
        <w:rPr>
          <w:rFonts w:ascii="Arial" w:hAnsi="Arial" w:cs="Arial"/>
          <w:b/>
          <w:sz w:val="24"/>
          <w:szCs w:val="24"/>
          <w:lang w:eastAsia="en-US"/>
        </w:rPr>
      </w:pP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В целях развития сети дорог </w:t>
      </w:r>
      <w:r w:rsidR="00EA67A6" w:rsidRPr="001E3862">
        <w:rPr>
          <w:rFonts w:ascii="Arial" w:hAnsi="Arial" w:cs="Arial"/>
          <w:sz w:val="24"/>
          <w:szCs w:val="24"/>
          <w:lang w:eastAsia="en-US"/>
        </w:rPr>
        <w:t>Новотроицкого</w:t>
      </w:r>
      <w:r w:rsidR="0017066A" w:rsidRPr="001E3862">
        <w:rPr>
          <w:rFonts w:ascii="Arial" w:hAnsi="Arial" w:cs="Arial"/>
          <w:sz w:val="24"/>
          <w:szCs w:val="24"/>
          <w:lang w:eastAsia="en-US"/>
        </w:rPr>
        <w:t xml:space="preserve"> </w:t>
      </w:r>
      <w:r w:rsidR="00E4696A" w:rsidRPr="001E3862">
        <w:rPr>
          <w:rFonts w:ascii="Arial" w:hAnsi="Arial" w:cs="Arial"/>
          <w:sz w:val="24"/>
          <w:szCs w:val="24"/>
          <w:lang w:eastAsia="en-US"/>
        </w:rPr>
        <w:t>сельск</w:t>
      </w:r>
      <w:r w:rsidR="00E228D2" w:rsidRPr="001E3862">
        <w:rPr>
          <w:rFonts w:ascii="Arial" w:hAnsi="Arial" w:cs="Arial"/>
          <w:sz w:val="24"/>
          <w:szCs w:val="24"/>
          <w:lang w:eastAsia="en-US"/>
        </w:rPr>
        <w:t>ого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поселени</w:t>
      </w:r>
      <w:r w:rsidR="00E228D2" w:rsidRPr="001E3862">
        <w:rPr>
          <w:rFonts w:ascii="Arial" w:hAnsi="Arial" w:cs="Arial"/>
          <w:sz w:val="24"/>
          <w:szCs w:val="24"/>
          <w:lang w:eastAsia="en-US"/>
        </w:rPr>
        <w:t>я</w:t>
      </w:r>
      <w:r w:rsidR="00E4696A" w:rsidRPr="001E3862">
        <w:rPr>
          <w:rFonts w:ascii="Arial" w:hAnsi="Arial" w:cs="Arial"/>
          <w:sz w:val="24"/>
          <w:szCs w:val="24"/>
          <w:lang w:eastAsia="en-US"/>
        </w:rPr>
        <w:t xml:space="preserve"> </w:t>
      </w:r>
      <w:proofErr w:type="spellStart"/>
      <w:r w:rsidR="00EA67A6" w:rsidRPr="001E3862">
        <w:rPr>
          <w:rFonts w:ascii="Arial" w:hAnsi="Arial" w:cs="Arial"/>
          <w:sz w:val="24"/>
          <w:szCs w:val="24"/>
          <w:lang w:eastAsia="en-US"/>
        </w:rPr>
        <w:t>Старошайговского</w:t>
      </w:r>
      <w:proofErr w:type="spellEnd"/>
      <w:r w:rsidR="00E4696A" w:rsidRPr="001E3862">
        <w:rPr>
          <w:rFonts w:ascii="Arial" w:hAnsi="Arial" w:cs="Arial"/>
          <w:sz w:val="24"/>
          <w:szCs w:val="24"/>
          <w:lang w:eastAsia="en-US"/>
        </w:rPr>
        <w:t xml:space="preserve"> муниципального района </w:t>
      </w:r>
      <w:r w:rsidR="00FF1D0F" w:rsidRPr="001E3862">
        <w:rPr>
          <w:rFonts w:ascii="Arial" w:hAnsi="Arial" w:cs="Arial"/>
          <w:sz w:val="24"/>
          <w:szCs w:val="24"/>
          <w:lang w:eastAsia="en-US"/>
        </w:rPr>
        <w:t>планируются</w:t>
      </w:r>
      <w:r w:rsidRPr="001E3862">
        <w:rPr>
          <w:rFonts w:ascii="Arial" w:hAnsi="Arial" w:cs="Arial"/>
          <w:sz w:val="24"/>
          <w:szCs w:val="24"/>
          <w:lang w:eastAsia="en-US"/>
        </w:rPr>
        <w:t xml:space="preserve">: </w:t>
      </w:r>
    </w:p>
    <w:p w:rsidR="00CC2887" w:rsidRPr="001E3862" w:rsidRDefault="00CC2887" w:rsidP="00CC2887">
      <w:pPr>
        <w:snapToGrid/>
        <w:jc w:val="both"/>
        <w:rPr>
          <w:rFonts w:ascii="Arial" w:hAnsi="Arial" w:cs="Arial"/>
          <w:sz w:val="24"/>
          <w:szCs w:val="24"/>
          <w:lang w:eastAsia="en-US"/>
        </w:rPr>
      </w:pPr>
      <w:r w:rsidRPr="001E3862">
        <w:rPr>
          <w:rFonts w:ascii="Arial" w:hAnsi="Arial" w:cs="Arial"/>
          <w:sz w:val="24"/>
          <w:szCs w:val="24"/>
          <w:lang w:eastAsia="en-US"/>
        </w:rPr>
        <w:t>- мероприятия  по  строительству  автомобильных  дорог  местного значения и искусственных сооружений на них.</w:t>
      </w:r>
    </w:p>
    <w:p w:rsidR="00CC2887" w:rsidRPr="001E3862" w:rsidRDefault="00CC2887" w:rsidP="00CC2887">
      <w:pPr>
        <w:snapToGrid/>
        <w:jc w:val="both"/>
        <w:rPr>
          <w:rFonts w:ascii="Arial" w:hAnsi="Arial" w:cs="Arial"/>
          <w:sz w:val="24"/>
          <w:szCs w:val="24"/>
          <w:lang w:eastAsia="en-US"/>
        </w:rPr>
      </w:pPr>
      <w:r w:rsidRPr="001E3862">
        <w:rPr>
          <w:rFonts w:ascii="Arial" w:hAnsi="Arial" w:cs="Arial"/>
          <w:sz w:val="24"/>
          <w:szCs w:val="24"/>
          <w:lang w:eastAsia="en-US"/>
        </w:rPr>
        <w:t xml:space="preserve">       Реализация  мероприятий  позволит  увеличить  протяженность  автомобильных дорог  общего  пользования  местного  значения,  на  которых  уровень  загрузки соответствует  </w:t>
      </w:r>
      <w:proofErr w:type="gramStart"/>
      <w:r w:rsidRPr="001E3862">
        <w:rPr>
          <w:rFonts w:ascii="Arial" w:hAnsi="Arial" w:cs="Arial"/>
          <w:sz w:val="24"/>
          <w:szCs w:val="24"/>
          <w:lang w:eastAsia="en-US"/>
        </w:rPr>
        <w:t>нормативному</w:t>
      </w:r>
      <w:proofErr w:type="gramEnd"/>
      <w:r w:rsidRPr="001E3862">
        <w:rPr>
          <w:rFonts w:ascii="Arial" w:hAnsi="Arial" w:cs="Arial"/>
          <w:sz w:val="24"/>
          <w:szCs w:val="24"/>
          <w:lang w:eastAsia="en-US"/>
        </w:rPr>
        <w:t xml:space="preserve">.  </w:t>
      </w:r>
    </w:p>
    <w:p w:rsidR="00CC2887" w:rsidRPr="001E3862" w:rsidRDefault="00CC2887" w:rsidP="00CC2887">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 xml:space="preserve">Объемы работ по строительству и реконструкции автомобильных дорог на период с 2018 года по 2025 год с указанием протяженности  и объема финансирования приведены в </w:t>
      </w:r>
      <w:hyperlink w:anchor="sub_1020" w:history="1">
        <w:r w:rsidRPr="001E3862">
          <w:rPr>
            <w:rFonts w:ascii="Arial" w:hAnsi="Arial" w:cs="Arial"/>
            <w:sz w:val="24"/>
            <w:szCs w:val="24"/>
          </w:rPr>
          <w:t>приложении 2</w:t>
        </w:r>
      </w:hyperlink>
      <w:r w:rsidRPr="001E3862">
        <w:rPr>
          <w:rFonts w:ascii="Arial" w:hAnsi="Arial" w:cs="Arial"/>
          <w:sz w:val="24"/>
          <w:szCs w:val="24"/>
        </w:rPr>
        <w:t>.</w:t>
      </w:r>
    </w:p>
    <w:p w:rsidR="00D67C3A" w:rsidRPr="001E3862" w:rsidRDefault="00D67C3A" w:rsidP="00717ED3">
      <w:pPr>
        <w:snapToGrid/>
        <w:jc w:val="both"/>
        <w:rPr>
          <w:rFonts w:ascii="Arial" w:hAnsi="Arial" w:cs="Arial"/>
          <w:sz w:val="24"/>
          <w:szCs w:val="24"/>
          <w:lang w:eastAsia="en-US"/>
        </w:rPr>
      </w:pPr>
      <w:r w:rsidRPr="001E3862">
        <w:rPr>
          <w:rFonts w:ascii="Arial" w:hAnsi="Arial" w:cs="Arial"/>
          <w:sz w:val="24"/>
          <w:szCs w:val="24"/>
          <w:lang w:eastAsia="en-US"/>
        </w:rPr>
        <w:t xml:space="preserve">- мероприятия  по  содержанию  автомобильных  дорог  местного значения и искусственных сооружений на них. </w:t>
      </w:r>
    </w:p>
    <w:p w:rsidR="00D67C3A" w:rsidRPr="001E3862" w:rsidRDefault="00D67C3A" w:rsidP="00D67C3A">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1E3862" w:rsidRDefault="00F7594C" w:rsidP="00667B28">
      <w:pPr>
        <w:ind w:firstLine="720"/>
        <w:jc w:val="both"/>
        <w:rPr>
          <w:rFonts w:ascii="Arial" w:hAnsi="Arial" w:cs="Arial"/>
          <w:sz w:val="24"/>
          <w:szCs w:val="24"/>
        </w:rPr>
      </w:pPr>
      <w:r w:rsidRPr="001E3862">
        <w:rPr>
          <w:rFonts w:ascii="Arial" w:hAnsi="Arial" w:cs="Arial"/>
          <w:sz w:val="24"/>
          <w:szCs w:val="24"/>
        </w:rPr>
        <w:t xml:space="preserve">Общий объем финансирования мероприятий Муниципальной программы составит </w:t>
      </w:r>
      <w:r w:rsidR="0017066A" w:rsidRPr="001E3862">
        <w:rPr>
          <w:rFonts w:ascii="Arial" w:hAnsi="Arial" w:cs="Arial"/>
          <w:sz w:val="24"/>
          <w:szCs w:val="24"/>
        </w:rPr>
        <w:t>3562,09</w:t>
      </w:r>
      <w:r w:rsidRPr="001E3862">
        <w:rPr>
          <w:rFonts w:ascii="Arial" w:hAnsi="Arial" w:cs="Arial"/>
          <w:sz w:val="24"/>
          <w:szCs w:val="24"/>
        </w:rPr>
        <w:t xml:space="preserve">тыс. рублей, приведен в </w:t>
      </w:r>
      <w:hyperlink w:anchor="sub_1700" w:history="1">
        <w:r w:rsidRPr="001E3862">
          <w:rPr>
            <w:rFonts w:ascii="Arial" w:hAnsi="Arial" w:cs="Arial"/>
            <w:sz w:val="24"/>
            <w:szCs w:val="24"/>
          </w:rPr>
          <w:t xml:space="preserve">приложении </w:t>
        </w:r>
      </w:hyperlink>
      <w:r w:rsidR="00CC2887" w:rsidRPr="001E3862">
        <w:rPr>
          <w:rFonts w:ascii="Arial" w:hAnsi="Arial" w:cs="Arial"/>
          <w:sz w:val="24"/>
          <w:szCs w:val="24"/>
        </w:rPr>
        <w:t>3</w:t>
      </w:r>
      <w:r w:rsidRPr="001E3862">
        <w:rPr>
          <w:rFonts w:ascii="Arial" w:hAnsi="Arial" w:cs="Arial"/>
          <w:sz w:val="24"/>
          <w:szCs w:val="24"/>
        </w:rPr>
        <w:t>.</w:t>
      </w:r>
    </w:p>
    <w:p w:rsidR="004A1EAD" w:rsidRPr="001E3862" w:rsidRDefault="00F7594C" w:rsidP="00667B28">
      <w:pPr>
        <w:ind w:firstLine="720"/>
        <w:jc w:val="both"/>
        <w:rPr>
          <w:rFonts w:ascii="Arial" w:hAnsi="Arial" w:cs="Arial"/>
          <w:sz w:val="24"/>
          <w:szCs w:val="24"/>
          <w:lang w:eastAsia="en-US"/>
        </w:rPr>
      </w:pPr>
      <w:r w:rsidRPr="001E3862">
        <w:rPr>
          <w:rFonts w:ascii="Arial" w:hAnsi="Arial" w:cs="Arial"/>
          <w:sz w:val="24"/>
          <w:szCs w:val="24"/>
        </w:rPr>
        <w:t xml:space="preserve">Финансирование Муниципальной программы, осуществляется в основном за счет средств муниципального дорожного фонда </w:t>
      </w:r>
      <w:proofErr w:type="spellStart"/>
      <w:r w:rsidR="00EA67A6" w:rsidRPr="001E3862">
        <w:rPr>
          <w:rFonts w:ascii="Arial" w:hAnsi="Arial" w:cs="Arial"/>
          <w:sz w:val="24"/>
          <w:szCs w:val="24"/>
        </w:rPr>
        <w:t>Старошайговского</w:t>
      </w:r>
      <w:proofErr w:type="spellEnd"/>
      <w:r w:rsidRPr="001E3862">
        <w:rPr>
          <w:rFonts w:ascii="Arial" w:hAnsi="Arial" w:cs="Arial"/>
          <w:sz w:val="24"/>
          <w:szCs w:val="24"/>
        </w:rPr>
        <w:t xml:space="preserve"> муниципального района</w:t>
      </w:r>
      <w:r w:rsidR="00A6195E" w:rsidRPr="001E3862">
        <w:rPr>
          <w:rFonts w:ascii="Arial" w:hAnsi="Arial" w:cs="Arial"/>
          <w:sz w:val="24"/>
          <w:szCs w:val="24"/>
        </w:rPr>
        <w:t>, направляемых в поселение для осуществления дорожной деятельности</w:t>
      </w:r>
      <w:r w:rsidRPr="001E3862">
        <w:rPr>
          <w:rFonts w:ascii="Arial" w:hAnsi="Arial" w:cs="Arial"/>
          <w:sz w:val="24"/>
          <w:szCs w:val="24"/>
        </w:rPr>
        <w:t>.</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1E3862" w:rsidRDefault="004A1EAD" w:rsidP="004A1EAD">
      <w:pPr>
        <w:snapToGrid/>
        <w:jc w:val="both"/>
        <w:rPr>
          <w:rFonts w:ascii="Arial" w:hAnsi="Arial" w:cs="Arial"/>
          <w:b/>
          <w:sz w:val="24"/>
          <w:szCs w:val="24"/>
          <w:lang w:eastAsia="en-US"/>
        </w:rPr>
      </w:pP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sidRPr="001E3862">
        <w:rPr>
          <w:rFonts w:ascii="Arial" w:hAnsi="Arial" w:cs="Arial"/>
          <w:sz w:val="24"/>
          <w:szCs w:val="24"/>
          <w:lang w:eastAsia="en-US"/>
        </w:rPr>
        <w:t>П</w:t>
      </w:r>
      <w:r w:rsidRPr="001E3862">
        <w:rPr>
          <w:rFonts w:ascii="Arial" w:hAnsi="Arial" w:cs="Arial"/>
          <w:sz w:val="24"/>
          <w:szCs w:val="24"/>
          <w:lang w:eastAsia="en-US"/>
        </w:rPr>
        <w:t xml:space="preserve">рограммы  и  оценку  эффективности  реализации  </w:t>
      </w:r>
      <w:r w:rsidR="00067D1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1E3862" w:rsidRDefault="00F7594C" w:rsidP="00067D15">
      <w:pPr>
        <w:snapToGrid/>
        <w:ind w:firstLine="720"/>
        <w:jc w:val="both"/>
        <w:rPr>
          <w:rFonts w:ascii="Arial" w:hAnsi="Arial" w:cs="Arial"/>
          <w:sz w:val="24"/>
          <w:szCs w:val="24"/>
          <w:lang w:eastAsia="en-US"/>
        </w:rPr>
      </w:pPr>
      <w:r w:rsidRPr="001E3862">
        <w:rPr>
          <w:rFonts w:ascii="Arial" w:hAnsi="Arial" w:cs="Arial"/>
          <w:sz w:val="24"/>
          <w:szCs w:val="24"/>
          <w:lang w:eastAsia="en-US"/>
        </w:rPr>
        <w:lastRenderedPageBreak/>
        <w:t xml:space="preserve">6.1 </w:t>
      </w:r>
      <w:r w:rsidR="004A1EAD" w:rsidRPr="001E3862">
        <w:rPr>
          <w:rFonts w:ascii="Arial" w:hAnsi="Arial" w:cs="Arial"/>
          <w:sz w:val="24"/>
          <w:szCs w:val="24"/>
          <w:lang w:eastAsia="en-US"/>
        </w:rPr>
        <w:t xml:space="preserve">Оценка  эффективности  реализации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.2.Оценка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степень  достижения планируемых значений показателей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.3. Расчет итоговой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w:t>
      </w:r>
    </w:p>
    <w:p w:rsidR="004A1EAD" w:rsidRPr="001E3862" w:rsidRDefault="004A1EAD"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1-й этап - расчет P1 - оценки эффективности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1E3862" w:rsidRDefault="004A1EAD"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2-й этап - расчет P2 - оценки эффективности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по критерию «степень  достижения  планируемых  значений  показателей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3-й этап - расчет </w:t>
      </w:r>
      <w:proofErr w:type="spellStart"/>
      <w:proofErr w:type="gramStart"/>
      <w:r w:rsidRPr="001E3862">
        <w:rPr>
          <w:rFonts w:ascii="Arial" w:hAnsi="Arial" w:cs="Arial"/>
          <w:sz w:val="24"/>
          <w:szCs w:val="24"/>
          <w:lang w:eastAsia="en-US"/>
        </w:rPr>
        <w:t>P</w:t>
      </w:r>
      <w:proofErr w:type="gramEnd"/>
      <w:r w:rsidRPr="001E3862">
        <w:rPr>
          <w:rFonts w:ascii="Arial" w:hAnsi="Arial" w:cs="Arial"/>
          <w:sz w:val="24"/>
          <w:szCs w:val="24"/>
          <w:lang w:eastAsia="en-US"/>
        </w:rPr>
        <w:t>итог</w:t>
      </w:r>
      <w:proofErr w:type="spellEnd"/>
      <w:r w:rsidRPr="001E3862">
        <w:rPr>
          <w:rFonts w:ascii="Arial" w:hAnsi="Arial" w:cs="Arial"/>
          <w:sz w:val="24"/>
          <w:szCs w:val="24"/>
          <w:lang w:eastAsia="en-US"/>
        </w:rPr>
        <w:t xml:space="preserve"> - итоговой оценки эффективности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.4. Итоговая  оценка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рограммы  (</w:t>
      </w:r>
      <w:proofErr w:type="spellStart"/>
      <w:proofErr w:type="gramStart"/>
      <w:r w:rsidR="004A1EAD" w:rsidRPr="001E3862">
        <w:rPr>
          <w:rFonts w:ascii="Arial" w:hAnsi="Arial" w:cs="Arial"/>
          <w:sz w:val="24"/>
          <w:szCs w:val="24"/>
          <w:lang w:eastAsia="en-US"/>
        </w:rPr>
        <w:t>P</w:t>
      </w:r>
      <w:proofErr w:type="gramEnd"/>
      <w:r w:rsidR="004A1EAD" w:rsidRPr="001E3862">
        <w:rPr>
          <w:rFonts w:ascii="Arial" w:hAnsi="Arial" w:cs="Arial"/>
          <w:sz w:val="24"/>
          <w:szCs w:val="24"/>
          <w:lang w:eastAsia="en-US"/>
        </w:rPr>
        <w:t>итог</w:t>
      </w:r>
      <w:proofErr w:type="spellEnd"/>
      <w:r w:rsidR="004A1EAD" w:rsidRPr="001E3862">
        <w:rPr>
          <w:rFonts w:ascii="Arial" w:hAnsi="Arial" w:cs="Arial"/>
          <w:sz w:val="24"/>
          <w:szCs w:val="24"/>
          <w:lang w:eastAsia="en-US"/>
        </w:rPr>
        <w:t xml:space="preserve">)  не  является абсолютным и однозначным показателем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w:t>
      </w:r>
    </w:p>
    <w:p w:rsidR="004A1EAD" w:rsidRPr="001E3862" w:rsidRDefault="004A1EAD" w:rsidP="00F23E45">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F7594C"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.5.  Расчет  P1  -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по  критерию «полнота  и  эффективность  использования  средств  бюджета  на  реализацию </w:t>
      </w:r>
      <w:r w:rsidR="00F23E45" w:rsidRPr="001E3862">
        <w:rPr>
          <w:rFonts w:ascii="Arial" w:hAnsi="Arial" w:cs="Arial"/>
          <w:sz w:val="24"/>
          <w:szCs w:val="24"/>
          <w:lang w:eastAsia="en-US"/>
        </w:rPr>
        <w:t>П</w:t>
      </w:r>
      <w:r w:rsidR="004A1EAD" w:rsidRPr="001E3862">
        <w:rPr>
          <w:rFonts w:ascii="Arial" w:hAnsi="Arial" w:cs="Arial"/>
          <w:sz w:val="24"/>
          <w:szCs w:val="24"/>
          <w:lang w:eastAsia="en-US"/>
        </w:rPr>
        <w:t>рограммы» осуществляется по следующей формуле: P1 = (</w:t>
      </w:r>
      <w:proofErr w:type="spellStart"/>
      <w:proofErr w:type="gramStart"/>
      <w:r w:rsidR="004A1EAD" w:rsidRPr="001E3862">
        <w:rPr>
          <w:rFonts w:ascii="Arial" w:hAnsi="Arial" w:cs="Arial"/>
          <w:sz w:val="24"/>
          <w:szCs w:val="24"/>
          <w:lang w:eastAsia="en-US"/>
        </w:rPr>
        <w:t>V</w:t>
      </w:r>
      <w:proofErr w:type="gramEnd"/>
      <w:r w:rsidR="004A1EAD" w:rsidRPr="001E3862">
        <w:rPr>
          <w:rFonts w:ascii="Arial" w:hAnsi="Arial" w:cs="Arial"/>
          <w:sz w:val="24"/>
          <w:szCs w:val="24"/>
          <w:lang w:eastAsia="en-US"/>
        </w:rPr>
        <w:t>факт</w:t>
      </w:r>
      <w:proofErr w:type="spellEnd"/>
      <w:r w:rsidR="004A1EAD" w:rsidRPr="001E3862">
        <w:rPr>
          <w:rFonts w:ascii="Arial" w:hAnsi="Arial" w:cs="Arial"/>
          <w:sz w:val="24"/>
          <w:szCs w:val="24"/>
          <w:lang w:eastAsia="en-US"/>
        </w:rPr>
        <w:t xml:space="preserve"> + u) / </w:t>
      </w:r>
      <w:proofErr w:type="spellStart"/>
      <w:r w:rsidR="004A1EAD" w:rsidRPr="001E3862">
        <w:rPr>
          <w:rFonts w:ascii="Arial" w:hAnsi="Arial" w:cs="Arial"/>
          <w:sz w:val="24"/>
          <w:szCs w:val="24"/>
          <w:lang w:eastAsia="en-US"/>
        </w:rPr>
        <w:t>Vпл</w:t>
      </w:r>
      <w:proofErr w:type="spellEnd"/>
      <w:r w:rsidR="004A1EAD" w:rsidRPr="001E3862">
        <w:rPr>
          <w:rFonts w:ascii="Arial" w:hAnsi="Arial" w:cs="Arial"/>
          <w:sz w:val="24"/>
          <w:szCs w:val="24"/>
          <w:lang w:eastAsia="en-US"/>
        </w:rPr>
        <w:t xml:space="preserve"> * 100%,  (1)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где: </w:t>
      </w:r>
    </w:p>
    <w:p w:rsidR="004A1EAD" w:rsidRPr="001E3862" w:rsidRDefault="004A1EAD" w:rsidP="004A1EAD">
      <w:pPr>
        <w:snapToGrid/>
        <w:jc w:val="both"/>
        <w:rPr>
          <w:rFonts w:ascii="Arial" w:hAnsi="Arial" w:cs="Arial"/>
          <w:sz w:val="24"/>
          <w:szCs w:val="24"/>
          <w:lang w:eastAsia="en-US"/>
        </w:rPr>
      </w:pPr>
      <w:proofErr w:type="spellStart"/>
      <w:proofErr w:type="gramStart"/>
      <w:r w:rsidRPr="001E3862">
        <w:rPr>
          <w:rFonts w:ascii="Arial" w:hAnsi="Arial" w:cs="Arial"/>
          <w:sz w:val="24"/>
          <w:szCs w:val="24"/>
          <w:lang w:eastAsia="en-US"/>
        </w:rPr>
        <w:t>V</w:t>
      </w:r>
      <w:proofErr w:type="gramEnd"/>
      <w:r w:rsidRPr="001E3862">
        <w:rPr>
          <w:rFonts w:ascii="Arial" w:hAnsi="Arial" w:cs="Arial"/>
          <w:sz w:val="24"/>
          <w:szCs w:val="24"/>
          <w:lang w:eastAsia="en-US"/>
        </w:rPr>
        <w:t>факт</w:t>
      </w:r>
      <w:proofErr w:type="spellEnd"/>
      <w:r w:rsidRPr="001E3862">
        <w:rPr>
          <w:rFonts w:ascii="Arial" w:hAnsi="Arial" w:cs="Arial"/>
          <w:sz w:val="24"/>
          <w:szCs w:val="24"/>
          <w:lang w:eastAsia="en-US"/>
        </w:rPr>
        <w:t xml:space="preserve">  -  фактический  объем  бюджетных  средств,  направленных  на  реализацию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w:t>
      </w:r>
    </w:p>
    <w:p w:rsidR="004A1EAD" w:rsidRPr="001E3862" w:rsidRDefault="004A1EAD" w:rsidP="004A1EAD">
      <w:pPr>
        <w:snapToGrid/>
        <w:jc w:val="both"/>
        <w:rPr>
          <w:rFonts w:ascii="Arial" w:hAnsi="Arial" w:cs="Arial"/>
          <w:sz w:val="24"/>
          <w:szCs w:val="24"/>
          <w:lang w:eastAsia="en-US"/>
        </w:rPr>
      </w:pPr>
      <w:proofErr w:type="spellStart"/>
      <w:proofErr w:type="gramStart"/>
      <w:r w:rsidRPr="001E3862">
        <w:rPr>
          <w:rFonts w:ascii="Arial" w:hAnsi="Arial" w:cs="Arial"/>
          <w:sz w:val="24"/>
          <w:szCs w:val="24"/>
          <w:lang w:eastAsia="en-US"/>
        </w:rPr>
        <w:t>V</w:t>
      </w:r>
      <w:proofErr w:type="gramEnd"/>
      <w:r w:rsidRPr="001E3862">
        <w:rPr>
          <w:rFonts w:ascii="Arial" w:hAnsi="Arial" w:cs="Arial"/>
          <w:sz w:val="24"/>
          <w:szCs w:val="24"/>
          <w:lang w:eastAsia="en-US"/>
        </w:rPr>
        <w:t>пл</w:t>
      </w:r>
      <w:proofErr w:type="spellEnd"/>
      <w:r w:rsidRPr="001E3862">
        <w:rPr>
          <w:rFonts w:ascii="Arial" w:hAnsi="Arial" w:cs="Arial"/>
          <w:sz w:val="24"/>
          <w:szCs w:val="24"/>
          <w:lang w:eastAsia="en-US"/>
        </w:rPr>
        <w:t xml:space="preserve"> - плановый объем бюджетных средств на реализацию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в отчетном году;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u - сумма «положительной экономии». </w:t>
      </w:r>
    </w:p>
    <w:p w:rsidR="004A1EAD" w:rsidRPr="001E3862" w:rsidRDefault="004A1EAD"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К  «положительной  экономии»  относится:  экономия  средств бюджетов    в результате осуществления закупок товаров, рабо</w:t>
      </w:r>
      <w:r w:rsidR="00F7594C" w:rsidRPr="001E3862">
        <w:rPr>
          <w:rFonts w:ascii="Arial" w:hAnsi="Arial" w:cs="Arial"/>
          <w:sz w:val="24"/>
          <w:szCs w:val="24"/>
          <w:lang w:eastAsia="en-US"/>
        </w:rPr>
        <w:t>т, услуг для муниципальных нужд.</w:t>
      </w:r>
    </w:p>
    <w:p w:rsidR="004A1EAD" w:rsidRPr="001E3862" w:rsidRDefault="00F7594C"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.6. Интерпретация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по  критерию «полнота  и  эффективность  использования  средств  бюджетов  на  </w:t>
      </w:r>
      <w:proofErr w:type="spellStart"/>
      <w:r w:rsidR="004A1EAD" w:rsidRPr="001E3862">
        <w:rPr>
          <w:rFonts w:ascii="Arial" w:hAnsi="Arial" w:cs="Arial"/>
          <w:sz w:val="24"/>
          <w:szCs w:val="24"/>
          <w:lang w:eastAsia="en-US"/>
        </w:rPr>
        <w:t>реализациюмуниципальной</w:t>
      </w:r>
      <w:proofErr w:type="spellEnd"/>
      <w:r w:rsidR="004A1EAD" w:rsidRPr="001E3862">
        <w:rPr>
          <w:rFonts w:ascii="Arial" w:hAnsi="Arial" w:cs="Arial"/>
          <w:sz w:val="24"/>
          <w:szCs w:val="24"/>
          <w:lang w:eastAsia="en-US"/>
        </w:rPr>
        <w:t xml:space="preserve"> программы» осуществляется по следующим критериям: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выполнена в полном объеме, если  P1 = 100%;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в целом выполнена, если  80% &lt; P1 &lt; 100%;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не выполнена, если P1 &lt; 80%.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.7.  Расчет  P2  -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по  критерию «степень достижения планируемых значений показателей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по формуле:   P2 = SUM </w:t>
      </w:r>
      <w:proofErr w:type="spellStart"/>
      <w:r w:rsidR="004A1EAD" w:rsidRPr="001E3862">
        <w:rPr>
          <w:rFonts w:ascii="Arial" w:hAnsi="Arial" w:cs="Arial"/>
          <w:sz w:val="24"/>
          <w:szCs w:val="24"/>
          <w:lang w:eastAsia="en-US"/>
        </w:rPr>
        <w:t>Ki</w:t>
      </w:r>
      <w:proofErr w:type="spellEnd"/>
      <w:r w:rsidR="004A1EAD" w:rsidRPr="001E3862">
        <w:rPr>
          <w:rFonts w:ascii="Arial" w:hAnsi="Arial" w:cs="Arial"/>
          <w:sz w:val="24"/>
          <w:szCs w:val="24"/>
          <w:lang w:eastAsia="en-US"/>
        </w:rPr>
        <w:t xml:space="preserve"> / N,    i = 1     (2),  где </w:t>
      </w:r>
    </w:p>
    <w:p w:rsidR="004A1EAD" w:rsidRPr="001E3862" w:rsidRDefault="004A1EAD" w:rsidP="004A1EAD">
      <w:pPr>
        <w:snapToGrid/>
        <w:jc w:val="both"/>
        <w:rPr>
          <w:rFonts w:ascii="Arial" w:hAnsi="Arial" w:cs="Arial"/>
          <w:sz w:val="24"/>
          <w:szCs w:val="24"/>
          <w:lang w:eastAsia="en-US"/>
        </w:rPr>
      </w:pPr>
      <w:proofErr w:type="spellStart"/>
      <w:r w:rsidRPr="001E3862">
        <w:rPr>
          <w:rFonts w:ascii="Arial" w:hAnsi="Arial" w:cs="Arial"/>
          <w:sz w:val="24"/>
          <w:szCs w:val="24"/>
          <w:lang w:eastAsia="en-US"/>
        </w:rPr>
        <w:t>Ki</w:t>
      </w:r>
      <w:proofErr w:type="spellEnd"/>
      <w:r w:rsidRPr="001E3862">
        <w:rPr>
          <w:rFonts w:ascii="Arial" w:hAnsi="Arial" w:cs="Arial"/>
          <w:sz w:val="24"/>
          <w:szCs w:val="24"/>
          <w:lang w:eastAsia="en-US"/>
        </w:rPr>
        <w:t xml:space="preserve">  -  исполнение  i  планируемого  значения  показателя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в процентах;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N  -  число  планируемых  значений  показателей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Исполнение  по  каждому  показателю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осуществляется по формуле: </w:t>
      </w:r>
    </w:p>
    <w:p w:rsidR="004A1EAD" w:rsidRPr="001E3862" w:rsidRDefault="004A1EAD" w:rsidP="004A1EAD">
      <w:pPr>
        <w:snapToGrid/>
        <w:jc w:val="both"/>
        <w:rPr>
          <w:rFonts w:ascii="Arial" w:hAnsi="Arial" w:cs="Arial"/>
          <w:sz w:val="24"/>
          <w:szCs w:val="24"/>
          <w:lang w:eastAsia="en-US"/>
        </w:rPr>
      </w:pPr>
      <w:proofErr w:type="spellStart"/>
      <w:r w:rsidRPr="001E3862">
        <w:rPr>
          <w:rFonts w:ascii="Arial" w:hAnsi="Arial" w:cs="Arial"/>
          <w:sz w:val="24"/>
          <w:szCs w:val="24"/>
          <w:lang w:eastAsia="en-US"/>
        </w:rPr>
        <w:t>Ki</w:t>
      </w:r>
      <w:proofErr w:type="spellEnd"/>
      <w:r w:rsidRPr="001E3862">
        <w:rPr>
          <w:rFonts w:ascii="Arial" w:hAnsi="Arial" w:cs="Arial"/>
          <w:sz w:val="24"/>
          <w:szCs w:val="24"/>
          <w:lang w:eastAsia="en-US"/>
        </w:rPr>
        <w:t xml:space="preserve"> = </w:t>
      </w:r>
      <w:proofErr w:type="spellStart"/>
      <w:r w:rsidRPr="001E3862">
        <w:rPr>
          <w:rFonts w:ascii="Arial" w:hAnsi="Arial" w:cs="Arial"/>
          <w:sz w:val="24"/>
          <w:szCs w:val="24"/>
          <w:lang w:eastAsia="en-US"/>
        </w:rPr>
        <w:t>Пi</w:t>
      </w:r>
      <w:proofErr w:type="spellEnd"/>
      <w:r w:rsidRPr="001E3862">
        <w:rPr>
          <w:rFonts w:ascii="Arial" w:hAnsi="Arial" w:cs="Arial"/>
          <w:sz w:val="24"/>
          <w:szCs w:val="24"/>
          <w:lang w:eastAsia="en-US"/>
        </w:rPr>
        <w:t xml:space="preserve"> факт / </w:t>
      </w:r>
      <w:proofErr w:type="spellStart"/>
      <w:r w:rsidRPr="001E3862">
        <w:rPr>
          <w:rFonts w:ascii="Arial" w:hAnsi="Arial" w:cs="Arial"/>
          <w:sz w:val="24"/>
          <w:szCs w:val="24"/>
          <w:lang w:eastAsia="en-US"/>
        </w:rPr>
        <w:t>Пi</w:t>
      </w:r>
      <w:proofErr w:type="spellEnd"/>
      <w:r w:rsidRPr="001E3862">
        <w:rPr>
          <w:rFonts w:ascii="Arial" w:hAnsi="Arial" w:cs="Arial"/>
          <w:sz w:val="24"/>
          <w:szCs w:val="24"/>
          <w:lang w:eastAsia="en-US"/>
        </w:rPr>
        <w:t xml:space="preserve"> </w:t>
      </w:r>
      <w:proofErr w:type="spellStart"/>
      <w:proofErr w:type="gramStart"/>
      <w:r w:rsidRPr="001E3862">
        <w:rPr>
          <w:rFonts w:ascii="Arial" w:hAnsi="Arial" w:cs="Arial"/>
          <w:sz w:val="24"/>
          <w:szCs w:val="24"/>
          <w:lang w:eastAsia="en-US"/>
        </w:rPr>
        <w:t>пл</w:t>
      </w:r>
      <w:proofErr w:type="spellEnd"/>
      <w:proofErr w:type="gramEnd"/>
      <w:r w:rsidRPr="001E3862">
        <w:rPr>
          <w:rFonts w:ascii="Arial" w:hAnsi="Arial" w:cs="Arial"/>
          <w:sz w:val="24"/>
          <w:szCs w:val="24"/>
          <w:lang w:eastAsia="en-US"/>
        </w:rPr>
        <w:t xml:space="preserve"> * 100%,     (3)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где: </w:t>
      </w:r>
    </w:p>
    <w:p w:rsidR="004A1EAD" w:rsidRPr="001E3862" w:rsidRDefault="004A1EAD" w:rsidP="004A1EAD">
      <w:pPr>
        <w:snapToGrid/>
        <w:jc w:val="both"/>
        <w:rPr>
          <w:rFonts w:ascii="Arial" w:hAnsi="Arial" w:cs="Arial"/>
          <w:sz w:val="24"/>
          <w:szCs w:val="24"/>
          <w:lang w:eastAsia="en-US"/>
        </w:rPr>
      </w:pPr>
      <w:proofErr w:type="spellStart"/>
      <w:r w:rsidRPr="001E3862">
        <w:rPr>
          <w:rFonts w:ascii="Arial" w:hAnsi="Arial" w:cs="Arial"/>
          <w:sz w:val="24"/>
          <w:szCs w:val="24"/>
          <w:lang w:eastAsia="en-US"/>
        </w:rPr>
        <w:t>П</w:t>
      </w:r>
      <w:proofErr w:type="gramStart"/>
      <w:r w:rsidRPr="001E3862">
        <w:rPr>
          <w:rFonts w:ascii="Arial" w:hAnsi="Arial" w:cs="Arial"/>
          <w:sz w:val="24"/>
          <w:szCs w:val="24"/>
          <w:lang w:eastAsia="en-US"/>
        </w:rPr>
        <w:t>i</w:t>
      </w:r>
      <w:proofErr w:type="spellEnd"/>
      <w:proofErr w:type="gramEnd"/>
      <w:r w:rsidRPr="001E3862">
        <w:rPr>
          <w:rFonts w:ascii="Arial" w:hAnsi="Arial" w:cs="Arial"/>
          <w:sz w:val="24"/>
          <w:szCs w:val="24"/>
          <w:lang w:eastAsia="en-US"/>
        </w:rPr>
        <w:t xml:space="preserve"> факт - фактическое значение i показателя за отчетный год;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w:t>
      </w:r>
      <w:proofErr w:type="spellStart"/>
      <w:r w:rsidRPr="001E3862">
        <w:rPr>
          <w:rFonts w:ascii="Arial" w:hAnsi="Arial" w:cs="Arial"/>
          <w:sz w:val="24"/>
          <w:szCs w:val="24"/>
          <w:lang w:eastAsia="en-US"/>
        </w:rPr>
        <w:t>Пi</w:t>
      </w:r>
      <w:proofErr w:type="spellEnd"/>
      <w:r w:rsidRPr="001E3862">
        <w:rPr>
          <w:rFonts w:ascii="Arial" w:hAnsi="Arial" w:cs="Arial"/>
          <w:sz w:val="24"/>
          <w:szCs w:val="24"/>
          <w:lang w:eastAsia="en-US"/>
        </w:rPr>
        <w:t xml:space="preserve"> </w:t>
      </w:r>
      <w:proofErr w:type="spellStart"/>
      <w:proofErr w:type="gramStart"/>
      <w:r w:rsidRPr="001E3862">
        <w:rPr>
          <w:rFonts w:ascii="Arial" w:hAnsi="Arial" w:cs="Arial"/>
          <w:sz w:val="24"/>
          <w:szCs w:val="24"/>
          <w:lang w:eastAsia="en-US"/>
        </w:rPr>
        <w:t>пл</w:t>
      </w:r>
      <w:proofErr w:type="spellEnd"/>
      <w:proofErr w:type="gramEnd"/>
      <w:r w:rsidRPr="001E3862">
        <w:rPr>
          <w:rFonts w:ascii="Arial" w:hAnsi="Arial" w:cs="Arial"/>
          <w:sz w:val="24"/>
          <w:szCs w:val="24"/>
          <w:lang w:eastAsia="en-US"/>
        </w:rPr>
        <w:t xml:space="preserve"> - плановое значение i показателя на отчетный год. </w:t>
      </w:r>
    </w:p>
    <w:p w:rsidR="004A1EAD" w:rsidRPr="001E3862" w:rsidRDefault="004A1EAD"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lastRenderedPageBreak/>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осуществляется по формуле: </w:t>
      </w:r>
    </w:p>
    <w:p w:rsidR="004A1EAD" w:rsidRPr="001E3862" w:rsidRDefault="004A1EAD" w:rsidP="004A1EAD">
      <w:pPr>
        <w:snapToGrid/>
        <w:jc w:val="both"/>
        <w:rPr>
          <w:rFonts w:ascii="Arial" w:hAnsi="Arial" w:cs="Arial"/>
          <w:sz w:val="24"/>
          <w:szCs w:val="24"/>
          <w:lang w:eastAsia="en-US"/>
        </w:rPr>
      </w:pPr>
      <w:proofErr w:type="spellStart"/>
      <w:r w:rsidRPr="001E3862">
        <w:rPr>
          <w:rFonts w:ascii="Arial" w:hAnsi="Arial" w:cs="Arial"/>
          <w:sz w:val="24"/>
          <w:szCs w:val="24"/>
          <w:lang w:eastAsia="en-US"/>
        </w:rPr>
        <w:t>Ki</w:t>
      </w:r>
      <w:proofErr w:type="spellEnd"/>
      <w:r w:rsidRPr="001E3862">
        <w:rPr>
          <w:rFonts w:ascii="Arial" w:hAnsi="Arial" w:cs="Arial"/>
          <w:sz w:val="24"/>
          <w:szCs w:val="24"/>
          <w:lang w:eastAsia="en-US"/>
        </w:rPr>
        <w:t xml:space="preserve"> = 100%.     (4) </w:t>
      </w:r>
    </w:p>
    <w:p w:rsidR="004A1EAD" w:rsidRPr="001E3862" w:rsidRDefault="00C029F8" w:rsidP="004A1EAD">
      <w:pPr>
        <w:snapToGrid/>
        <w:jc w:val="both"/>
        <w:rPr>
          <w:rFonts w:ascii="Arial" w:hAnsi="Arial" w:cs="Arial"/>
          <w:sz w:val="24"/>
          <w:szCs w:val="24"/>
          <w:lang w:eastAsia="en-US"/>
        </w:rPr>
      </w:pPr>
      <w:r w:rsidRPr="001E3862">
        <w:rPr>
          <w:rFonts w:ascii="Arial" w:hAnsi="Arial" w:cs="Arial"/>
          <w:sz w:val="24"/>
          <w:szCs w:val="24"/>
          <w:lang w:eastAsia="en-US"/>
        </w:rPr>
        <w:tab/>
      </w:r>
      <w:r w:rsidR="004A1EAD" w:rsidRPr="001E3862">
        <w:rPr>
          <w:rFonts w:ascii="Arial" w:hAnsi="Arial" w:cs="Arial"/>
          <w:sz w:val="24"/>
          <w:szCs w:val="24"/>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1E3862" w:rsidRDefault="004A1EAD" w:rsidP="004A1EAD">
      <w:pPr>
        <w:snapToGrid/>
        <w:jc w:val="both"/>
        <w:rPr>
          <w:rFonts w:ascii="Arial" w:hAnsi="Arial" w:cs="Arial"/>
          <w:sz w:val="24"/>
          <w:szCs w:val="24"/>
          <w:lang w:eastAsia="en-US"/>
        </w:rPr>
      </w:pPr>
      <w:proofErr w:type="spellStart"/>
      <w:r w:rsidRPr="001E3862">
        <w:rPr>
          <w:rFonts w:ascii="Arial" w:hAnsi="Arial" w:cs="Arial"/>
          <w:sz w:val="24"/>
          <w:szCs w:val="24"/>
          <w:lang w:eastAsia="en-US"/>
        </w:rPr>
        <w:t>Ki</w:t>
      </w:r>
      <w:proofErr w:type="spellEnd"/>
      <w:r w:rsidRPr="001E3862">
        <w:rPr>
          <w:rFonts w:ascii="Arial" w:hAnsi="Arial" w:cs="Arial"/>
          <w:sz w:val="24"/>
          <w:szCs w:val="24"/>
          <w:lang w:eastAsia="en-US"/>
        </w:rPr>
        <w:t xml:space="preserve"> = 0%.     (5</w:t>
      </w:r>
      <w:r w:rsidR="00C029F8" w:rsidRPr="001E3862">
        <w:rPr>
          <w:rFonts w:ascii="Arial" w:hAnsi="Arial" w:cs="Arial"/>
          <w:sz w:val="24"/>
          <w:szCs w:val="24"/>
          <w:lang w:eastAsia="en-US"/>
        </w:rPr>
        <w:t>)</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.8. Интерпретация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по  критерию «степень достижения планируемых значений показателей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по следующим критериям: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перевыполнена, если P2 &gt; 100%;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выполнена  в  полном  объеме,  если  90%  &lt;  P2  &lt;  100%;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в целом выполнена, если  75% &lt; P2 &lt; 95%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не выполнена, если P2 &lt; 75%.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.9.  Итоговая  оценка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по формуле: </w:t>
      </w:r>
      <w:proofErr w:type="spellStart"/>
      <w:proofErr w:type="gramStart"/>
      <w:r w:rsidR="004A1EAD" w:rsidRPr="001E3862">
        <w:rPr>
          <w:rFonts w:ascii="Arial" w:hAnsi="Arial" w:cs="Arial"/>
          <w:sz w:val="24"/>
          <w:szCs w:val="24"/>
          <w:lang w:eastAsia="en-US"/>
        </w:rPr>
        <w:t>P</w:t>
      </w:r>
      <w:proofErr w:type="gramEnd"/>
      <w:r w:rsidR="004A1EAD" w:rsidRPr="001E3862">
        <w:rPr>
          <w:rFonts w:ascii="Arial" w:hAnsi="Arial" w:cs="Arial"/>
          <w:sz w:val="24"/>
          <w:szCs w:val="24"/>
          <w:lang w:eastAsia="en-US"/>
        </w:rPr>
        <w:t>итог</w:t>
      </w:r>
      <w:proofErr w:type="spellEnd"/>
      <w:r w:rsidR="004A1EAD" w:rsidRPr="001E3862">
        <w:rPr>
          <w:rFonts w:ascii="Arial" w:hAnsi="Arial" w:cs="Arial"/>
          <w:sz w:val="24"/>
          <w:szCs w:val="24"/>
          <w:lang w:eastAsia="en-US"/>
        </w:rPr>
        <w:t xml:space="preserve"> = (P1 + P2) / 2,     (6)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где:   </w:t>
      </w:r>
      <w:proofErr w:type="spellStart"/>
      <w:proofErr w:type="gramStart"/>
      <w:r w:rsidRPr="001E3862">
        <w:rPr>
          <w:rFonts w:ascii="Arial" w:hAnsi="Arial" w:cs="Arial"/>
          <w:sz w:val="24"/>
          <w:szCs w:val="24"/>
          <w:lang w:eastAsia="en-US"/>
        </w:rPr>
        <w:t>P</w:t>
      </w:r>
      <w:proofErr w:type="gramEnd"/>
      <w:r w:rsidRPr="001E3862">
        <w:rPr>
          <w:rFonts w:ascii="Arial" w:hAnsi="Arial" w:cs="Arial"/>
          <w:sz w:val="24"/>
          <w:szCs w:val="24"/>
          <w:lang w:eastAsia="en-US"/>
        </w:rPr>
        <w:t>итог</w:t>
      </w:r>
      <w:proofErr w:type="spellEnd"/>
      <w:r w:rsidRPr="001E3862">
        <w:rPr>
          <w:rFonts w:ascii="Arial" w:hAnsi="Arial" w:cs="Arial"/>
          <w:sz w:val="24"/>
          <w:szCs w:val="24"/>
          <w:lang w:eastAsia="en-US"/>
        </w:rPr>
        <w:t xml:space="preserve"> - итоговая оценка эффективности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w:t>
      </w:r>
    </w:p>
    <w:p w:rsidR="004A1EAD" w:rsidRPr="001E3862" w:rsidRDefault="00C029F8"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.10.  Интерпретация  итоговой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рограммы о</w:t>
      </w:r>
      <w:r w:rsidRPr="001E3862">
        <w:rPr>
          <w:rFonts w:ascii="Arial" w:hAnsi="Arial" w:cs="Arial"/>
          <w:sz w:val="24"/>
          <w:szCs w:val="24"/>
          <w:lang w:eastAsia="en-US"/>
        </w:rPr>
        <w:t>с</w:t>
      </w:r>
      <w:r w:rsidR="004A1EAD" w:rsidRPr="001E3862">
        <w:rPr>
          <w:rFonts w:ascii="Arial" w:hAnsi="Arial" w:cs="Arial"/>
          <w:sz w:val="24"/>
          <w:szCs w:val="24"/>
          <w:lang w:eastAsia="en-US"/>
        </w:rPr>
        <w:t xml:space="preserve">уществляется по следующим критериям: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P итог &gt; 100% </w:t>
      </w:r>
      <w:proofErr w:type="gramStart"/>
      <w:r w:rsidRPr="001E3862">
        <w:rPr>
          <w:rFonts w:ascii="Arial" w:hAnsi="Arial" w:cs="Arial"/>
          <w:sz w:val="24"/>
          <w:szCs w:val="24"/>
          <w:lang w:eastAsia="en-US"/>
        </w:rPr>
        <w:t>высокоэффективная</w:t>
      </w:r>
      <w:proofErr w:type="gramEnd"/>
      <w:r w:rsidRPr="001E3862">
        <w:rPr>
          <w:rFonts w:ascii="Arial" w:hAnsi="Arial" w:cs="Arial"/>
          <w:sz w:val="24"/>
          <w:szCs w:val="24"/>
          <w:lang w:eastAsia="en-US"/>
        </w:rPr>
        <w:t xml:space="preserve">;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90% &lt; P итог &lt; 100% </w:t>
      </w:r>
      <w:proofErr w:type="gramStart"/>
      <w:r w:rsidRPr="001E3862">
        <w:rPr>
          <w:rFonts w:ascii="Arial" w:hAnsi="Arial" w:cs="Arial"/>
          <w:sz w:val="24"/>
          <w:szCs w:val="24"/>
          <w:lang w:eastAsia="en-US"/>
        </w:rPr>
        <w:t>эффективная</w:t>
      </w:r>
      <w:proofErr w:type="gramEnd"/>
      <w:r w:rsidRPr="001E3862">
        <w:rPr>
          <w:rFonts w:ascii="Arial" w:hAnsi="Arial" w:cs="Arial"/>
          <w:sz w:val="24"/>
          <w:szCs w:val="24"/>
          <w:lang w:eastAsia="en-US"/>
        </w:rPr>
        <w:t xml:space="preserve">;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75% &lt; P итог &lt; 90% умеренно </w:t>
      </w:r>
      <w:proofErr w:type="gramStart"/>
      <w:r w:rsidRPr="001E3862">
        <w:rPr>
          <w:rFonts w:ascii="Arial" w:hAnsi="Arial" w:cs="Arial"/>
          <w:sz w:val="24"/>
          <w:szCs w:val="24"/>
          <w:lang w:eastAsia="en-US"/>
        </w:rPr>
        <w:t>эффективная</w:t>
      </w:r>
      <w:proofErr w:type="gramEnd"/>
      <w:r w:rsidRPr="001E3862">
        <w:rPr>
          <w:rFonts w:ascii="Arial" w:hAnsi="Arial" w:cs="Arial"/>
          <w:sz w:val="24"/>
          <w:szCs w:val="24"/>
          <w:lang w:eastAsia="en-US"/>
        </w:rPr>
        <w:t xml:space="preserve">;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P итог &lt; 75%  </w:t>
      </w:r>
      <w:proofErr w:type="gramStart"/>
      <w:r w:rsidRPr="001E3862">
        <w:rPr>
          <w:rFonts w:ascii="Arial" w:hAnsi="Arial" w:cs="Arial"/>
          <w:sz w:val="24"/>
          <w:szCs w:val="24"/>
          <w:lang w:eastAsia="en-US"/>
        </w:rPr>
        <w:t>неэффективная</w:t>
      </w:r>
      <w:proofErr w:type="gramEnd"/>
      <w:r w:rsidRPr="001E3862">
        <w:rPr>
          <w:rFonts w:ascii="Arial" w:hAnsi="Arial" w:cs="Arial"/>
          <w:sz w:val="24"/>
          <w:szCs w:val="24"/>
          <w:lang w:eastAsia="en-US"/>
        </w:rPr>
        <w:t xml:space="preserve">.   </w:t>
      </w:r>
    </w:p>
    <w:p w:rsidR="004A1EAD" w:rsidRPr="001E3862" w:rsidRDefault="004A1EAD" w:rsidP="004A1EAD">
      <w:pPr>
        <w:snapToGrid/>
        <w:jc w:val="both"/>
        <w:rPr>
          <w:rFonts w:ascii="Arial" w:hAnsi="Arial" w:cs="Arial"/>
          <w:sz w:val="24"/>
          <w:szCs w:val="24"/>
          <w:lang w:eastAsia="en-US"/>
        </w:rPr>
      </w:pPr>
    </w:p>
    <w:p w:rsidR="00966199" w:rsidRPr="001E3862" w:rsidRDefault="00966199" w:rsidP="00D2166D">
      <w:pPr>
        <w:widowControl w:val="0"/>
        <w:autoSpaceDE w:val="0"/>
        <w:autoSpaceDN w:val="0"/>
        <w:adjustRightInd w:val="0"/>
        <w:snapToGrid/>
        <w:jc w:val="center"/>
        <w:rPr>
          <w:rFonts w:ascii="Arial" w:hAnsi="Arial" w:cs="Arial"/>
          <w:b/>
          <w:sz w:val="24"/>
          <w:szCs w:val="24"/>
        </w:rPr>
        <w:sectPr w:rsidR="00966199" w:rsidRPr="001E3862" w:rsidSect="003B216B">
          <w:pgSz w:w="11900" w:h="16800"/>
          <w:pgMar w:top="851" w:right="737" w:bottom="1440" w:left="1304" w:header="720" w:footer="720" w:gutter="0"/>
          <w:cols w:space="720"/>
          <w:noEndnote/>
        </w:sectPr>
      </w:pPr>
    </w:p>
    <w:p w:rsidR="004817F7" w:rsidRDefault="008710A4"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8710A4" w:rsidP="004817F7">
      <w:pPr>
        <w:widowControl w:val="0"/>
        <w:autoSpaceDE w:val="0"/>
        <w:autoSpaceDN w:val="0"/>
        <w:adjustRightInd w:val="0"/>
        <w:snapToGrid/>
        <w:ind w:firstLine="720"/>
        <w:jc w:val="center"/>
        <w:rPr>
          <w:rFonts w:ascii="Times New Roman" w:hAnsi="Times New Roman"/>
          <w:sz w:val="24"/>
          <w:szCs w:val="24"/>
        </w:rPr>
      </w:pPr>
      <w:r>
        <w:rPr>
          <w:rFonts w:ascii="Times New Roman" w:hAnsi="Times New Roman"/>
          <w:sz w:val="24"/>
          <w:szCs w:val="24"/>
        </w:rPr>
        <w:t xml:space="preserve">О ЦЕЛЕВЫХ ПОКАЗАТЕЛЯХ ПРОГРАММЫ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199"/>
        <w:gridCol w:w="1423"/>
        <w:gridCol w:w="1251"/>
        <w:gridCol w:w="1146"/>
        <w:gridCol w:w="1597"/>
        <w:gridCol w:w="1506"/>
        <w:gridCol w:w="1243"/>
        <w:gridCol w:w="1275"/>
        <w:gridCol w:w="1111"/>
        <w:gridCol w:w="1297"/>
      </w:tblGrid>
      <w:tr w:rsidR="00182174" w:rsidRPr="008710A4" w:rsidTr="00182174">
        <w:trPr>
          <w:trHeight w:val="480"/>
        </w:trPr>
        <w:tc>
          <w:tcPr>
            <w:tcW w:w="568" w:type="dxa"/>
            <w:vMerge w:val="restart"/>
            <w:shd w:val="clear" w:color="auto" w:fill="auto"/>
            <w:hideMark/>
          </w:tcPr>
          <w:p w:rsidR="004817F7" w:rsidRPr="008710A4" w:rsidRDefault="004817F7" w:rsidP="00182174">
            <w:pPr>
              <w:snapToGrid/>
              <w:jc w:val="center"/>
              <w:rPr>
                <w:rFonts w:ascii="Arial" w:hAnsi="Arial" w:cs="Arial"/>
                <w:color w:val="000000"/>
                <w:sz w:val="24"/>
                <w:szCs w:val="24"/>
              </w:rPr>
            </w:pPr>
            <w:r w:rsidRPr="008710A4">
              <w:rPr>
                <w:rFonts w:ascii="Arial" w:hAnsi="Arial" w:cs="Arial"/>
                <w:color w:val="000000"/>
                <w:sz w:val="24"/>
                <w:szCs w:val="24"/>
              </w:rPr>
              <w:t xml:space="preserve">№ </w:t>
            </w:r>
            <w:proofErr w:type="gramStart"/>
            <w:r w:rsidRPr="008710A4">
              <w:rPr>
                <w:rFonts w:ascii="Arial" w:hAnsi="Arial" w:cs="Arial"/>
                <w:color w:val="000000"/>
                <w:sz w:val="24"/>
                <w:szCs w:val="24"/>
              </w:rPr>
              <w:t>п</w:t>
            </w:r>
            <w:proofErr w:type="gramEnd"/>
            <w:r w:rsidRPr="008710A4">
              <w:rPr>
                <w:rFonts w:ascii="Arial" w:hAnsi="Arial" w:cs="Arial"/>
                <w:color w:val="000000"/>
                <w:sz w:val="24"/>
                <w:szCs w:val="24"/>
              </w:rPr>
              <w:t>/п</w:t>
            </w:r>
          </w:p>
        </w:tc>
        <w:tc>
          <w:tcPr>
            <w:tcW w:w="3266" w:type="dxa"/>
            <w:vMerge w:val="restart"/>
            <w:shd w:val="clear" w:color="auto" w:fill="auto"/>
            <w:hideMark/>
          </w:tcPr>
          <w:p w:rsidR="004817F7" w:rsidRPr="008710A4" w:rsidRDefault="004817F7" w:rsidP="00182174">
            <w:pPr>
              <w:snapToGrid/>
              <w:jc w:val="center"/>
              <w:rPr>
                <w:rFonts w:ascii="Arial" w:hAnsi="Arial" w:cs="Arial"/>
                <w:color w:val="000000"/>
                <w:sz w:val="24"/>
                <w:szCs w:val="24"/>
              </w:rPr>
            </w:pPr>
            <w:r w:rsidRPr="008710A4">
              <w:rPr>
                <w:rFonts w:ascii="Arial" w:hAnsi="Arial" w:cs="Arial"/>
                <w:color w:val="000000"/>
                <w:sz w:val="24"/>
                <w:szCs w:val="24"/>
              </w:rPr>
              <w:t>Показатели и индикаторы</w:t>
            </w:r>
          </w:p>
        </w:tc>
        <w:tc>
          <w:tcPr>
            <w:tcW w:w="1202" w:type="dxa"/>
            <w:vMerge w:val="restart"/>
            <w:shd w:val="clear" w:color="auto" w:fill="auto"/>
            <w:hideMark/>
          </w:tcPr>
          <w:p w:rsidR="004817F7" w:rsidRPr="008710A4" w:rsidRDefault="004817F7" w:rsidP="00182174">
            <w:pPr>
              <w:snapToGrid/>
              <w:jc w:val="center"/>
              <w:rPr>
                <w:rFonts w:ascii="Arial" w:hAnsi="Arial" w:cs="Arial"/>
                <w:color w:val="000000"/>
                <w:sz w:val="24"/>
                <w:szCs w:val="24"/>
              </w:rPr>
            </w:pPr>
            <w:r w:rsidRPr="008710A4">
              <w:rPr>
                <w:rFonts w:ascii="Arial" w:hAnsi="Arial" w:cs="Arial"/>
                <w:color w:val="000000"/>
                <w:sz w:val="24"/>
                <w:szCs w:val="24"/>
              </w:rPr>
              <w:t>Единица измерения</w:t>
            </w:r>
          </w:p>
        </w:tc>
        <w:tc>
          <w:tcPr>
            <w:tcW w:w="1170" w:type="dxa"/>
            <w:vMerge w:val="restart"/>
            <w:shd w:val="clear" w:color="auto" w:fill="auto"/>
            <w:hideMark/>
          </w:tcPr>
          <w:p w:rsidR="004817F7" w:rsidRPr="008710A4" w:rsidRDefault="00223DAE" w:rsidP="00A02F5C">
            <w:pPr>
              <w:snapToGrid/>
              <w:jc w:val="center"/>
              <w:rPr>
                <w:rFonts w:ascii="Arial" w:hAnsi="Arial" w:cs="Arial"/>
                <w:color w:val="000000"/>
                <w:sz w:val="24"/>
                <w:szCs w:val="24"/>
              </w:rPr>
            </w:pPr>
            <w:r w:rsidRPr="008710A4">
              <w:rPr>
                <w:rFonts w:ascii="Arial" w:hAnsi="Arial" w:cs="Arial"/>
                <w:color w:val="000000"/>
                <w:sz w:val="24"/>
                <w:szCs w:val="24"/>
              </w:rPr>
              <w:t>2017 баз</w:t>
            </w:r>
            <w:r w:rsidR="00A02F5C" w:rsidRPr="008710A4">
              <w:rPr>
                <w:rFonts w:ascii="Arial" w:hAnsi="Arial" w:cs="Arial"/>
                <w:color w:val="000000"/>
                <w:sz w:val="24"/>
                <w:szCs w:val="24"/>
              </w:rPr>
              <w:t>овое</w:t>
            </w:r>
          </w:p>
          <w:p w:rsidR="00A02F5C" w:rsidRPr="008710A4" w:rsidRDefault="00A02F5C" w:rsidP="00A02F5C">
            <w:pPr>
              <w:snapToGrid/>
              <w:jc w:val="center"/>
              <w:rPr>
                <w:rFonts w:ascii="Arial" w:hAnsi="Arial" w:cs="Arial"/>
                <w:color w:val="000000"/>
                <w:sz w:val="24"/>
                <w:szCs w:val="24"/>
              </w:rPr>
            </w:pPr>
            <w:r w:rsidRPr="008710A4">
              <w:rPr>
                <w:rFonts w:ascii="Arial" w:hAnsi="Arial" w:cs="Arial"/>
                <w:color w:val="000000"/>
                <w:sz w:val="24"/>
                <w:szCs w:val="24"/>
              </w:rPr>
              <w:t>значение</w:t>
            </w:r>
          </w:p>
        </w:tc>
        <w:tc>
          <w:tcPr>
            <w:tcW w:w="1170" w:type="dxa"/>
            <w:vMerge w:val="restart"/>
            <w:shd w:val="clear" w:color="auto" w:fill="auto"/>
          </w:tcPr>
          <w:p w:rsidR="004817F7" w:rsidRPr="008710A4" w:rsidRDefault="004817F7" w:rsidP="008C4BAA">
            <w:pPr>
              <w:snapToGrid/>
              <w:jc w:val="center"/>
              <w:rPr>
                <w:rFonts w:ascii="Arial" w:hAnsi="Arial" w:cs="Arial"/>
                <w:color w:val="000000"/>
                <w:sz w:val="24"/>
                <w:szCs w:val="24"/>
                <w:lang w:val="en-US"/>
              </w:rPr>
            </w:pPr>
            <w:r w:rsidRPr="008710A4">
              <w:rPr>
                <w:rFonts w:ascii="Arial" w:hAnsi="Arial" w:cs="Arial"/>
                <w:color w:val="000000"/>
                <w:sz w:val="24"/>
                <w:szCs w:val="24"/>
              </w:rPr>
              <w:t>201</w:t>
            </w:r>
            <w:r w:rsidR="00D16663" w:rsidRPr="008710A4">
              <w:rPr>
                <w:rFonts w:ascii="Arial" w:hAnsi="Arial" w:cs="Arial"/>
                <w:color w:val="000000"/>
                <w:sz w:val="24"/>
                <w:szCs w:val="24"/>
              </w:rPr>
              <w:t>8</w:t>
            </w:r>
            <w:r w:rsidRPr="008710A4">
              <w:rPr>
                <w:rFonts w:ascii="Arial" w:hAnsi="Arial" w:cs="Arial"/>
                <w:color w:val="000000"/>
                <w:sz w:val="24"/>
                <w:szCs w:val="24"/>
              </w:rPr>
              <w:t>-202</w:t>
            </w:r>
            <w:r w:rsidR="008C4BAA" w:rsidRPr="008710A4">
              <w:rPr>
                <w:rFonts w:ascii="Arial" w:hAnsi="Arial" w:cs="Arial"/>
                <w:color w:val="000000"/>
                <w:sz w:val="24"/>
                <w:szCs w:val="24"/>
              </w:rPr>
              <w:t>6</w:t>
            </w:r>
          </w:p>
        </w:tc>
        <w:tc>
          <w:tcPr>
            <w:tcW w:w="8240" w:type="dxa"/>
            <w:gridSpan w:val="6"/>
            <w:shd w:val="clear" w:color="auto" w:fill="auto"/>
          </w:tcPr>
          <w:p w:rsidR="004817F7" w:rsidRPr="008710A4" w:rsidRDefault="004817F7" w:rsidP="00182174">
            <w:pPr>
              <w:snapToGrid/>
              <w:spacing w:after="200" w:line="276" w:lineRule="auto"/>
              <w:jc w:val="center"/>
              <w:rPr>
                <w:rFonts w:ascii="Arial" w:hAnsi="Arial" w:cs="Arial"/>
                <w:sz w:val="24"/>
                <w:szCs w:val="24"/>
              </w:rPr>
            </w:pPr>
            <w:r w:rsidRPr="008710A4">
              <w:rPr>
                <w:rFonts w:ascii="Arial" w:hAnsi="Arial" w:cs="Arial"/>
                <w:sz w:val="24"/>
                <w:szCs w:val="24"/>
              </w:rPr>
              <w:t>в том числе:</w:t>
            </w:r>
          </w:p>
        </w:tc>
      </w:tr>
      <w:tr w:rsidR="00A02F5C" w:rsidRPr="008710A4" w:rsidTr="00F62D59">
        <w:trPr>
          <w:trHeight w:val="600"/>
        </w:trPr>
        <w:tc>
          <w:tcPr>
            <w:tcW w:w="568" w:type="dxa"/>
            <w:vMerge/>
            <w:shd w:val="clear" w:color="auto" w:fill="auto"/>
            <w:hideMark/>
          </w:tcPr>
          <w:p w:rsidR="00A02F5C" w:rsidRPr="008710A4" w:rsidRDefault="00A02F5C" w:rsidP="00182174">
            <w:pPr>
              <w:snapToGrid/>
              <w:rPr>
                <w:rFonts w:ascii="Arial" w:hAnsi="Arial" w:cs="Arial"/>
                <w:color w:val="000000"/>
                <w:sz w:val="24"/>
                <w:szCs w:val="24"/>
              </w:rPr>
            </w:pPr>
          </w:p>
        </w:tc>
        <w:tc>
          <w:tcPr>
            <w:tcW w:w="3266" w:type="dxa"/>
            <w:vMerge/>
            <w:shd w:val="clear" w:color="auto" w:fill="auto"/>
            <w:hideMark/>
          </w:tcPr>
          <w:p w:rsidR="00A02F5C" w:rsidRPr="008710A4" w:rsidRDefault="00A02F5C" w:rsidP="00182174">
            <w:pPr>
              <w:snapToGrid/>
              <w:rPr>
                <w:rFonts w:ascii="Arial" w:hAnsi="Arial" w:cs="Arial"/>
                <w:color w:val="000000"/>
                <w:sz w:val="24"/>
                <w:szCs w:val="24"/>
              </w:rPr>
            </w:pPr>
          </w:p>
        </w:tc>
        <w:tc>
          <w:tcPr>
            <w:tcW w:w="1202" w:type="dxa"/>
            <w:vMerge/>
            <w:shd w:val="clear" w:color="auto" w:fill="auto"/>
            <w:hideMark/>
          </w:tcPr>
          <w:p w:rsidR="00A02F5C" w:rsidRPr="008710A4" w:rsidRDefault="00A02F5C" w:rsidP="00182174">
            <w:pPr>
              <w:snapToGrid/>
              <w:rPr>
                <w:rFonts w:ascii="Arial" w:hAnsi="Arial" w:cs="Arial"/>
                <w:color w:val="000000"/>
                <w:sz w:val="24"/>
                <w:szCs w:val="24"/>
              </w:rPr>
            </w:pPr>
          </w:p>
        </w:tc>
        <w:tc>
          <w:tcPr>
            <w:tcW w:w="1170" w:type="dxa"/>
            <w:vMerge/>
            <w:shd w:val="clear" w:color="auto" w:fill="auto"/>
            <w:hideMark/>
          </w:tcPr>
          <w:p w:rsidR="00A02F5C" w:rsidRPr="008710A4" w:rsidRDefault="00A02F5C" w:rsidP="00182174">
            <w:pPr>
              <w:snapToGrid/>
              <w:rPr>
                <w:rFonts w:ascii="Arial" w:hAnsi="Arial" w:cs="Arial"/>
                <w:color w:val="000000"/>
                <w:sz w:val="24"/>
                <w:szCs w:val="24"/>
              </w:rPr>
            </w:pPr>
          </w:p>
        </w:tc>
        <w:tc>
          <w:tcPr>
            <w:tcW w:w="1170" w:type="dxa"/>
            <w:vMerge/>
            <w:shd w:val="clear" w:color="auto" w:fill="auto"/>
          </w:tcPr>
          <w:p w:rsidR="00A02F5C" w:rsidRPr="008710A4" w:rsidRDefault="00A02F5C" w:rsidP="00182174">
            <w:pPr>
              <w:snapToGrid/>
              <w:rPr>
                <w:rFonts w:ascii="Arial" w:hAnsi="Arial" w:cs="Arial"/>
                <w:color w:val="000000"/>
                <w:sz w:val="24"/>
                <w:szCs w:val="24"/>
              </w:rPr>
            </w:pPr>
          </w:p>
        </w:tc>
        <w:tc>
          <w:tcPr>
            <w:tcW w:w="1663"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rPr>
              <w:t>2018 год</w:t>
            </w:r>
          </w:p>
        </w:tc>
        <w:tc>
          <w:tcPr>
            <w:tcW w:w="1559"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rPr>
              <w:t>2019 год</w:t>
            </w:r>
          </w:p>
        </w:tc>
        <w:tc>
          <w:tcPr>
            <w:tcW w:w="1276"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rPr>
              <w:t>2020 год</w:t>
            </w:r>
          </w:p>
        </w:tc>
        <w:tc>
          <w:tcPr>
            <w:tcW w:w="1275"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rPr>
              <w:t>2021 год</w:t>
            </w:r>
          </w:p>
          <w:p w:rsidR="00A02F5C" w:rsidRPr="008710A4" w:rsidRDefault="00A02F5C" w:rsidP="0034397E">
            <w:pPr>
              <w:snapToGrid/>
              <w:jc w:val="center"/>
              <w:rPr>
                <w:rFonts w:ascii="Arial" w:hAnsi="Arial" w:cs="Arial"/>
                <w:color w:val="000000"/>
                <w:sz w:val="24"/>
                <w:szCs w:val="24"/>
              </w:rPr>
            </w:pPr>
          </w:p>
          <w:p w:rsidR="00A02F5C" w:rsidRPr="008710A4" w:rsidRDefault="00A02F5C" w:rsidP="0034397E">
            <w:pPr>
              <w:snapToGrid/>
              <w:jc w:val="center"/>
              <w:rPr>
                <w:rFonts w:ascii="Arial" w:hAnsi="Arial" w:cs="Arial"/>
                <w:color w:val="000000"/>
                <w:sz w:val="24"/>
                <w:szCs w:val="24"/>
              </w:rPr>
            </w:pPr>
          </w:p>
        </w:tc>
        <w:tc>
          <w:tcPr>
            <w:tcW w:w="1134"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lang w:val="en-US"/>
              </w:rPr>
              <w:t xml:space="preserve">2022 </w:t>
            </w:r>
            <w:r w:rsidRPr="008710A4">
              <w:rPr>
                <w:rFonts w:ascii="Arial" w:hAnsi="Arial" w:cs="Arial"/>
                <w:color w:val="000000"/>
                <w:sz w:val="24"/>
                <w:szCs w:val="24"/>
              </w:rPr>
              <w:t>год</w:t>
            </w:r>
          </w:p>
        </w:tc>
        <w:tc>
          <w:tcPr>
            <w:tcW w:w="1333" w:type="dxa"/>
            <w:shd w:val="clear" w:color="auto" w:fill="auto"/>
          </w:tcPr>
          <w:p w:rsidR="00A02F5C" w:rsidRPr="008710A4" w:rsidRDefault="00A02F5C" w:rsidP="008C4BAA">
            <w:pPr>
              <w:snapToGrid/>
              <w:jc w:val="center"/>
              <w:rPr>
                <w:rFonts w:ascii="Arial" w:hAnsi="Arial" w:cs="Arial"/>
                <w:color w:val="000000"/>
                <w:sz w:val="24"/>
                <w:szCs w:val="24"/>
              </w:rPr>
            </w:pPr>
            <w:r w:rsidRPr="008710A4">
              <w:rPr>
                <w:rFonts w:ascii="Arial" w:hAnsi="Arial" w:cs="Arial"/>
                <w:color w:val="000000"/>
                <w:sz w:val="24"/>
                <w:szCs w:val="24"/>
              </w:rPr>
              <w:t>202</w:t>
            </w:r>
            <w:r w:rsidR="000316A1" w:rsidRPr="008710A4">
              <w:rPr>
                <w:rFonts w:ascii="Arial" w:hAnsi="Arial" w:cs="Arial"/>
                <w:color w:val="000000"/>
                <w:sz w:val="24"/>
                <w:szCs w:val="24"/>
              </w:rPr>
              <w:t>3</w:t>
            </w:r>
            <w:r w:rsidRPr="008710A4">
              <w:rPr>
                <w:rFonts w:ascii="Arial" w:hAnsi="Arial" w:cs="Arial"/>
                <w:color w:val="000000"/>
                <w:sz w:val="24"/>
                <w:szCs w:val="24"/>
              </w:rPr>
              <w:t>-202</w:t>
            </w:r>
            <w:r w:rsidR="008C4BAA" w:rsidRPr="008710A4">
              <w:rPr>
                <w:rFonts w:ascii="Arial" w:hAnsi="Arial" w:cs="Arial"/>
                <w:color w:val="000000"/>
                <w:sz w:val="24"/>
                <w:szCs w:val="24"/>
              </w:rPr>
              <w:t>6</w:t>
            </w:r>
          </w:p>
        </w:tc>
      </w:tr>
      <w:tr w:rsidR="00A6195E" w:rsidRPr="008710A4" w:rsidTr="00A6195E">
        <w:trPr>
          <w:trHeight w:val="1214"/>
        </w:trPr>
        <w:tc>
          <w:tcPr>
            <w:tcW w:w="568" w:type="dxa"/>
            <w:shd w:val="clear" w:color="auto" w:fill="auto"/>
            <w:noWrap/>
            <w:vAlign w:val="center"/>
            <w:hideMark/>
          </w:tcPr>
          <w:p w:rsidR="00A6195E"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1.</w:t>
            </w:r>
          </w:p>
        </w:tc>
        <w:tc>
          <w:tcPr>
            <w:tcW w:w="3266" w:type="dxa"/>
            <w:shd w:val="clear" w:color="auto" w:fill="auto"/>
            <w:vAlign w:val="center"/>
            <w:hideMark/>
          </w:tcPr>
          <w:p w:rsidR="00A6195E"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 xml:space="preserve">Протяженность сети автомобильных дорог общего пользования местного значения </w:t>
            </w:r>
            <w:r w:rsidRPr="008710A4">
              <w:rPr>
                <w:rFonts w:ascii="Arial" w:hAnsi="Arial" w:cs="Arial"/>
                <w:color w:val="000000"/>
                <w:sz w:val="24"/>
                <w:szCs w:val="24"/>
                <w:u w:val="single"/>
              </w:rPr>
              <w:t>с твердым покрытием</w:t>
            </w:r>
          </w:p>
        </w:tc>
        <w:tc>
          <w:tcPr>
            <w:tcW w:w="1202" w:type="dxa"/>
            <w:shd w:val="clear" w:color="auto" w:fill="auto"/>
            <w:vAlign w:val="center"/>
            <w:hideMark/>
          </w:tcPr>
          <w:p w:rsidR="00A6195E"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6195E" w:rsidRPr="008710A4" w:rsidRDefault="00A6195E" w:rsidP="00FF5B39">
            <w:pPr>
              <w:snapToGrid/>
              <w:jc w:val="center"/>
              <w:rPr>
                <w:rFonts w:ascii="Arial" w:hAnsi="Arial" w:cs="Arial"/>
                <w:color w:val="000000"/>
                <w:sz w:val="24"/>
                <w:szCs w:val="24"/>
              </w:rPr>
            </w:pPr>
          </w:p>
        </w:tc>
        <w:tc>
          <w:tcPr>
            <w:tcW w:w="1170" w:type="dxa"/>
            <w:shd w:val="clear" w:color="auto" w:fill="auto"/>
            <w:vAlign w:val="center"/>
          </w:tcPr>
          <w:p w:rsidR="00A6195E" w:rsidRPr="008710A4" w:rsidRDefault="0017066A" w:rsidP="00182174">
            <w:pPr>
              <w:snapToGrid/>
              <w:jc w:val="center"/>
              <w:rPr>
                <w:rFonts w:ascii="Arial" w:hAnsi="Arial" w:cs="Arial"/>
                <w:color w:val="000000"/>
                <w:sz w:val="24"/>
                <w:szCs w:val="24"/>
              </w:rPr>
            </w:pPr>
            <w:r w:rsidRPr="008710A4">
              <w:rPr>
                <w:rFonts w:ascii="Arial" w:hAnsi="Arial" w:cs="Arial"/>
                <w:color w:val="000000"/>
                <w:sz w:val="24"/>
                <w:szCs w:val="24"/>
              </w:rPr>
              <w:t>1.2</w:t>
            </w:r>
          </w:p>
        </w:tc>
        <w:tc>
          <w:tcPr>
            <w:tcW w:w="1663" w:type="dxa"/>
            <w:shd w:val="clear" w:color="auto" w:fill="auto"/>
            <w:vAlign w:val="center"/>
          </w:tcPr>
          <w:p w:rsidR="00A6195E" w:rsidRPr="008710A4" w:rsidRDefault="0017066A" w:rsidP="00B21CBC">
            <w:pPr>
              <w:jc w:val="center"/>
              <w:rPr>
                <w:rFonts w:ascii="Arial" w:hAnsi="Arial" w:cs="Arial"/>
                <w:sz w:val="24"/>
                <w:szCs w:val="24"/>
              </w:rPr>
            </w:pPr>
            <w:r w:rsidRPr="008710A4">
              <w:rPr>
                <w:rFonts w:ascii="Arial" w:hAnsi="Arial" w:cs="Arial"/>
                <w:sz w:val="24"/>
                <w:szCs w:val="24"/>
              </w:rPr>
              <w:t>1.2</w:t>
            </w:r>
          </w:p>
        </w:tc>
        <w:tc>
          <w:tcPr>
            <w:tcW w:w="1559"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c>
          <w:tcPr>
            <w:tcW w:w="1276"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c>
          <w:tcPr>
            <w:tcW w:w="1275"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c>
          <w:tcPr>
            <w:tcW w:w="1134"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c>
          <w:tcPr>
            <w:tcW w:w="1333"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r>
      <w:tr w:rsidR="00A02F5C" w:rsidRPr="008710A4" w:rsidTr="00223DAE">
        <w:trPr>
          <w:trHeight w:val="1543"/>
        </w:trPr>
        <w:tc>
          <w:tcPr>
            <w:tcW w:w="568" w:type="dxa"/>
            <w:shd w:val="clear" w:color="auto" w:fill="auto"/>
            <w:noWrap/>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2.</w:t>
            </w:r>
          </w:p>
        </w:tc>
        <w:tc>
          <w:tcPr>
            <w:tcW w:w="3266"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Объемы ввода в эксплуатацию после </w:t>
            </w:r>
            <w:r w:rsidRPr="008710A4">
              <w:rPr>
                <w:rFonts w:ascii="Arial" w:hAnsi="Arial" w:cs="Arial"/>
                <w:color w:val="000000"/>
                <w:sz w:val="24"/>
                <w:szCs w:val="24"/>
                <w:u w:val="single"/>
              </w:rPr>
              <w:t xml:space="preserve">строительства и </w:t>
            </w:r>
            <w:proofErr w:type="gramStart"/>
            <w:r w:rsidRPr="008710A4">
              <w:rPr>
                <w:rFonts w:ascii="Arial" w:hAnsi="Arial" w:cs="Arial"/>
                <w:color w:val="000000"/>
                <w:sz w:val="24"/>
                <w:szCs w:val="24"/>
                <w:u w:val="single"/>
              </w:rPr>
              <w:t>реконструкции</w:t>
            </w:r>
            <w:proofErr w:type="gramEnd"/>
            <w:r w:rsidRPr="008710A4">
              <w:rPr>
                <w:rFonts w:ascii="Arial" w:hAnsi="Arial" w:cs="Arial"/>
                <w:color w:val="000000"/>
                <w:sz w:val="24"/>
                <w:szCs w:val="24"/>
              </w:rPr>
              <w:t xml:space="preserve"> автомобильных дорог общего пользования местного значения </w:t>
            </w:r>
          </w:p>
        </w:tc>
        <w:tc>
          <w:tcPr>
            <w:tcW w:w="1202"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17066A" w:rsidP="00182174">
            <w:pPr>
              <w:snapToGrid/>
              <w:jc w:val="center"/>
              <w:rPr>
                <w:rFonts w:ascii="Arial" w:hAnsi="Arial" w:cs="Arial"/>
                <w:color w:val="000000"/>
                <w:sz w:val="24"/>
                <w:szCs w:val="24"/>
              </w:rPr>
            </w:pPr>
            <w:r w:rsidRPr="008710A4">
              <w:rPr>
                <w:rFonts w:ascii="Arial" w:hAnsi="Arial" w:cs="Arial"/>
                <w:color w:val="000000"/>
                <w:sz w:val="24"/>
                <w:szCs w:val="24"/>
              </w:rPr>
              <w:t>1.2</w:t>
            </w:r>
            <w:r w:rsidR="00A6195E" w:rsidRPr="008710A4">
              <w:rPr>
                <w:rFonts w:ascii="Arial" w:hAnsi="Arial" w:cs="Arial"/>
                <w:color w:val="000000"/>
                <w:sz w:val="24"/>
                <w:szCs w:val="24"/>
              </w:rPr>
              <w:t>-</w:t>
            </w:r>
          </w:p>
        </w:tc>
        <w:tc>
          <w:tcPr>
            <w:tcW w:w="1663" w:type="dxa"/>
            <w:shd w:val="clear" w:color="auto" w:fill="auto"/>
            <w:vAlign w:val="center"/>
          </w:tcPr>
          <w:p w:rsidR="00A02F5C" w:rsidRPr="008710A4" w:rsidRDefault="0017066A" w:rsidP="00B21CBC">
            <w:pPr>
              <w:jc w:val="center"/>
              <w:rPr>
                <w:rFonts w:ascii="Arial" w:hAnsi="Arial" w:cs="Arial"/>
                <w:color w:val="000000"/>
                <w:sz w:val="24"/>
                <w:szCs w:val="24"/>
              </w:rPr>
            </w:pPr>
            <w:r w:rsidRPr="008710A4">
              <w:rPr>
                <w:rFonts w:ascii="Arial" w:hAnsi="Arial" w:cs="Arial"/>
                <w:color w:val="000000"/>
                <w:sz w:val="24"/>
                <w:szCs w:val="24"/>
              </w:rPr>
              <w:t>1.2</w:t>
            </w:r>
          </w:p>
        </w:tc>
        <w:tc>
          <w:tcPr>
            <w:tcW w:w="1559" w:type="dxa"/>
            <w:shd w:val="clear" w:color="auto" w:fill="auto"/>
            <w:vAlign w:val="center"/>
          </w:tcPr>
          <w:p w:rsidR="00A02F5C" w:rsidRPr="008710A4" w:rsidRDefault="00A6195E" w:rsidP="00F62D59">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6195E" w:rsidP="00F62D59">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noWrap/>
            <w:vAlign w:val="center"/>
          </w:tcPr>
          <w:p w:rsidR="00A02F5C" w:rsidRPr="008710A4" w:rsidRDefault="00A6195E" w:rsidP="00F62D59">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6195E" w:rsidP="00F62D59">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r>
      <w:tr w:rsidR="00A02F5C" w:rsidRPr="008710A4" w:rsidTr="00223DAE">
        <w:trPr>
          <w:trHeight w:val="1530"/>
        </w:trPr>
        <w:tc>
          <w:tcPr>
            <w:tcW w:w="568" w:type="dxa"/>
            <w:shd w:val="clear" w:color="auto" w:fill="auto"/>
            <w:noWrap/>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3</w:t>
            </w:r>
          </w:p>
        </w:tc>
        <w:tc>
          <w:tcPr>
            <w:tcW w:w="3266"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Прирост </w:t>
            </w:r>
            <w:proofErr w:type="gramStart"/>
            <w:r w:rsidRPr="008710A4">
              <w:rPr>
                <w:rFonts w:ascii="Arial" w:hAnsi="Arial" w:cs="Arial"/>
                <w:color w:val="000000"/>
                <w:sz w:val="24"/>
                <w:szCs w:val="24"/>
              </w:rPr>
              <w:t>протяженности сети автомобильных дорог общего пользования местного значения</w:t>
            </w:r>
            <w:proofErr w:type="gramEnd"/>
            <w:r w:rsidRPr="008710A4">
              <w:rPr>
                <w:rFonts w:ascii="Arial" w:hAnsi="Arial" w:cs="Arial"/>
                <w:color w:val="000000"/>
                <w:sz w:val="24"/>
                <w:szCs w:val="24"/>
              </w:rPr>
              <w:t xml:space="preserve"> с твердым покрытием  </w:t>
            </w:r>
            <w:r w:rsidRPr="008710A4">
              <w:rPr>
                <w:rFonts w:ascii="Arial" w:hAnsi="Arial" w:cs="Arial"/>
                <w:color w:val="000000"/>
                <w:sz w:val="24"/>
                <w:szCs w:val="24"/>
                <w:u w:val="single"/>
              </w:rPr>
              <w:t>в результате строительства новых автомобильных дорог</w:t>
            </w:r>
          </w:p>
        </w:tc>
        <w:tc>
          <w:tcPr>
            <w:tcW w:w="1202"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663" w:type="dxa"/>
            <w:shd w:val="clear" w:color="auto" w:fill="auto"/>
            <w:vAlign w:val="center"/>
          </w:tcPr>
          <w:p w:rsidR="00A02F5C" w:rsidRPr="008710A4" w:rsidRDefault="0017066A" w:rsidP="00182174">
            <w:pPr>
              <w:jc w:val="center"/>
              <w:rPr>
                <w:rFonts w:ascii="Arial" w:hAnsi="Arial" w:cs="Arial"/>
                <w:color w:val="000000"/>
                <w:sz w:val="24"/>
                <w:szCs w:val="24"/>
              </w:rPr>
            </w:pPr>
            <w:r w:rsidRPr="008710A4">
              <w:rPr>
                <w:rFonts w:ascii="Arial" w:hAnsi="Arial" w:cs="Arial"/>
                <w:color w:val="000000"/>
                <w:sz w:val="24"/>
                <w:szCs w:val="24"/>
              </w:rPr>
              <w:t>1.2</w:t>
            </w:r>
          </w:p>
        </w:tc>
        <w:tc>
          <w:tcPr>
            <w:tcW w:w="1559"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r>
      <w:tr w:rsidR="00A02F5C" w:rsidRPr="008710A4" w:rsidTr="00223DAE">
        <w:trPr>
          <w:trHeight w:val="2967"/>
        </w:trPr>
        <w:tc>
          <w:tcPr>
            <w:tcW w:w="568" w:type="dxa"/>
            <w:shd w:val="clear" w:color="auto" w:fill="auto"/>
            <w:noWrap/>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lastRenderedPageBreak/>
              <w:t>4.</w:t>
            </w:r>
          </w:p>
        </w:tc>
        <w:tc>
          <w:tcPr>
            <w:tcW w:w="3266"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8710A4">
              <w:rPr>
                <w:rFonts w:ascii="Arial" w:hAnsi="Arial" w:cs="Arial"/>
                <w:color w:val="000000"/>
                <w:sz w:val="24"/>
                <w:szCs w:val="24"/>
                <w:u w:val="single"/>
              </w:rPr>
              <w:t>в результате реконструкции автомобильных дорог</w:t>
            </w:r>
            <w:r w:rsidRPr="008710A4">
              <w:rPr>
                <w:rFonts w:ascii="Arial" w:hAnsi="Arial" w:cs="Arial"/>
                <w:color w:val="000000"/>
                <w:sz w:val="24"/>
                <w:szCs w:val="24"/>
              </w:rPr>
              <w:t>.</w:t>
            </w:r>
          </w:p>
        </w:tc>
        <w:tc>
          <w:tcPr>
            <w:tcW w:w="1202"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226F0"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A226F0"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663"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559"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r>
      <w:tr w:rsidR="00A02F5C" w:rsidRPr="008710A4" w:rsidTr="00182174">
        <w:trPr>
          <w:trHeight w:val="2967"/>
        </w:trPr>
        <w:tc>
          <w:tcPr>
            <w:tcW w:w="568" w:type="dxa"/>
            <w:shd w:val="clear" w:color="auto" w:fill="auto"/>
            <w:noWrap/>
            <w:vAlign w:val="center"/>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5.</w:t>
            </w:r>
          </w:p>
        </w:tc>
        <w:tc>
          <w:tcPr>
            <w:tcW w:w="3266" w:type="dxa"/>
            <w:shd w:val="clear" w:color="auto" w:fill="auto"/>
            <w:vAlign w:val="center"/>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8710A4">
              <w:rPr>
                <w:rFonts w:ascii="Arial" w:hAnsi="Arial" w:cs="Arial"/>
                <w:color w:val="000000"/>
                <w:sz w:val="24"/>
                <w:szCs w:val="24"/>
                <w:u w:val="single"/>
              </w:rPr>
              <w:t xml:space="preserve">в результате капитального ремонта и </w:t>
            </w:r>
            <w:proofErr w:type="gramStart"/>
            <w:r w:rsidRPr="008710A4">
              <w:rPr>
                <w:rFonts w:ascii="Arial" w:hAnsi="Arial" w:cs="Arial"/>
                <w:color w:val="000000"/>
                <w:sz w:val="24"/>
                <w:szCs w:val="24"/>
                <w:u w:val="single"/>
              </w:rPr>
              <w:t>ремонта</w:t>
            </w:r>
            <w:proofErr w:type="gramEnd"/>
            <w:r w:rsidRPr="008710A4">
              <w:rPr>
                <w:rFonts w:ascii="Arial" w:hAnsi="Arial" w:cs="Arial"/>
                <w:color w:val="000000"/>
                <w:sz w:val="24"/>
                <w:szCs w:val="24"/>
                <w:u w:val="single"/>
              </w:rPr>
              <w:t xml:space="preserve"> автомобильных дорог</w:t>
            </w:r>
            <w:r w:rsidRPr="008710A4">
              <w:rPr>
                <w:rFonts w:ascii="Arial" w:hAnsi="Arial" w:cs="Arial"/>
                <w:color w:val="000000"/>
                <w:sz w:val="24"/>
                <w:szCs w:val="24"/>
              </w:rPr>
              <w:t>.</w:t>
            </w:r>
          </w:p>
        </w:tc>
        <w:tc>
          <w:tcPr>
            <w:tcW w:w="1202" w:type="dxa"/>
            <w:shd w:val="clear" w:color="auto" w:fill="auto"/>
            <w:vAlign w:val="center"/>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66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559"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r>
      <w:tr w:rsidR="00A02F5C" w:rsidRPr="008710A4" w:rsidTr="00223DAE">
        <w:trPr>
          <w:trHeight w:val="2697"/>
        </w:trPr>
        <w:tc>
          <w:tcPr>
            <w:tcW w:w="568" w:type="dxa"/>
            <w:shd w:val="clear" w:color="auto" w:fill="auto"/>
            <w:noWrap/>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6.</w:t>
            </w:r>
          </w:p>
        </w:tc>
        <w:tc>
          <w:tcPr>
            <w:tcW w:w="3266"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Общая протяженность автомобильных дорог общего пользования местного значения</w:t>
            </w:r>
          </w:p>
          <w:p w:rsidR="00A02F5C" w:rsidRPr="008710A4" w:rsidRDefault="00A02F5C" w:rsidP="00182174">
            <w:pPr>
              <w:snapToGrid/>
              <w:jc w:val="center"/>
              <w:rPr>
                <w:rFonts w:ascii="Arial" w:hAnsi="Arial" w:cs="Arial"/>
                <w:color w:val="000000"/>
                <w:sz w:val="24"/>
                <w:szCs w:val="24"/>
              </w:rPr>
            </w:pPr>
            <w:proofErr w:type="gramStart"/>
            <w:r w:rsidRPr="008710A4">
              <w:rPr>
                <w:rFonts w:ascii="Arial" w:hAnsi="Arial" w:cs="Arial"/>
                <w:color w:val="000000"/>
                <w:sz w:val="24"/>
                <w:szCs w:val="24"/>
              </w:rPr>
              <w:t>соответствующих</w:t>
            </w:r>
            <w:proofErr w:type="gramEnd"/>
            <w:r w:rsidRPr="008710A4">
              <w:rPr>
                <w:rFonts w:ascii="Arial" w:hAnsi="Arial" w:cs="Arial"/>
                <w:color w:val="000000"/>
                <w:sz w:val="24"/>
                <w:szCs w:val="24"/>
              </w:rPr>
              <w:t xml:space="preserve">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66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559"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r>
      <w:tr w:rsidR="00B21CBC" w:rsidRPr="008710A4" w:rsidTr="00B21CBC">
        <w:trPr>
          <w:trHeight w:val="2697"/>
        </w:trPr>
        <w:tc>
          <w:tcPr>
            <w:tcW w:w="568" w:type="dxa"/>
            <w:shd w:val="clear" w:color="auto" w:fill="auto"/>
            <w:noWrap/>
            <w:vAlign w:val="center"/>
          </w:tcPr>
          <w:p w:rsidR="00B21CBC" w:rsidRPr="008710A4" w:rsidRDefault="00B21CBC" w:rsidP="00182174">
            <w:pPr>
              <w:snapToGrid/>
              <w:jc w:val="center"/>
              <w:rPr>
                <w:rFonts w:ascii="Arial" w:hAnsi="Arial" w:cs="Arial"/>
                <w:color w:val="000000"/>
                <w:sz w:val="24"/>
                <w:szCs w:val="24"/>
              </w:rPr>
            </w:pPr>
            <w:r w:rsidRPr="008710A4">
              <w:rPr>
                <w:rFonts w:ascii="Arial" w:hAnsi="Arial" w:cs="Arial"/>
                <w:color w:val="000000"/>
                <w:sz w:val="24"/>
                <w:szCs w:val="24"/>
              </w:rPr>
              <w:lastRenderedPageBreak/>
              <w:t>7.</w:t>
            </w:r>
          </w:p>
        </w:tc>
        <w:tc>
          <w:tcPr>
            <w:tcW w:w="3266" w:type="dxa"/>
            <w:shd w:val="clear" w:color="auto" w:fill="auto"/>
            <w:vAlign w:val="center"/>
          </w:tcPr>
          <w:p w:rsidR="00B21CBC" w:rsidRPr="008710A4" w:rsidRDefault="00B21CB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8710A4">
              <w:rPr>
                <w:rFonts w:ascii="Arial" w:hAnsi="Arial" w:cs="Arial"/>
                <w:color w:val="000000"/>
                <w:sz w:val="24"/>
                <w:szCs w:val="24"/>
              </w:rPr>
              <w:br/>
              <w:t>31 декабря отчетного года.</w:t>
            </w:r>
          </w:p>
        </w:tc>
        <w:tc>
          <w:tcPr>
            <w:tcW w:w="1202" w:type="dxa"/>
            <w:shd w:val="clear" w:color="auto" w:fill="auto"/>
            <w:vAlign w:val="center"/>
          </w:tcPr>
          <w:p w:rsidR="00B21CBC" w:rsidRPr="008710A4" w:rsidRDefault="00B21CBC"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B21CBC" w:rsidRPr="008710A4" w:rsidRDefault="0017066A" w:rsidP="00182174">
            <w:pPr>
              <w:snapToGrid/>
              <w:jc w:val="center"/>
              <w:rPr>
                <w:rFonts w:ascii="Arial" w:hAnsi="Arial" w:cs="Arial"/>
                <w:color w:val="000000"/>
                <w:sz w:val="24"/>
                <w:szCs w:val="24"/>
              </w:rPr>
            </w:pPr>
            <w:r w:rsidRPr="008710A4">
              <w:rPr>
                <w:rFonts w:ascii="Arial" w:hAnsi="Arial" w:cs="Arial"/>
                <w:color w:val="000000"/>
                <w:sz w:val="24"/>
                <w:szCs w:val="24"/>
              </w:rPr>
              <w:t>32.7</w:t>
            </w:r>
          </w:p>
        </w:tc>
        <w:tc>
          <w:tcPr>
            <w:tcW w:w="1170" w:type="dxa"/>
            <w:shd w:val="clear" w:color="auto" w:fill="auto"/>
            <w:vAlign w:val="center"/>
          </w:tcPr>
          <w:p w:rsidR="00B21CBC" w:rsidRPr="008710A4" w:rsidRDefault="0017066A" w:rsidP="00182174">
            <w:pPr>
              <w:snapToGrid/>
              <w:jc w:val="center"/>
              <w:rPr>
                <w:rFonts w:ascii="Arial" w:hAnsi="Arial" w:cs="Arial"/>
                <w:color w:val="000000"/>
                <w:sz w:val="24"/>
                <w:szCs w:val="24"/>
              </w:rPr>
            </w:pPr>
            <w:r w:rsidRPr="008710A4">
              <w:rPr>
                <w:rFonts w:ascii="Arial" w:hAnsi="Arial" w:cs="Arial"/>
                <w:color w:val="000000"/>
                <w:sz w:val="24"/>
                <w:szCs w:val="24"/>
              </w:rPr>
              <w:t>32.7</w:t>
            </w:r>
          </w:p>
        </w:tc>
        <w:tc>
          <w:tcPr>
            <w:tcW w:w="1663" w:type="dxa"/>
            <w:shd w:val="clear" w:color="auto" w:fill="auto"/>
            <w:vAlign w:val="center"/>
          </w:tcPr>
          <w:p w:rsidR="00B21CBC" w:rsidRPr="008710A4" w:rsidRDefault="00B21CBC" w:rsidP="00EB07B5">
            <w:pPr>
              <w:jc w:val="center"/>
              <w:rPr>
                <w:rFonts w:ascii="Arial" w:hAnsi="Arial" w:cs="Arial"/>
                <w:sz w:val="24"/>
                <w:szCs w:val="24"/>
              </w:rPr>
            </w:pPr>
            <w:r w:rsidRPr="008710A4">
              <w:rPr>
                <w:rFonts w:ascii="Arial" w:hAnsi="Arial" w:cs="Arial"/>
                <w:sz w:val="24"/>
                <w:szCs w:val="24"/>
              </w:rPr>
              <w:t>22,2</w:t>
            </w:r>
          </w:p>
        </w:tc>
        <w:tc>
          <w:tcPr>
            <w:tcW w:w="1559"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c>
          <w:tcPr>
            <w:tcW w:w="1276"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c>
          <w:tcPr>
            <w:tcW w:w="1275"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c>
          <w:tcPr>
            <w:tcW w:w="1134"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c>
          <w:tcPr>
            <w:tcW w:w="1333"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r>
    </w:tbl>
    <w:p w:rsidR="004817F7" w:rsidRPr="008710A4"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8710A4" w:rsidRDefault="004817F7" w:rsidP="004817F7">
      <w:pPr>
        <w:widowControl w:val="0"/>
        <w:autoSpaceDE w:val="0"/>
        <w:autoSpaceDN w:val="0"/>
        <w:adjustRightInd w:val="0"/>
        <w:snapToGrid/>
        <w:spacing w:before="108" w:after="108"/>
        <w:outlineLvl w:val="0"/>
        <w:rPr>
          <w:rFonts w:ascii="Arial" w:hAnsi="Arial" w:cs="Arial"/>
          <w:bCs/>
          <w:color w:val="26282F"/>
          <w:sz w:val="24"/>
          <w:szCs w:val="24"/>
        </w:rPr>
      </w:pPr>
      <w:r w:rsidRPr="008710A4">
        <w:rPr>
          <w:rFonts w:ascii="Arial" w:hAnsi="Arial" w:cs="Arial"/>
          <w:bCs/>
          <w:color w:val="26282F"/>
          <w:sz w:val="24"/>
          <w:szCs w:val="24"/>
        </w:rPr>
        <w:t>Примечания: 1. В граф</w:t>
      </w:r>
      <w:r w:rsidR="002F6D3E" w:rsidRPr="008710A4">
        <w:rPr>
          <w:rFonts w:ascii="Arial" w:hAnsi="Arial" w:cs="Arial"/>
          <w:bCs/>
          <w:color w:val="26282F"/>
          <w:sz w:val="24"/>
          <w:szCs w:val="24"/>
        </w:rPr>
        <w:t>е</w:t>
      </w:r>
      <w:r w:rsidRPr="008710A4">
        <w:rPr>
          <w:rFonts w:ascii="Arial" w:hAnsi="Arial" w:cs="Arial"/>
          <w:bCs/>
          <w:color w:val="26282F"/>
          <w:sz w:val="24"/>
          <w:szCs w:val="24"/>
        </w:rPr>
        <w:t xml:space="preserve"> «201</w:t>
      </w:r>
      <w:r w:rsidR="001E5207" w:rsidRPr="008710A4">
        <w:rPr>
          <w:rFonts w:ascii="Arial" w:hAnsi="Arial" w:cs="Arial"/>
          <w:bCs/>
          <w:color w:val="26282F"/>
          <w:sz w:val="24"/>
          <w:szCs w:val="24"/>
        </w:rPr>
        <w:t>7</w:t>
      </w:r>
      <w:r w:rsidRPr="008710A4">
        <w:rPr>
          <w:rFonts w:ascii="Arial" w:hAnsi="Arial" w:cs="Arial"/>
          <w:bCs/>
          <w:color w:val="26282F"/>
          <w:sz w:val="24"/>
          <w:szCs w:val="24"/>
        </w:rPr>
        <w:t xml:space="preserve"> год» указаны фактически достигнутые величины показателей за соответствующий год.</w:t>
      </w:r>
    </w:p>
    <w:p w:rsidR="004817F7" w:rsidRPr="008710A4" w:rsidRDefault="004817F7" w:rsidP="004817F7">
      <w:pPr>
        <w:widowControl w:val="0"/>
        <w:autoSpaceDE w:val="0"/>
        <w:autoSpaceDN w:val="0"/>
        <w:adjustRightInd w:val="0"/>
        <w:snapToGrid/>
        <w:ind w:firstLine="720"/>
        <w:jc w:val="both"/>
        <w:rPr>
          <w:rFonts w:ascii="Arial" w:hAnsi="Arial" w:cs="Arial"/>
          <w:sz w:val="24"/>
          <w:szCs w:val="24"/>
        </w:rPr>
      </w:pPr>
      <w:r w:rsidRPr="008710A4">
        <w:rPr>
          <w:rFonts w:ascii="Arial" w:hAnsi="Arial" w:cs="Arial"/>
          <w:sz w:val="24"/>
          <w:szCs w:val="24"/>
        </w:rPr>
        <w:t>2. Показатели 201</w:t>
      </w:r>
      <w:r w:rsidR="001E5207" w:rsidRPr="008710A4">
        <w:rPr>
          <w:rFonts w:ascii="Arial" w:hAnsi="Arial" w:cs="Arial"/>
          <w:sz w:val="24"/>
          <w:szCs w:val="24"/>
        </w:rPr>
        <w:t>8</w:t>
      </w:r>
      <w:r w:rsidRPr="008710A4">
        <w:rPr>
          <w:rFonts w:ascii="Arial" w:hAnsi="Arial" w:cs="Arial"/>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C2887" w:rsidRDefault="008710A4" w:rsidP="00CC2887">
      <w:pPr>
        <w:widowControl w:val="0"/>
        <w:autoSpaceDE w:val="0"/>
        <w:autoSpaceDN w:val="0"/>
        <w:adjustRightInd w:val="0"/>
        <w:snapToGrid/>
        <w:spacing w:before="108" w:after="108"/>
        <w:jc w:val="right"/>
        <w:outlineLvl w:val="0"/>
        <w:rPr>
          <w:rFonts w:ascii="Times New Roman" w:hAnsi="Times New Roman"/>
          <w:bCs/>
          <w:color w:val="26282F"/>
          <w:sz w:val="24"/>
          <w:szCs w:val="24"/>
        </w:rPr>
      </w:pPr>
      <w:r>
        <w:rPr>
          <w:rFonts w:ascii="Times New Roman" w:hAnsi="Times New Roman"/>
          <w:bCs/>
          <w:color w:val="26282F"/>
          <w:sz w:val="24"/>
          <w:szCs w:val="24"/>
        </w:rPr>
        <w:t xml:space="preserve">ПРИЛОЖЕНИЕ №2 </w:t>
      </w:r>
    </w:p>
    <w:p w:rsidR="00CC2887" w:rsidRDefault="008710A4" w:rsidP="00CC2887">
      <w:pPr>
        <w:widowControl w:val="0"/>
        <w:autoSpaceDE w:val="0"/>
        <w:autoSpaceDN w:val="0"/>
        <w:adjustRightInd w:val="0"/>
        <w:snapToGrid/>
        <w:spacing w:before="108" w:after="108"/>
        <w:jc w:val="center"/>
        <w:outlineLvl w:val="0"/>
        <w:rPr>
          <w:rFonts w:ascii="Times New Roman" w:hAnsi="Times New Roman"/>
          <w:bCs/>
          <w:color w:val="26282F"/>
          <w:sz w:val="24"/>
          <w:szCs w:val="24"/>
        </w:rPr>
      </w:pPr>
      <w:r>
        <w:rPr>
          <w:rFonts w:ascii="Times New Roman" w:hAnsi="Times New Roman"/>
          <w:bCs/>
          <w:color w:val="26282F"/>
          <w:sz w:val="24"/>
          <w:szCs w:val="24"/>
        </w:rPr>
        <w:t xml:space="preserve">ПЛАН СТРОИТЕЛЬСТВА И </w:t>
      </w:r>
      <w:proofErr w:type="gramStart"/>
      <w:r>
        <w:rPr>
          <w:rFonts w:ascii="Times New Roman" w:hAnsi="Times New Roman"/>
          <w:bCs/>
          <w:color w:val="26282F"/>
          <w:sz w:val="24"/>
          <w:szCs w:val="24"/>
        </w:rPr>
        <w:t>РЕКОНСТРУКЦИИ</w:t>
      </w:r>
      <w:proofErr w:type="gramEnd"/>
      <w:r>
        <w:rPr>
          <w:rFonts w:ascii="Times New Roman" w:hAnsi="Times New Roman"/>
          <w:bCs/>
          <w:color w:val="26282F"/>
          <w:sz w:val="24"/>
          <w:szCs w:val="24"/>
        </w:rPr>
        <w:t xml:space="preserve"> АВТОМОБИЛЬНЫХ ДОРОГ ОЬЩЕГО  ПОЛЬЗОВАНИЯ МЕСТНОГО ЗНАЧЕНИЯ НОВОТРОИЦКОГО СЕЛЬСКОГО ПОСЕЛЕНИЯ СТАРОШАЙГОВСКОГО МУНИЦИПАЛЬНОГО РАЙОНА РЕСПУБЛИКИ МОРДОВИЯ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90"/>
        <w:gridCol w:w="1554"/>
        <w:gridCol w:w="992"/>
        <w:gridCol w:w="1276"/>
        <w:gridCol w:w="1276"/>
        <w:gridCol w:w="1276"/>
        <w:gridCol w:w="1417"/>
        <w:gridCol w:w="851"/>
        <w:gridCol w:w="141"/>
        <w:gridCol w:w="993"/>
        <w:gridCol w:w="1134"/>
        <w:gridCol w:w="1578"/>
      </w:tblGrid>
      <w:tr w:rsidR="00CC2887" w:rsidRPr="00182174" w:rsidTr="00EC02B3">
        <w:tc>
          <w:tcPr>
            <w:tcW w:w="675"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 xml:space="preserve">№ </w:t>
            </w:r>
          </w:p>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 xml:space="preserve">п. </w:t>
            </w:r>
            <w:proofErr w:type="gramStart"/>
            <w:r w:rsidRPr="008710A4">
              <w:rPr>
                <w:rFonts w:ascii="Arial" w:hAnsi="Arial" w:cs="Arial"/>
                <w:sz w:val="24"/>
                <w:szCs w:val="24"/>
              </w:rPr>
              <w:t>п</w:t>
            </w:r>
            <w:proofErr w:type="gramEnd"/>
          </w:p>
        </w:tc>
        <w:tc>
          <w:tcPr>
            <w:tcW w:w="1990"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Наименование объекта</w:t>
            </w:r>
          </w:p>
        </w:tc>
        <w:tc>
          <w:tcPr>
            <w:tcW w:w="1554" w:type="dxa"/>
            <w:vMerge w:val="restart"/>
            <w:shd w:val="clear" w:color="auto" w:fill="auto"/>
          </w:tcPr>
          <w:p w:rsidR="00CC2887" w:rsidRPr="008710A4" w:rsidRDefault="00CC2887" w:rsidP="00EC02B3">
            <w:pPr>
              <w:snapToGrid/>
              <w:jc w:val="both"/>
              <w:rPr>
                <w:rFonts w:ascii="Arial" w:hAnsi="Arial" w:cs="Arial"/>
                <w:sz w:val="24"/>
                <w:szCs w:val="24"/>
              </w:rPr>
            </w:pPr>
            <w:proofErr w:type="gramStart"/>
            <w:r w:rsidRPr="008710A4">
              <w:rPr>
                <w:rFonts w:ascii="Arial" w:hAnsi="Arial" w:cs="Arial"/>
                <w:sz w:val="24"/>
                <w:szCs w:val="24"/>
              </w:rPr>
              <w:t>Вид работ (строительство/</w:t>
            </w:r>
            <w:proofErr w:type="gramEnd"/>
          </w:p>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реконструкция)</w:t>
            </w:r>
          </w:p>
        </w:tc>
        <w:tc>
          <w:tcPr>
            <w:tcW w:w="992"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 xml:space="preserve">Протяженность, </w:t>
            </w:r>
            <w:proofErr w:type="gramStart"/>
            <w:r w:rsidRPr="008710A4">
              <w:rPr>
                <w:rFonts w:ascii="Arial" w:hAnsi="Arial" w:cs="Arial"/>
                <w:sz w:val="24"/>
                <w:szCs w:val="24"/>
              </w:rPr>
              <w:t>км</w:t>
            </w:r>
            <w:proofErr w:type="gramEnd"/>
          </w:p>
        </w:tc>
        <w:tc>
          <w:tcPr>
            <w:tcW w:w="3828" w:type="dxa"/>
            <w:gridSpan w:val="3"/>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Технические параметры автомобильной дороги</w:t>
            </w:r>
          </w:p>
        </w:tc>
        <w:tc>
          <w:tcPr>
            <w:tcW w:w="1417"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Состояние существующей дороги</w:t>
            </w:r>
          </w:p>
        </w:tc>
        <w:tc>
          <w:tcPr>
            <w:tcW w:w="3119" w:type="dxa"/>
            <w:gridSpan w:val="4"/>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Стоимость (тыс. руб.)</w:t>
            </w:r>
          </w:p>
        </w:tc>
        <w:tc>
          <w:tcPr>
            <w:tcW w:w="1578"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Примечание (число жителей в населенных пунктах)</w:t>
            </w:r>
          </w:p>
        </w:tc>
      </w:tr>
      <w:tr w:rsidR="00CC2887" w:rsidRPr="00182174" w:rsidTr="00EC02B3">
        <w:tc>
          <w:tcPr>
            <w:tcW w:w="675" w:type="dxa"/>
            <w:vMerge/>
            <w:shd w:val="clear" w:color="auto" w:fill="auto"/>
          </w:tcPr>
          <w:p w:rsidR="00CC2887" w:rsidRPr="00182174" w:rsidRDefault="00CC2887" w:rsidP="00EC02B3">
            <w:pPr>
              <w:snapToGrid/>
              <w:jc w:val="both"/>
              <w:rPr>
                <w:rFonts w:ascii="Times New Roman" w:hAnsi="Times New Roman"/>
                <w:sz w:val="18"/>
                <w:szCs w:val="18"/>
              </w:rPr>
            </w:pPr>
          </w:p>
        </w:tc>
        <w:tc>
          <w:tcPr>
            <w:tcW w:w="1990" w:type="dxa"/>
            <w:vMerge/>
            <w:shd w:val="clear" w:color="auto" w:fill="auto"/>
          </w:tcPr>
          <w:p w:rsidR="00CC2887" w:rsidRPr="00182174" w:rsidRDefault="00CC2887" w:rsidP="00EC02B3">
            <w:pPr>
              <w:snapToGrid/>
              <w:jc w:val="both"/>
              <w:rPr>
                <w:rFonts w:ascii="Times New Roman" w:hAnsi="Times New Roman"/>
                <w:sz w:val="18"/>
                <w:szCs w:val="18"/>
              </w:rPr>
            </w:pPr>
          </w:p>
        </w:tc>
        <w:tc>
          <w:tcPr>
            <w:tcW w:w="1554" w:type="dxa"/>
            <w:vMerge/>
            <w:shd w:val="clear" w:color="auto" w:fill="auto"/>
          </w:tcPr>
          <w:p w:rsidR="00CC2887" w:rsidRPr="00182174" w:rsidRDefault="00CC2887" w:rsidP="00EC02B3">
            <w:pPr>
              <w:snapToGrid/>
              <w:jc w:val="both"/>
              <w:rPr>
                <w:rFonts w:ascii="Times New Roman" w:hAnsi="Times New Roman"/>
                <w:sz w:val="18"/>
                <w:szCs w:val="18"/>
              </w:rPr>
            </w:pPr>
          </w:p>
        </w:tc>
        <w:tc>
          <w:tcPr>
            <w:tcW w:w="992" w:type="dxa"/>
            <w:vMerge/>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Категория дороги</w:t>
            </w:r>
          </w:p>
        </w:tc>
        <w:tc>
          <w:tcPr>
            <w:tcW w:w="1276"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Ширина земляного полотна</w:t>
            </w:r>
          </w:p>
        </w:tc>
        <w:tc>
          <w:tcPr>
            <w:tcW w:w="1276"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Ширина проезжей части</w:t>
            </w:r>
          </w:p>
        </w:tc>
        <w:tc>
          <w:tcPr>
            <w:tcW w:w="1417" w:type="dxa"/>
            <w:vMerge/>
            <w:shd w:val="clear" w:color="auto" w:fill="auto"/>
          </w:tcPr>
          <w:p w:rsidR="00CC2887" w:rsidRPr="00182174" w:rsidRDefault="00CC2887" w:rsidP="00EC02B3">
            <w:pPr>
              <w:snapToGrid/>
              <w:jc w:val="both"/>
              <w:rPr>
                <w:rFonts w:ascii="Times New Roman" w:hAnsi="Times New Roman"/>
                <w:sz w:val="18"/>
                <w:szCs w:val="18"/>
              </w:rPr>
            </w:pPr>
          </w:p>
        </w:tc>
        <w:tc>
          <w:tcPr>
            <w:tcW w:w="851"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Всего</w:t>
            </w:r>
          </w:p>
        </w:tc>
        <w:tc>
          <w:tcPr>
            <w:tcW w:w="1134" w:type="dxa"/>
            <w:gridSpan w:val="2"/>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За счет местного (муниципального) бюджета</w:t>
            </w:r>
          </w:p>
        </w:tc>
        <w:tc>
          <w:tcPr>
            <w:tcW w:w="1134"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Другие источники*</w:t>
            </w:r>
          </w:p>
        </w:tc>
        <w:tc>
          <w:tcPr>
            <w:tcW w:w="1578" w:type="dxa"/>
            <w:vMerge/>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widowControl w:val="0"/>
              <w:autoSpaceDE w:val="0"/>
              <w:autoSpaceDN w:val="0"/>
              <w:adjustRightInd w:val="0"/>
              <w:snapToGrid/>
              <w:spacing w:before="108" w:after="108"/>
              <w:jc w:val="center"/>
              <w:outlineLvl w:val="0"/>
              <w:rPr>
                <w:rFonts w:ascii="Times New Roman" w:hAnsi="Times New Roman"/>
                <w:sz w:val="18"/>
                <w:szCs w:val="18"/>
              </w:rPr>
            </w:pPr>
            <w:r w:rsidRPr="00563383">
              <w:rPr>
                <w:rFonts w:ascii="Times New Roman" w:hAnsi="Times New Roman"/>
                <w:b/>
                <w:bCs/>
                <w:color w:val="26282F"/>
                <w:sz w:val="28"/>
                <w:szCs w:val="28"/>
              </w:rPr>
              <w:t xml:space="preserve">1 этап реализации программы </w:t>
            </w: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2018 год</w:t>
            </w:r>
          </w:p>
        </w:tc>
      </w:tr>
      <w:tr w:rsidR="00CC2887" w:rsidRPr="00182174" w:rsidTr="00EC02B3">
        <w:tc>
          <w:tcPr>
            <w:tcW w:w="675"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1</w:t>
            </w:r>
          </w:p>
        </w:tc>
        <w:tc>
          <w:tcPr>
            <w:tcW w:w="1990" w:type="dxa"/>
            <w:shd w:val="clear" w:color="auto" w:fill="auto"/>
          </w:tcPr>
          <w:p w:rsidR="00CC2887" w:rsidRPr="008710A4" w:rsidRDefault="00CC2887" w:rsidP="00C037B0">
            <w:pPr>
              <w:snapToGrid/>
              <w:jc w:val="both"/>
              <w:rPr>
                <w:rFonts w:ascii="Arial" w:hAnsi="Arial" w:cs="Arial"/>
                <w:sz w:val="24"/>
                <w:szCs w:val="24"/>
              </w:rPr>
            </w:pPr>
            <w:r w:rsidRPr="008710A4">
              <w:rPr>
                <w:rFonts w:ascii="Arial" w:hAnsi="Arial" w:cs="Arial"/>
                <w:sz w:val="24"/>
                <w:szCs w:val="24"/>
              </w:rPr>
              <w:t xml:space="preserve">Строительство </w:t>
            </w:r>
            <w:r w:rsidR="0017066A" w:rsidRPr="008710A4">
              <w:rPr>
                <w:rFonts w:ascii="Arial" w:hAnsi="Arial" w:cs="Arial"/>
                <w:sz w:val="24"/>
                <w:szCs w:val="24"/>
              </w:rPr>
              <w:lastRenderedPageBreak/>
              <w:t xml:space="preserve">тротуара по улице Советска и ул. Ленина вс. Новотроицкое </w:t>
            </w:r>
            <w:proofErr w:type="spellStart"/>
            <w:r w:rsidR="00EA67A6" w:rsidRPr="008710A4">
              <w:rPr>
                <w:rFonts w:ascii="Arial" w:hAnsi="Arial" w:cs="Arial"/>
                <w:sz w:val="24"/>
                <w:szCs w:val="24"/>
              </w:rPr>
              <w:t>Старошайговского</w:t>
            </w:r>
            <w:proofErr w:type="spellEnd"/>
            <w:r w:rsidRPr="008710A4">
              <w:rPr>
                <w:rFonts w:ascii="Arial" w:hAnsi="Arial" w:cs="Arial"/>
                <w:sz w:val="24"/>
                <w:szCs w:val="24"/>
              </w:rPr>
              <w:t xml:space="preserve"> муниципального района Республики Мордовия</w:t>
            </w:r>
          </w:p>
        </w:tc>
        <w:tc>
          <w:tcPr>
            <w:tcW w:w="1554"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lastRenderedPageBreak/>
              <w:t>строительс</w:t>
            </w:r>
            <w:r w:rsidRPr="008710A4">
              <w:rPr>
                <w:rFonts w:ascii="Arial" w:hAnsi="Arial" w:cs="Arial"/>
                <w:sz w:val="24"/>
                <w:szCs w:val="24"/>
              </w:rPr>
              <w:lastRenderedPageBreak/>
              <w:t>тво</w:t>
            </w:r>
          </w:p>
        </w:tc>
        <w:tc>
          <w:tcPr>
            <w:tcW w:w="992" w:type="dxa"/>
            <w:shd w:val="clear" w:color="auto" w:fill="auto"/>
          </w:tcPr>
          <w:p w:rsidR="00CC2887" w:rsidRPr="008710A4" w:rsidRDefault="0017066A" w:rsidP="00C037B0">
            <w:pPr>
              <w:snapToGrid/>
              <w:jc w:val="both"/>
              <w:rPr>
                <w:rFonts w:ascii="Arial" w:hAnsi="Arial" w:cs="Arial"/>
                <w:sz w:val="24"/>
                <w:szCs w:val="24"/>
              </w:rPr>
            </w:pPr>
            <w:r w:rsidRPr="008710A4">
              <w:rPr>
                <w:rFonts w:ascii="Arial" w:hAnsi="Arial" w:cs="Arial"/>
                <w:sz w:val="24"/>
                <w:szCs w:val="24"/>
              </w:rPr>
              <w:lastRenderedPageBreak/>
              <w:t>1.2</w:t>
            </w:r>
          </w:p>
        </w:tc>
        <w:tc>
          <w:tcPr>
            <w:tcW w:w="1276"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проезд</w:t>
            </w:r>
          </w:p>
        </w:tc>
        <w:tc>
          <w:tcPr>
            <w:tcW w:w="1276" w:type="dxa"/>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t>0,12</w:t>
            </w:r>
          </w:p>
        </w:tc>
        <w:tc>
          <w:tcPr>
            <w:tcW w:w="1276" w:type="dxa"/>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t>0,12</w:t>
            </w:r>
          </w:p>
        </w:tc>
        <w:tc>
          <w:tcPr>
            <w:tcW w:w="1417"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грунтовая</w:t>
            </w:r>
          </w:p>
        </w:tc>
        <w:tc>
          <w:tcPr>
            <w:tcW w:w="992" w:type="dxa"/>
            <w:gridSpan w:val="2"/>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t>3562.0</w:t>
            </w:r>
            <w:r w:rsidRPr="008710A4">
              <w:rPr>
                <w:rFonts w:ascii="Arial" w:hAnsi="Arial" w:cs="Arial"/>
                <w:sz w:val="24"/>
                <w:szCs w:val="24"/>
              </w:rPr>
              <w:lastRenderedPageBreak/>
              <w:t>9</w:t>
            </w:r>
          </w:p>
        </w:tc>
        <w:tc>
          <w:tcPr>
            <w:tcW w:w="993" w:type="dxa"/>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lastRenderedPageBreak/>
              <w:t>178,1</w:t>
            </w:r>
          </w:p>
        </w:tc>
        <w:tc>
          <w:tcPr>
            <w:tcW w:w="1134" w:type="dxa"/>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t>3384,09</w:t>
            </w:r>
          </w:p>
        </w:tc>
        <w:tc>
          <w:tcPr>
            <w:tcW w:w="1578"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220</w:t>
            </w: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lastRenderedPageBreak/>
              <w:t>2019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t>2020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t>2021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t>2022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b/>
                <w:bCs/>
                <w:color w:val="26282F"/>
                <w:sz w:val="24"/>
                <w:szCs w:val="24"/>
              </w:rPr>
              <w:t>2 этап реализации программы</w:t>
            </w: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t>2023-2025 годы</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bl>
    <w:p w:rsidR="00CC2887" w:rsidRPr="008710A4" w:rsidRDefault="00CC2887" w:rsidP="00CC2887">
      <w:pPr>
        <w:widowControl w:val="0"/>
        <w:autoSpaceDE w:val="0"/>
        <w:autoSpaceDN w:val="0"/>
        <w:adjustRightInd w:val="0"/>
        <w:snapToGrid/>
        <w:ind w:firstLine="720"/>
        <w:jc w:val="both"/>
        <w:rPr>
          <w:rFonts w:ascii="Arial" w:hAnsi="Arial" w:cs="Arial"/>
          <w:b/>
          <w:bCs/>
          <w:color w:val="26282F"/>
          <w:sz w:val="24"/>
          <w:szCs w:val="24"/>
        </w:rPr>
      </w:pPr>
      <w:r w:rsidRPr="008710A4">
        <w:rPr>
          <w:rFonts w:ascii="Arial" w:hAnsi="Arial" w:cs="Arial"/>
          <w:b/>
          <w:bCs/>
          <w:color w:val="26282F"/>
          <w:sz w:val="24"/>
          <w:szCs w:val="24"/>
        </w:rPr>
        <w:t xml:space="preserve">примечание: *Дорожный фонд Республики Мордовия. </w:t>
      </w:r>
    </w:p>
    <w:p w:rsidR="00CC2887" w:rsidRPr="008710A4" w:rsidRDefault="00CC2887" w:rsidP="00CC2887">
      <w:pPr>
        <w:widowControl w:val="0"/>
        <w:autoSpaceDE w:val="0"/>
        <w:autoSpaceDN w:val="0"/>
        <w:adjustRightInd w:val="0"/>
        <w:snapToGrid/>
        <w:ind w:firstLine="720"/>
        <w:jc w:val="both"/>
        <w:rPr>
          <w:rFonts w:ascii="Arial" w:hAnsi="Arial" w:cs="Arial"/>
          <w:sz w:val="24"/>
          <w:szCs w:val="24"/>
        </w:rPr>
      </w:pPr>
      <w:r w:rsidRPr="008710A4">
        <w:rPr>
          <w:rFonts w:ascii="Arial" w:hAnsi="Arial" w:cs="Arial"/>
          <w:sz w:val="24"/>
          <w:szCs w:val="24"/>
        </w:rPr>
        <w:t>Объемы финансирования могут меняться в зависимости от предусмотренного в бюджетах финансирования и ПСД.</w:t>
      </w:r>
    </w:p>
    <w:p w:rsidR="00CC2887" w:rsidRPr="008710A4" w:rsidRDefault="00CC2887" w:rsidP="00CC2887">
      <w:pPr>
        <w:widowControl w:val="0"/>
        <w:autoSpaceDE w:val="0"/>
        <w:autoSpaceDN w:val="0"/>
        <w:adjustRightInd w:val="0"/>
        <w:snapToGrid/>
        <w:ind w:firstLine="720"/>
        <w:jc w:val="both"/>
        <w:rPr>
          <w:rFonts w:ascii="Arial" w:hAnsi="Arial" w:cs="Arial"/>
          <w:sz w:val="24"/>
          <w:szCs w:val="24"/>
        </w:rPr>
      </w:pPr>
      <w:r w:rsidRPr="008710A4">
        <w:rPr>
          <w:rFonts w:ascii="Arial" w:hAnsi="Arial" w:cs="Arial"/>
          <w:sz w:val="24"/>
          <w:szCs w:val="24"/>
        </w:rPr>
        <w:t>При дополнительном выделении средств из дорожного фонда Республики Мордовия, возможно изменение сроков проведения работ и финансирования.</w:t>
      </w: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029F8">
      <w:pPr>
        <w:autoSpaceDE w:val="0"/>
        <w:autoSpaceDN w:val="0"/>
        <w:adjustRightInd w:val="0"/>
        <w:snapToGrid/>
        <w:jc w:val="right"/>
        <w:rPr>
          <w:rFonts w:ascii="Times New Roman" w:hAnsi="Times New Roman"/>
          <w:color w:val="000000"/>
          <w:sz w:val="24"/>
          <w:szCs w:val="24"/>
        </w:rPr>
      </w:pPr>
    </w:p>
    <w:p w:rsidR="00C029F8" w:rsidRPr="00C029F8" w:rsidRDefault="008710A4" w:rsidP="00C029F8">
      <w:pPr>
        <w:autoSpaceDE w:val="0"/>
        <w:autoSpaceDN w:val="0"/>
        <w:adjustRightInd w:val="0"/>
        <w:snapToGrid/>
        <w:jc w:val="right"/>
        <w:rPr>
          <w:rFonts w:ascii="Times New Roman" w:hAnsi="Times New Roman"/>
          <w:color w:val="000000"/>
          <w:sz w:val="24"/>
          <w:szCs w:val="24"/>
        </w:rPr>
      </w:pPr>
      <w:r>
        <w:rPr>
          <w:rFonts w:ascii="Times New Roman" w:hAnsi="Times New Roman"/>
          <w:color w:val="000000"/>
          <w:sz w:val="24"/>
          <w:szCs w:val="24"/>
        </w:rPr>
        <w:t xml:space="preserve">ПРИЛОЖЕНИЕ №3 </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6F27A0" w:rsidRPr="00563383" w:rsidRDefault="008710A4" w:rsidP="008710A4">
      <w:pPr>
        <w:snapToGrid/>
        <w:jc w:val="center"/>
        <w:rPr>
          <w:rFonts w:ascii="Times New Roman" w:hAnsi="Times New Roman"/>
          <w:sz w:val="28"/>
          <w:szCs w:val="28"/>
          <w:u w:val="single"/>
        </w:rPr>
      </w:pPr>
      <w:r>
        <w:rPr>
          <w:rFonts w:ascii="Times New Roman" w:hAnsi="Times New Roman"/>
          <w:color w:val="000000"/>
          <w:sz w:val="28"/>
          <w:szCs w:val="28"/>
        </w:rPr>
        <w:lastRenderedPageBreak/>
        <w:t xml:space="preserve">РЕСУРСНОЕ ОБЕСПЕЧЕНИЕ РЕАЛИЗАЦИИ МУНИЦИПАЛЬНОЙ ПРОГРАММЫ « КОМПЛЕКСНОЕ РАЗВИТИЕ ТРАНСПОРТНОЙ ИНФРАСТРУКТУРЫ НОВОТРОИЦКОГО СЕЛЬСКОГО ПОСЕЛЕНИЯ СТАРОШАЙГОВСКОГО МУНИЦИПАЛЬНОГО РАЙОНА НА 2018-2026 ГОДЫ» </w:t>
      </w:r>
    </w:p>
    <w:p w:rsidR="00C029F8" w:rsidRPr="00C029F8" w:rsidRDefault="00C029F8" w:rsidP="004F77B8">
      <w:pPr>
        <w:snapToGrid/>
        <w:jc w:val="center"/>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CC34CB" w:rsidRDefault="00DC7F57" w:rsidP="00776888">
            <w:pPr>
              <w:rPr>
                <w:rFonts w:ascii="Arial" w:hAnsi="Arial" w:cs="Arial"/>
                <w:b/>
                <w:color w:val="000000"/>
                <w:sz w:val="24"/>
                <w:szCs w:val="24"/>
              </w:rPr>
            </w:pPr>
            <w:r w:rsidRPr="00CC34CB">
              <w:rPr>
                <w:rFonts w:ascii="Arial" w:hAnsi="Arial" w:cs="Arial"/>
                <w:b/>
                <w:color w:val="000000"/>
                <w:sz w:val="24"/>
                <w:szCs w:val="24"/>
              </w:rPr>
              <w:t>Наименование региональной программы, иной программы, мероприятий</w:t>
            </w:r>
          </w:p>
        </w:tc>
        <w:tc>
          <w:tcPr>
            <w:tcW w:w="2126" w:type="dxa"/>
            <w:vMerge w:val="restart"/>
          </w:tcPr>
          <w:p w:rsidR="00DC7F57" w:rsidRPr="00CC34CB" w:rsidRDefault="00DC7F57" w:rsidP="00C029F8">
            <w:pPr>
              <w:rPr>
                <w:rFonts w:ascii="Arial" w:hAnsi="Arial" w:cs="Arial"/>
                <w:b/>
                <w:color w:val="000000"/>
                <w:sz w:val="24"/>
                <w:szCs w:val="24"/>
              </w:rPr>
            </w:pPr>
            <w:r w:rsidRPr="00CC34CB">
              <w:rPr>
                <w:rFonts w:ascii="Arial" w:hAnsi="Arial" w:cs="Arial"/>
                <w:b/>
                <w:color w:val="000000"/>
                <w:sz w:val="24"/>
                <w:szCs w:val="24"/>
              </w:rPr>
              <w:t>Ответственный исполнитель </w:t>
            </w:r>
          </w:p>
        </w:tc>
        <w:tc>
          <w:tcPr>
            <w:tcW w:w="8685" w:type="dxa"/>
            <w:gridSpan w:val="8"/>
          </w:tcPr>
          <w:p w:rsidR="00DC7F57" w:rsidRPr="00CC34CB" w:rsidRDefault="00DC7F57" w:rsidP="00776888">
            <w:pPr>
              <w:snapToGrid/>
              <w:jc w:val="center"/>
              <w:rPr>
                <w:rFonts w:ascii="Arial" w:hAnsi="Arial" w:cs="Arial"/>
                <w:b/>
                <w:color w:val="000000"/>
                <w:sz w:val="24"/>
                <w:szCs w:val="24"/>
              </w:rPr>
            </w:pPr>
            <w:r w:rsidRPr="00CC34CB">
              <w:rPr>
                <w:rFonts w:ascii="Arial" w:hAnsi="Arial" w:cs="Arial"/>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CC34CB" w:rsidRDefault="00BA6336" w:rsidP="00C029F8">
            <w:pPr>
              <w:snapToGrid/>
              <w:rPr>
                <w:rFonts w:ascii="Arial" w:hAnsi="Arial" w:cs="Arial"/>
                <w:color w:val="000000"/>
                <w:sz w:val="24"/>
                <w:szCs w:val="24"/>
              </w:rPr>
            </w:pPr>
          </w:p>
        </w:tc>
        <w:tc>
          <w:tcPr>
            <w:tcW w:w="2126" w:type="dxa"/>
            <w:vMerge/>
          </w:tcPr>
          <w:p w:rsidR="00BA6336" w:rsidRPr="00CC34CB" w:rsidRDefault="00BA6336" w:rsidP="00C029F8">
            <w:pPr>
              <w:snapToGrid/>
              <w:rPr>
                <w:rFonts w:ascii="Arial" w:hAnsi="Arial" w:cs="Arial"/>
                <w:color w:val="000000"/>
                <w:sz w:val="24"/>
                <w:szCs w:val="24"/>
              </w:rPr>
            </w:pPr>
          </w:p>
        </w:tc>
        <w:tc>
          <w:tcPr>
            <w:tcW w:w="1276" w:type="dxa"/>
            <w:vAlign w:val="center"/>
          </w:tcPr>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2017 (факт)</w:t>
            </w:r>
          </w:p>
        </w:tc>
        <w:tc>
          <w:tcPr>
            <w:tcW w:w="1011" w:type="dxa"/>
            <w:vAlign w:val="center"/>
          </w:tcPr>
          <w:p w:rsidR="00BA6336" w:rsidRPr="00CC34CB" w:rsidRDefault="00BA6336" w:rsidP="00C029F8">
            <w:pPr>
              <w:snapToGrid/>
              <w:jc w:val="center"/>
              <w:rPr>
                <w:rFonts w:ascii="Arial" w:hAnsi="Arial" w:cs="Arial"/>
                <w:color w:val="000000"/>
                <w:sz w:val="24"/>
                <w:szCs w:val="24"/>
                <w:vertAlign w:val="superscript"/>
              </w:rPr>
            </w:pPr>
            <w:r w:rsidRPr="00CC34CB">
              <w:rPr>
                <w:rFonts w:ascii="Arial" w:hAnsi="Arial" w:cs="Arial"/>
                <w:color w:val="000000"/>
                <w:sz w:val="24"/>
                <w:szCs w:val="24"/>
              </w:rPr>
              <w:t>2018</w:t>
            </w:r>
          </w:p>
        </w:tc>
        <w:tc>
          <w:tcPr>
            <w:tcW w:w="992" w:type="dxa"/>
            <w:vAlign w:val="center"/>
          </w:tcPr>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2019</w:t>
            </w:r>
          </w:p>
        </w:tc>
        <w:tc>
          <w:tcPr>
            <w:tcW w:w="993" w:type="dxa"/>
            <w:vAlign w:val="center"/>
          </w:tcPr>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2020</w:t>
            </w:r>
          </w:p>
        </w:tc>
        <w:tc>
          <w:tcPr>
            <w:tcW w:w="992" w:type="dxa"/>
            <w:vAlign w:val="center"/>
          </w:tcPr>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2021</w:t>
            </w:r>
          </w:p>
        </w:tc>
        <w:tc>
          <w:tcPr>
            <w:tcW w:w="992" w:type="dxa"/>
          </w:tcPr>
          <w:p w:rsidR="00BA6336" w:rsidRPr="00CC34CB" w:rsidRDefault="00BA6336" w:rsidP="00C029F8">
            <w:pPr>
              <w:snapToGrid/>
              <w:jc w:val="center"/>
              <w:rPr>
                <w:rFonts w:ascii="Arial" w:hAnsi="Arial" w:cs="Arial"/>
                <w:color w:val="000000"/>
                <w:sz w:val="24"/>
                <w:szCs w:val="24"/>
              </w:rPr>
            </w:pPr>
          </w:p>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2022</w:t>
            </w:r>
          </w:p>
        </w:tc>
        <w:tc>
          <w:tcPr>
            <w:tcW w:w="1134" w:type="dxa"/>
          </w:tcPr>
          <w:p w:rsidR="00BA6336" w:rsidRPr="00CC34CB" w:rsidRDefault="00BA6336" w:rsidP="005E4C76">
            <w:pPr>
              <w:snapToGrid/>
              <w:jc w:val="center"/>
              <w:rPr>
                <w:rFonts w:ascii="Arial" w:hAnsi="Arial" w:cs="Arial"/>
                <w:color w:val="000000"/>
                <w:sz w:val="24"/>
                <w:szCs w:val="24"/>
              </w:rPr>
            </w:pPr>
            <w:r w:rsidRPr="00CC34CB">
              <w:rPr>
                <w:rFonts w:ascii="Arial" w:hAnsi="Arial" w:cs="Arial"/>
                <w:color w:val="000000"/>
                <w:sz w:val="24"/>
                <w:szCs w:val="24"/>
              </w:rPr>
              <w:t>2023-202</w:t>
            </w:r>
            <w:r w:rsidR="005E4C76" w:rsidRPr="00CC34CB">
              <w:rPr>
                <w:rFonts w:ascii="Arial" w:hAnsi="Arial" w:cs="Arial"/>
                <w:color w:val="000000"/>
                <w:sz w:val="24"/>
                <w:szCs w:val="24"/>
              </w:rPr>
              <w:t>6</w:t>
            </w:r>
          </w:p>
        </w:tc>
        <w:tc>
          <w:tcPr>
            <w:tcW w:w="1295" w:type="dxa"/>
            <w:vAlign w:val="center"/>
          </w:tcPr>
          <w:p w:rsidR="00BA6336" w:rsidRPr="00CC34CB" w:rsidRDefault="00BA6336" w:rsidP="00FF1D0F">
            <w:pPr>
              <w:snapToGrid/>
              <w:jc w:val="center"/>
              <w:rPr>
                <w:rFonts w:ascii="Arial" w:hAnsi="Arial" w:cs="Arial"/>
                <w:color w:val="000000"/>
                <w:sz w:val="24"/>
                <w:szCs w:val="24"/>
              </w:rPr>
            </w:pPr>
            <w:r w:rsidRPr="00CC34CB">
              <w:rPr>
                <w:rFonts w:ascii="Arial" w:hAnsi="Arial" w:cs="Arial"/>
                <w:color w:val="000000"/>
                <w:sz w:val="24"/>
                <w:szCs w:val="24"/>
              </w:rPr>
              <w:t>Итого 2018-202</w:t>
            </w:r>
            <w:r w:rsidR="005E4C76" w:rsidRPr="00CC34CB">
              <w:rPr>
                <w:rFonts w:ascii="Arial" w:hAnsi="Arial" w:cs="Arial"/>
                <w:color w:val="000000"/>
                <w:sz w:val="24"/>
                <w:szCs w:val="24"/>
              </w:rPr>
              <w:t>6</w:t>
            </w:r>
          </w:p>
        </w:tc>
      </w:tr>
      <w:tr w:rsidR="00EB07B5" w:rsidRPr="00182174" w:rsidTr="00EA0CCC">
        <w:trPr>
          <w:trHeight w:val="906"/>
          <w:jc w:val="right"/>
        </w:trPr>
        <w:tc>
          <w:tcPr>
            <w:tcW w:w="5103" w:type="dxa"/>
            <w:vAlign w:val="center"/>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Муниципальная программ</w:t>
            </w:r>
            <w:proofErr w:type="gramStart"/>
            <w:r w:rsidRPr="00CC34CB">
              <w:rPr>
                <w:rFonts w:ascii="Arial" w:hAnsi="Arial" w:cs="Arial"/>
                <w:color w:val="000000"/>
                <w:sz w:val="24"/>
                <w:szCs w:val="24"/>
              </w:rPr>
              <w:t>а-</w:t>
            </w:r>
            <w:proofErr w:type="gramEnd"/>
            <w:r w:rsidRPr="00CC34CB">
              <w:rPr>
                <w:rFonts w:ascii="Arial" w:hAnsi="Arial" w:cs="Arial"/>
                <w:color w:val="000000"/>
                <w:sz w:val="24"/>
                <w:szCs w:val="24"/>
              </w:rPr>
              <w:t xml:space="preserve"> всего, в том числе:</w:t>
            </w:r>
          </w:p>
        </w:tc>
        <w:tc>
          <w:tcPr>
            <w:tcW w:w="2126"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proofErr w:type="spellStart"/>
            <w:r w:rsidR="00EA67A6" w:rsidRPr="00CC34CB">
              <w:rPr>
                <w:rFonts w:ascii="Arial" w:hAnsi="Arial" w:cs="Arial"/>
                <w:color w:val="000000"/>
                <w:sz w:val="24"/>
                <w:szCs w:val="24"/>
              </w:rPr>
              <w:t>Старошайговского</w:t>
            </w:r>
            <w:proofErr w:type="spellEnd"/>
            <w:r w:rsidRPr="00CC34CB">
              <w:rPr>
                <w:rFonts w:ascii="Arial" w:hAnsi="Arial" w:cs="Arial"/>
                <w:color w:val="000000"/>
                <w:sz w:val="24"/>
                <w:szCs w:val="24"/>
              </w:rPr>
              <w:t xml:space="preserve"> муниципального района Республики Мордовия</w:t>
            </w:r>
          </w:p>
        </w:tc>
        <w:tc>
          <w:tcPr>
            <w:tcW w:w="1276" w:type="dxa"/>
          </w:tcPr>
          <w:p w:rsidR="00EB07B5" w:rsidRPr="00CC34CB" w:rsidRDefault="00BF261A" w:rsidP="00EA0CCC">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206.2</w:t>
            </w:r>
          </w:p>
        </w:tc>
        <w:tc>
          <w:tcPr>
            <w:tcW w:w="1011" w:type="dxa"/>
          </w:tcPr>
          <w:p w:rsidR="00EB07B5" w:rsidRPr="00CC34CB" w:rsidRDefault="0017066A" w:rsidP="005E4C76">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3562.09</w:t>
            </w:r>
          </w:p>
        </w:tc>
        <w:tc>
          <w:tcPr>
            <w:tcW w:w="992" w:type="dxa"/>
          </w:tcPr>
          <w:p w:rsidR="00EB07B5" w:rsidRPr="00CC34CB" w:rsidRDefault="00BF261A"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3" w:type="dxa"/>
          </w:tcPr>
          <w:p w:rsidR="00EB07B5" w:rsidRPr="00CC34CB" w:rsidRDefault="00BF261A" w:rsidP="00EA0CCC">
            <w:pPr>
              <w:widowControl w:val="0"/>
              <w:autoSpaceDE w:val="0"/>
              <w:autoSpaceDN w:val="0"/>
              <w:adjustRightInd w:val="0"/>
              <w:snapToGrid/>
              <w:ind w:left="-906"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EB07B5" w:rsidRPr="00CC34CB" w:rsidRDefault="00BF261A"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EB07B5" w:rsidRPr="00CC34CB" w:rsidRDefault="00BF261A"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134" w:type="dxa"/>
          </w:tcPr>
          <w:p w:rsidR="00EB07B5" w:rsidRPr="00CC34CB" w:rsidRDefault="00BF261A"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C769EE" w:rsidRPr="00CC34CB">
              <w:rPr>
                <w:rFonts w:ascii="Arial" w:hAnsi="Arial" w:cs="Arial"/>
                <w:sz w:val="24"/>
                <w:szCs w:val="24"/>
              </w:rPr>
              <w:t>*</w:t>
            </w:r>
          </w:p>
        </w:tc>
        <w:tc>
          <w:tcPr>
            <w:tcW w:w="1295" w:type="dxa"/>
          </w:tcPr>
          <w:p w:rsidR="00EB07B5" w:rsidRPr="00CC34CB" w:rsidRDefault="00A747FE"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2616,07</w:t>
            </w:r>
          </w:p>
        </w:tc>
      </w:tr>
      <w:tr w:rsidR="00EB07B5" w:rsidRPr="00182174" w:rsidTr="004F77B8">
        <w:trPr>
          <w:trHeight w:val="967"/>
          <w:jc w:val="right"/>
        </w:trPr>
        <w:tc>
          <w:tcPr>
            <w:tcW w:w="5103"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Основное мероприятие 1 «Строительство</w:t>
            </w:r>
            <w:r w:rsidR="0017066A" w:rsidRPr="00CC34CB">
              <w:rPr>
                <w:rFonts w:ascii="Arial" w:hAnsi="Arial" w:cs="Arial"/>
                <w:color w:val="000000"/>
                <w:sz w:val="24"/>
                <w:szCs w:val="24"/>
              </w:rPr>
              <w:t xml:space="preserve"> троту</w:t>
            </w:r>
            <w:r w:rsidR="00BF261A" w:rsidRPr="00CC34CB">
              <w:rPr>
                <w:rFonts w:ascii="Arial" w:hAnsi="Arial" w:cs="Arial"/>
                <w:color w:val="000000"/>
                <w:sz w:val="24"/>
                <w:szCs w:val="24"/>
              </w:rPr>
              <w:t>а</w:t>
            </w:r>
            <w:r w:rsidR="0017066A" w:rsidRPr="00CC34CB">
              <w:rPr>
                <w:rFonts w:ascii="Arial" w:hAnsi="Arial" w:cs="Arial"/>
                <w:color w:val="000000"/>
                <w:sz w:val="24"/>
                <w:szCs w:val="24"/>
              </w:rPr>
              <w:t>ра</w:t>
            </w:r>
            <w:r w:rsidRPr="00CC34CB">
              <w:rPr>
                <w:rFonts w:ascii="Arial" w:hAnsi="Arial" w:cs="Arial"/>
                <w:color w:val="000000"/>
                <w:sz w:val="24"/>
                <w:szCs w:val="24"/>
              </w:rPr>
              <w:t>»</w:t>
            </w:r>
          </w:p>
        </w:tc>
        <w:tc>
          <w:tcPr>
            <w:tcW w:w="2126"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proofErr w:type="spellStart"/>
            <w:r w:rsidR="00EA67A6" w:rsidRPr="00CC34CB">
              <w:rPr>
                <w:rFonts w:ascii="Arial" w:hAnsi="Arial" w:cs="Arial"/>
                <w:color w:val="000000"/>
                <w:sz w:val="24"/>
                <w:szCs w:val="24"/>
              </w:rPr>
              <w:t>Старошайговского</w:t>
            </w:r>
            <w:proofErr w:type="spellEnd"/>
            <w:r w:rsidRPr="00CC34CB">
              <w:rPr>
                <w:rFonts w:ascii="Arial" w:hAnsi="Arial" w:cs="Arial"/>
                <w:color w:val="000000"/>
                <w:sz w:val="24"/>
                <w:szCs w:val="24"/>
              </w:rPr>
              <w:t xml:space="preserve"> муниципального района Республики Мордовия</w:t>
            </w:r>
          </w:p>
        </w:tc>
        <w:tc>
          <w:tcPr>
            <w:tcW w:w="1276"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011" w:type="dxa"/>
            <w:vAlign w:val="center"/>
          </w:tcPr>
          <w:p w:rsidR="00EB07B5" w:rsidRPr="00CC34CB" w:rsidRDefault="00BF261A" w:rsidP="004F77B8">
            <w:pPr>
              <w:snapToGrid/>
              <w:jc w:val="center"/>
              <w:rPr>
                <w:rFonts w:ascii="Arial" w:hAnsi="Arial" w:cs="Arial"/>
                <w:color w:val="000000"/>
                <w:sz w:val="24"/>
                <w:szCs w:val="24"/>
              </w:rPr>
            </w:pPr>
            <w:r w:rsidRPr="00CC34CB">
              <w:rPr>
                <w:rFonts w:ascii="Arial" w:hAnsi="Arial" w:cs="Arial"/>
                <w:color w:val="000000"/>
                <w:sz w:val="24"/>
                <w:szCs w:val="24"/>
              </w:rPr>
              <w:t>3562.09</w:t>
            </w:r>
          </w:p>
        </w:tc>
        <w:tc>
          <w:tcPr>
            <w:tcW w:w="992"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3"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4F77B8"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134" w:type="dxa"/>
            <w:vAlign w:val="center"/>
          </w:tcPr>
          <w:p w:rsidR="00EB07B5" w:rsidRPr="00CC34CB" w:rsidRDefault="004F77B8"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295"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r>
      <w:tr w:rsidR="00EB07B5" w:rsidRPr="00182174" w:rsidTr="004F77B8">
        <w:trPr>
          <w:trHeight w:val="473"/>
          <w:jc w:val="right"/>
        </w:trPr>
        <w:tc>
          <w:tcPr>
            <w:tcW w:w="5103"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proofErr w:type="spellStart"/>
            <w:r w:rsidR="00EA67A6" w:rsidRPr="00CC34CB">
              <w:rPr>
                <w:rFonts w:ascii="Arial" w:hAnsi="Arial" w:cs="Arial"/>
                <w:color w:val="000000"/>
                <w:sz w:val="24"/>
                <w:szCs w:val="24"/>
              </w:rPr>
              <w:t>Старошайговского</w:t>
            </w:r>
            <w:proofErr w:type="spellEnd"/>
            <w:r w:rsidRPr="00CC34CB">
              <w:rPr>
                <w:rFonts w:ascii="Arial" w:hAnsi="Arial" w:cs="Arial"/>
                <w:color w:val="000000"/>
                <w:sz w:val="24"/>
                <w:szCs w:val="24"/>
              </w:rPr>
              <w:t xml:space="preserve"> муниципального района Республики Мордовия</w:t>
            </w:r>
          </w:p>
        </w:tc>
        <w:tc>
          <w:tcPr>
            <w:tcW w:w="1276"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011"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3"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4F77B8"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134" w:type="dxa"/>
            <w:vAlign w:val="center"/>
          </w:tcPr>
          <w:p w:rsidR="00EB07B5" w:rsidRPr="00CC34CB" w:rsidRDefault="004F77B8"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295"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r>
      <w:tr w:rsidR="00EB07B5" w:rsidRPr="00182174" w:rsidTr="004F77B8">
        <w:trPr>
          <w:trHeight w:val="473"/>
          <w:jc w:val="right"/>
        </w:trPr>
        <w:tc>
          <w:tcPr>
            <w:tcW w:w="5103" w:type="dxa"/>
          </w:tcPr>
          <w:p w:rsidR="00EB07B5" w:rsidRPr="00CC34CB" w:rsidRDefault="00EB07B5" w:rsidP="00C029F8">
            <w:pPr>
              <w:widowControl w:val="0"/>
              <w:autoSpaceDE w:val="0"/>
              <w:autoSpaceDN w:val="0"/>
              <w:adjustRightInd w:val="0"/>
              <w:snapToGrid/>
              <w:jc w:val="both"/>
              <w:rPr>
                <w:rFonts w:ascii="Arial" w:hAnsi="Arial" w:cs="Arial"/>
                <w:sz w:val="24"/>
                <w:szCs w:val="24"/>
              </w:rPr>
            </w:pPr>
            <w:r w:rsidRPr="00CC34CB">
              <w:rPr>
                <w:rFonts w:ascii="Arial" w:hAnsi="Arial" w:cs="Arial"/>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CC34CB" w:rsidRDefault="00EB07B5" w:rsidP="00C029F8">
            <w:pPr>
              <w:widowControl w:val="0"/>
              <w:autoSpaceDE w:val="0"/>
              <w:autoSpaceDN w:val="0"/>
              <w:adjustRightInd w:val="0"/>
              <w:snapToGrid/>
              <w:rPr>
                <w:rFonts w:ascii="Arial" w:hAnsi="Arial" w:cs="Arial"/>
                <w:sz w:val="24"/>
                <w:szCs w:val="24"/>
              </w:rPr>
            </w:pPr>
            <w:r w:rsidRPr="00CC34CB">
              <w:rPr>
                <w:rFonts w:ascii="Arial" w:hAnsi="Arial" w:cs="Arial"/>
                <w:color w:val="000000"/>
                <w:sz w:val="24"/>
                <w:szCs w:val="24"/>
              </w:rPr>
              <w:t xml:space="preserve">Администрация </w:t>
            </w:r>
            <w:proofErr w:type="spellStart"/>
            <w:r w:rsidR="00EA67A6" w:rsidRPr="00CC34CB">
              <w:rPr>
                <w:rFonts w:ascii="Arial" w:hAnsi="Arial" w:cs="Arial"/>
                <w:color w:val="000000"/>
                <w:sz w:val="24"/>
                <w:szCs w:val="24"/>
              </w:rPr>
              <w:t>Старошайговского</w:t>
            </w:r>
            <w:proofErr w:type="spellEnd"/>
            <w:r w:rsidRPr="00CC34CB">
              <w:rPr>
                <w:rFonts w:ascii="Arial" w:hAnsi="Arial" w:cs="Arial"/>
                <w:color w:val="000000"/>
                <w:sz w:val="24"/>
                <w:szCs w:val="24"/>
              </w:rPr>
              <w:t xml:space="preserve"> муниципального района </w:t>
            </w:r>
            <w:r w:rsidRPr="00CC34CB">
              <w:rPr>
                <w:rFonts w:ascii="Arial" w:hAnsi="Arial" w:cs="Arial"/>
                <w:color w:val="000000"/>
                <w:sz w:val="24"/>
                <w:szCs w:val="24"/>
              </w:rPr>
              <w:lastRenderedPageBreak/>
              <w:t>Республики Мордовия</w:t>
            </w:r>
          </w:p>
        </w:tc>
        <w:tc>
          <w:tcPr>
            <w:tcW w:w="1276" w:type="dxa"/>
            <w:vAlign w:val="center"/>
          </w:tcPr>
          <w:p w:rsidR="00EB07B5" w:rsidRPr="00CC34CB" w:rsidRDefault="00EB07B5" w:rsidP="004F77B8">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lastRenderedPageBreak/>
              <w:t>-</w:t>
            </w:r>
          </w:p>
        </w:tc>
        <w:tc>
          <w:tcPr>
            <w:tcW w:w="1011" w:type="dxa"/>
            <w:vAlign w:val="center"/>
          </w:tcPr>
          <w:p w:rsidR="00EB07B5" w:rsidRPr="00CC34CB" w:rsidRDefault="00EB07B5" w:rsidP="004F77B8">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EB07B5"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993" w:type="dxa"/>
            <w:vAlign w:val="center"/>
          </w:tcPr>
          <w:p w:rsidR="00EB07B5" w:rsidRPr="00CC34CB" w:rsidRDefault="00EB07B5" w:rsidP="004F77B8">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4F77B8" w:rsidP="004F77B8">
            <w:pPr>
              <w:widowControl w:val="0"/>
              <w:autoSpaceDE w:val="0"/>
              <w:autoSpaceDN w:val="0"/>
              <w:adjustRightInd w:val="0"/>
              <w:snapToGrid/>
              <w:ind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4F77B8"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1134" w:type="dxa"/>
            <w:vAlign w:val="center"/>
          </w:tcPr>
          <w:p w:rsidR="00EB07B5" w:rsidRPr="00CC34CB" w:rsidRDefault="004F77B8"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1295" w:type="dxa"/>
            <w:vAlign w:val="center"/>
          </w:tcPr>
          <w:p w:rsidR="00EB07B5" w:rsidRPr="00CC34CB" w:rsidRDefault="00EB07B5"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r>
      <w:tr w:rsidR="00EB07B5" w:rsidRPr="00182174" w:rsidTr="004F77B8">
        <w:trPr>
          <w:trHeight w:val="425"/>
          <w:jc w:val="right"/>
        </w:trPr>
        <w:tc>
          <w:tcPr>
            <w:tcW w:w="5103" w:type="dxa"/>
          </w:tcPr>
          <w:p w:rsidR="00EB07B5" w:rsidRPr="00CC34CB" w:rsidRDefault="00EB07B5" w:rsidP="00C029F8">
            <w:pPr>
              <w:widowControl w:val="0"/>
              <w:autoSpaceDE w:val="0"/>
              <w:autoSpaceDN w:val="0"/>
              <w:adjustRightInd w:val="0"/>
              <w:snapToGrid/>
              <w:jc w:val="both"/>
              <w:rPr>
                <w:rFonts w:ascii="Arial" w:hAnsi="Arial" w:cs="Arial"/>
                <w:sz w:val="24"/>
                <w:szCs w:val="24"/>
              </w:rPr>
            </w:pPr>
            <w:r w:rsidRPr="00CC34CB">
              <w:rPr>
                <w:rFonts w:ascii="Arial" w:hAnsi="Arial" w:cs="Arial"/>
                <w:sz w:val="24"/>
                <w:szCs w:val="24"/>
              </w:rPr>
              <w:lastRenderedPageBreak/>
              <w:t>Основное мероприятие 2.2 «</w:t>
            </w:r>
            <w:r w:rsidRPr="00CC34CB">
              <w:rPr>
                <w:rFonts w:ascii="Arial" w:hAnsi="Arial" w:cs="Arial"/>
                <w:sz w:val="24"/>
                <w:szCs w:val="24"/>
                <w:u w:val="single"/>
              </w:rPr>
              <w:t>Ремонт</w:t>
            </w:r>
            <w:r w:rsidRPr="00CC34CB">
              <w:rPr>
                <w:rFonts w:ascii="Arial" w:hAnsi="Arial" w:cs="Arial"/>
                <w:sz w:val="24"/>
                <w:szCs w:val="24"/>
              </w:rPr>
              <w:t xml:space="preserve"> автомобильных дорог общего пользования  местного значения»</w:t>
            </w:r>
          </w:p>
        </w:tc>
        <w:tc>
          <w:tcPr>
            <w:tcW w:w="2126"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proofErr w:type="spellStart"/>
            <w:r w:rsidR="00EA67A6" w:rsidRPr="00CC34CB">
              <w:rPr>
                <w:rFonts w:ascii="Arial" w:hAnsi="Arial" w:cs="Arial"/>
                <w:color w:val="000000"/>
                <w:sz w:val="24"/>
                <w:szCs w:val="24"/>
              </w:rPr>
              <w:t>Старошайговского</w:t>
            </w:r>
            <w:proofErr w:type="spellEnd"/>
            <w:r w:rsidRPr="00CC34CB">
              <w:rPr>
                <w:rFonts w:ascii="Arial" w:hAnsi="Arial" w:cs="Arial"/>
                <w:color w:val="000000"/>
                <w:sz w:val="24"/>
                <w:szCs w:val="24"/>
              </w:rPr>
              <w:t xml:space="preserve"> муниципального района Республики Мордовия</w:t>
            </w:r>
          </w:p>
          <w:p w:rsidR="00EB07B5" w:rsidRPr="00CC34CB"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vAlign w:val="center"/>
          </w:tcPr>
          <w:p w:rsidR="00EB07B5" w:rsidRPr="00CC34CB" w:rsidRDefault="00EB07B5" w:rsidP="004F77B8">
            <w:pPr>
              <w:widowControl w:val="0"/>
              <w:autoSpaceDE w:val="0"/>
              <w:autoSpaceDN w:val="0"/>
              <w:adjustRightInd w:val="0"/>
              <w:snapToGrid/>
              <w:ind w:left="-722" w:firstLine="720"/>
              <w:jc w:val="center"/>
              <w:rPr>
                <w:rFonts w:ascii="Arial" w:hAnsi="Arial" w:cs="Arial"/>
                <w:sz w:val="24"/>
                <w:szCs w:val="24"/>
              </w:rPr>
            </w:pPr>
            <w:r w:rsidRPr="00CC34CB">
              <w:rPr>
                <w:rFonts w:ascii="Arial" w:hAnsi="Arial" w:cs="Arial"/>
                <w:sz w:val="24"/>
                <w:szCs w:val="24"/>
              </w:rPr>
              <w:t>-</w:t>
            </w:r>
          </w:p>
        </w:tc>
        <w:tc>
          <w:tcPr>
            <w:tcW w:w="1011" w:type="dxa"/>
            <w:vAlign w:val="center"/>
          </w:tcPr>
          <w:p w:rsidR="00EB07B5" w:rsidRPr="00CC34CB" w:rsidRDefault="00EB07B5" w:rsidP="004F77B8">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EB07B5"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993" w:type="dxa"/>
            <w:vAlign w:val="center"/>
          </w:tcPr>
          <w:p w:rsidR="00EB07B5" w:rsidRPr="00CC34CB" w:rsidRDefault="00EB07B5" w:rsidP="004F77B8">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EB07B5"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4F77B8" w:rsidP="004F77B8">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w:t>
            </w:r>
          </w:p>
        </w:tc>
        <w:tc>
          <w:tcPr>
            <w:tcW w:w="1134" w:type="dxa"/>
            <w:vAlign w:val="center"/>
          </w:tcPr>
          <w:p w:rsidR="00EB07B5" w:rsidRPr="00CC34CB" w:rsidRDefault="004F77B8" w:rsidP="004F77B8">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w:t>
            </w:r>
          </w:p>
        </w:tc>
        <w:tc>
          <w:tcPr>
            <w:tcW w:w="1295" w:type="dxa"/>
            <w:vAlign w:val="center"/>
          </w:tcPr>
          <w:p w:rsidR="00EB07B5" w:rsidRPr="00CC34CB" w:rsidRDefault="00EB07B5" w:rsidP="004F77B8">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w:t>
            </w:r>
          </w:p>
        </w:tc>
      </w:tr>
      <w:tr w:rsidR="008C4BAA" w:rsidRPr="00182174" w:rsidTr="00BA6336">
        <w:trPr>
          <w:trHeight w:val="425"/>
          <w:jc w:val="right"/>
        </w:trPr>
        <w:tc>
          <w:tcPr>
            <w:tcW w:w="5103" w:type="dxa"/>
          </w:tcPr>
          <w:p w:rsidR="008C4BAA" w:rsidRPr="00CC34CB" w:rsidRDefault="008C4BAA" w:rsidP="00C029F8">
            <w:pPr>
              <w:widowControl w:val="0"/>
              <w:autoSpaceDE w:val="0"/>
              <w:autoSpaceDN w:val="0"/>
              <w:adjustRightInd w:val="0"/>
              <w:snapToGrid/>
              <w:jc w:val="both"/>
              <w:rPr>
                <w:rFonts w:ascii="Arial" w:hAnsi="Arial" w:cs="Arial"/>
                <w:sz w:val="24"/>
                <w:szCs w:val="24"/>
              </w:rPr>
            </w:pPr>
            <w:r w:rsidRPr="00CC34CB">
              <w:rPr>
                <w:rFonts w:ascii="Arial" w:hAnsi="Arial" w:cs="Arial"/>
                <w:sz w:val="24"/>
                <w:szCs w:val="24"/>
              </w:rPr>
              <w:t>Основное мероприятие 2.3 «Содержание автомобильных дорог общего пользования местного значения»</w:t>
            </w:r>
          </w:p>
        </w:tc>
        <w:tc>
          <w:tcPr>
            <w:tcW w:w="2126" w:type="dxa"/>
          </w:tcPr>
          <w:p w:rsidR="008C4BAA" w:rsidRPr="00CC34CB" w:rsidRDefault="008C4BAA"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proofErr w:type="spellStart"/>
            <w:r w:rsidR="00EA67A6" w:rsidRPr="00CC34CB">
              <w:rPr>
                <w:rFonts w:ascii="Arial" w:hAnsi="Arial" w:cs="Arial"/>
                <w:color w:val="000000"/>
                <w:sz w:val="24"/>
                <w:szCs w:val="24"/>
              </w:rPr>
              <w:t>Старошайговского</w:t>
            </w:r>
            <w:proofErr w:type="spellEnd"/>
            <w:r w:rsidRPr="00CC34CB">
              <w:rPr>
                <w:rFonts w:ascii="Arial" w:hAnsi="Arial" w:cs="Arial"/>
                <w:color w:val="000000"/>
                <w:sz w:val="24"/>
                <w:szCs w:val="24"/>
              </w:rPr>
              <w:t xml:space="preserve"> муниципального района Республики Мордовия</w:t>
            </w:r>
          </w:p>
          <w:p w:rsidR="008C4BAA" w:rsidRPr="00CC34CB" w:rsidRDefault="008C4BAA" w:rsidP="00C029F8">
            <w:pPr>
              <w:widowControl w:val="0"/>
              <w:autoSpaceDE w:val="0"/>
              <w:autoSpaceDN w:val="0"/>
              <w:adjustRightInd w:val="0"/>
              <w:snapToGrid/>
              <w:ind w:firstLine="720"/>
              <w:rPr>
                <w:rFonts w:ascii="Arial" w:hAnsi="Arial" w:cs="Arial"/>
                <w:sz w:val="24"/>
                <w:szCs w:val="24"/>
              </w:rPr>
            </w:pPr>
          </w:p>
        </w:tc>
        <w:tc>
          <w:tcPr>
            <w:tcW w:w="1276" w:type="dxa"/>
          </w:tcPr>
          <w:p w:rsidR="008C4BAA" w:rsidRPr="00CC34CB" w:rsidRDefault="00BF261A" w:rsidP="00B21CBC">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206.2</w:t>
            </w:r>
          </w:p>
        </w:tc>
        <w:tc>
          <w:tcPr>
            <w:tcW w:w="1011" w:type="dxa"/>
          </w:tcPr>
          <w:p w:rsidR="008C4BAA" w:rsidRPr="00CC34CB" w:rsidRDefault="00BF261A" w:rsidP="00B21CBC">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p>
        </w:tc>
        <w:tc>
          <w:tcPr>
            <w:tcW w:w="993" w:type="dxa"/>
          </w:tcPr>
          <w:p w:rsidR="008C4BAA" w:rsidRPr="00CC34CB" w:rsidRDefault="00BF261A" w:rsidP="00B21CBC">
            <w:pPr>
              <w:widowControl w:val="0"/>
              <w:autoSpaceDE w:val="0"/>
              <w:autoSpaceDN w:val="0"/>
              <w:adjustRightInd w:val="0"/>
              <w:snapToGrid/>
              <w:ind w:left="-906"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134"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295" w:type="dxa"/>
          </w:tcPr>
          <w:p w:rsidR="008C4BAA" w:rsidRPr="00CC34CB" w:rsidRDefault="008C4BA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828,9</w:t>
            </w:r>
          </w:p>
        </w:tc>
      </w:tr>
      <w:tr w:rsidR="008C4BAA" w:rsidRPr="00182174" w:rsidTr="00BA6336">
        <w:trPr>
          <w:trHeight w:val="60"/>
          <w:jc w:val="right"/>
        </w:trPr>
        <w:tc>
          <w:tcPr>
            <w:tcW w:w="5103" w:type="dxa"/>
          </w:tcPr>
          <w:p w:rsidR="008C4BAA" w:rsidRPr="00CC34CB" w:rsidRDefault="008C4BAA" w:rsidP="00C029F8">
            <w:pPr>
              <w:widowControl w:val="0"/>
              <w:autoSpaceDE w:val="0"/>
              <w:autoSpaceDN w:val="0"/>
              <w:adjustRightInd w:val="0"/>
              <w:snapToGrid/>
              <w:jc w:val="both"/>
              <w:rPr>
                <w:rFonts w:ascii="Arial" w:hAnsi="Arial" w:cs="Arial"/>
                <w:color w:val="000000"/>
                <w:sz w:val="24"/>
                <w:szCs w:val="24"/>
              </w:rPr>
            </w:pPr>
            <w:proofErr w:type="spellStart"/>
            <w:r w:rsidRPr="00CC34CB">
              <w:rPr>
                <w:rFonts w:ascii="Arial" w:hAnsi="Arial" w:cs="Arial"/>
                <w:color w:val="000000"/>
                <w:sz w:val="24"/>
                <w:szCs w:val="24"/>
              </w:rPr>
              <w:t>Справочно</w:t>
            </w:r>
            <w:proofErr w:type="spellEnd"/>
            <w:r w:rsidRPr="00CC34CB">
              <w:rPr>
                <w:rFonts w:ascii="Arial" w:hAnsi="Arial" w:cs="Arial"/>
                <w:color w:val="000000"/>
                <w:sz w:val="24"/>
                <w:szCs w:val="24"/>
              </w:rPr>
              <w:t>: суммарный объем бюджетных ассигнований муниципального дорожного фонда</w:t>
            </w:r>
          </w:p>
        </w:tc>
        <w:tc>
          <w:tcPr>
            <w:tcW w:w="2126" w:type="dxa"/>
          </w:tcPr>
          <w:p w:rsidR="008C4BAA" w:rsidRPr="00CC34CB" w:rsidRDefault="008C4BAA"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proofErr w:type="spellStart"/>
            <w:r w:rsidR="00EA67A6" w:rsidRPr="00CC34CB">
              <w:rPr>
                <w:rFonts w:ascii="Arial" w:hAnsi="Arial" w:cs="Arial"/>
                <w:color w:val="000000"/>
                <w:sz w:val="24"/>
                <w:szCs w:val="24"/>
              </w:rPr>
              <w:t>Старошайговского</w:t>
            </w:r>
            <w:proofErr w:type="spellEnd"/>
            <w:r w:rsidRPr="00CC34CB">
              <w:rPr>
                <w:rFonts w:ascii="Arial" w:hAnsi="Arial" w:cs="Arial"/>
                <w:color w:val="000000"/>
                <w:sz w:val="24"/>
                <w:szCs w:val="24"/>
              </w:rPr>
              <w:t xml:space="preserve"> муниципального района Республики Мордовия</w:t>
            </w:r>
          </w:p>
          <w:p w:rsidR="008C4BAA" w:rsidRPr="00CC34CB" w:rsidRDefault="008C4BAA" w:rsidP="00C029F8">
            <w:pPr>
              <w:snapToGrid/>
              <w:rPr>
                <w:rFonts w:ascii="Arial" w:hAnsi="Arial" w:cs="Arial"/>
                <w:color w:val="000000"/>
                <w:sz w:val="24"/>
                <w:szCs w:val="24"/>
              </w:rPr>
            </w:pPr>
          </w:p>
        </w:tc>
        <w:tc>
          <w:tcPr>
            <w:tcW w:w="1276" w:type="dxa"/>
          </w:tcPr>
          <w:p w:rsidR="008C4BAA" w:rsidRPr="00CC34CB" w:rsidRDefault="00BF261A" w:rsidP="00B21CBC">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206.2</w:t>
            </w:r>
          </w:p>
        </w:tc>
        <w:tc>
          <w:tcPr>
            <w:tcW w:w="1011" w:type="dxa"/>
          </w:tcPr>
          <w:p w:rsidR="008C4BAA" w:rsidRPr="00CC34CB" w:rsidRDefault="00BF261A" w:rsidP="00B21CBC">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3768,29</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p>
        </w:tc>
        <w:tc>
          <w:tcPr>
            <w:tcW w:w="993" w:type="dxa"/>
          </w:tcPr>
          <w:p w:rsidR="008C4BAA" w:rsidRPr="00CC34CB" w:rsidRDefault="00BF261A" w:rsidP="00B21CBC">
            <w:pPr>
              <w:widowControl w:val="0"/>
              <w:autoSpaceDE w:val="0"/>
              <w:autoSpaceDN w:val="0"/>
              <w:adjustRightInd w:val="0"/>
              <w:snapToGrid/>
              <w:ind w:left="-906"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134"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295" w:type="dxa"/>
          </w:tcPr>
          <w:p w:rsidR="008C4BAA" w:rsidRPr="00CC34CB" w:rsidRDefault="00A747FE"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918,27</w:t>
            </w:r>
          </w:p>
        </w:tc>
      </w:tr>
      <w:tr w:rsidR="008C4BAA" w:rsidRPr="00182174" w:rsidTr="00BA6336">
        <w:trPr>
          <w:trHeight w:val="407"/>
          <w:jc w:val="right"/>
        </w:trPr>
        <w:tc>
          <w:tcPr>
            <w:tcW w:w="5103" w:type="dxa"/>
          </w:tcPr>
          <w:p w:rsidR="008C4BAA" w:rsidRPr="00CC34CB" w:rsidRDefault="008C4BAA" w:rsidP="00C029F8">
            <w:pPr>
              <w:widowControl w:val="0"/>
              <w:autoSpaceDE w:val="0"/>
              <w:autoSpaceDN w:val="0"/>
              <w:adjustRightInd w:val="0"/>
              <w:snapToGrid/>
              <w:jc w:val="both"/>
              <w:rPr>
                <w:rFonts w:ascii="Arial" w:hAnsi="Arial" w:cs="Arial"/>
                <w:color w:val="000000"/>
                <w:sz w:val="24"/>
                <w:szCs w:val="24"/>
              </w:rPr>
            </w:pPr>
            <w:proofErr w:type="spellStart"/>
            <w:r w:rsidRPr="00CC34CB">
              <w:rPr>
                <w:rFonts w:ascii="Arial" w:hAnsi="Arial" w:cs="Arial"/>
                <w:color w:val="000000"/>
                <w:sz w:val="24"/>
                <w:szCs w:val="24"/>
              </w:rPr>
              <w:t>Справочно</w:t>
            </w:r>
            <w:proofErr w:type="spellEnd"/>
            <w:r w:rsidRPr="00CC34CB">
              <w:rPr>
                <w:rFonts w:ascii="Arial" w:hAnsi="Arial" w:cs="Arial"/>
                <w:color w:val="000000"/>
                <w:sz w:val="24"/>
                <w:szCs w:val="24"/>
              </w:rPr>
              <w:t>: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8C4BAA" w:rsidRPr="00CC34CB" w:rsidRDefault="008C4BAA"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8C4BAA" w:rsidRPr="00CC34CB" w:rsidRDefault="008C4BAA" w:rsidP="00563383">
            <w:pPr>
              <w:widowControl w:val="0"/>
              <w:autoSpaceDE w:val="0"/>
              <w:autoSpaceDN w:val="0"/>
              <w:adjustRightInd w:val="0"/>
              <w:snapToGrid/>
              <w:ind w:left="-722" w:firstLine="720"/>
              <w:jc w:val="center"/>
              <w:rPr>
                <w:rFonts w:ascii="Arial" w:hAnsi="Arial" w:cs="Arial"/>
                <w:color w:val="000000"/>
                <w:sz w:val="24"/>
                <w:szCs w:val="24"/>
              </w:rPr>
            </w:pPr>
          </w:p>
        </w:tc>
        <w:tc>
          <w:tcPr>
            <w:tcW w:w="1011" w:type="dxa"/>
          </w:tcPr>
          <w:p w:rsidR="008C4BAA" w:rsidRPr="00CC34CB" w:rsidRDefault="00BF261A" w:rsidP="00563383">
            <w:pPr>
              <w:widowControl w:val="0"/>
              <w:autoSpaceDE w:val="0"/>
              <w:autoSpaceDN w:val="0"/>
              <w:adjustRightInd w:val="0"/>
              <w:snapToGrid/>
              <w:ind w:left="-771" w:firstLine="720"/>
              <w:jc w:val="center"/>
              <w:rPr>
                <w:rFonts w:ascii="Arial" w:hAnsi="Arial" w:cs="Arial"/>
                <w:color w:val="000000"/>
                <w:sz w:val="24"/>
                <w:szCs w:val="24"/>
              </w:rPr>
            </w:pPr>
            <w:r w:rsidRPr="00CC34CB">
              <w:rPr>
                <w:rFonts w:ascii="Arial" w:hAnsi="Arial" w:cs="Arial"/>
                <w:color w:val="000000"/>
                <w:sz w:val="24"/>
                <w:szCs w:val="24"/>
              </w:rPr>
              <w:t>3384,09</w:t>
            </w:r>
          </w:p>
        </w:tc>
        <w:tc>
          <w:tcPr>
            <w:tcW w:w="992" w:type="dxa"/>
          </w:tcPr>
          <w:p w:rsidR="008C4BAA" w:rsidRPr="00CC34CB" w:rsidRDefault="008C4BAA" w:rsidP="00563383">
            <w:pPr>
              <w:widowControl w:val="0"/>
              <w:autoSpaceDE w:val="0"/>
              <w:autoSpaceDN w:val="0"/>
              <w:adjustRightInd w:val="0"/>
              <w:snapToGrid/>
              <w:ind w:left="-758" w:firstLine="720"/>
              <w:jc w:val="center"/>
              <w:rPr>
                <w:rFonts w:ascii="Arial" w:hAnsi="Arial" w:cs="Arial"/>
                <w:color w:val="000000"/>
                <w:sz w:val="24"/>
                <w:szCs w:val="24"/>
              </w:rPr>
            </w:pPr>
          </w:p>
        </w:tc>
        <w:tc>
          <w:tcPr>
            <w:tcW w:w="993" w:type="dxa"/>
          </w:tcPr>
          <w:p w:rsidR="008C4BAA" w:rsidRPr="00CC34CB" w:rsidRDefault="008C4BAA" w:rsidP="00563383">
            <w:pPr>
              <w:widowControl w:val="0"/>
              <w:autoSpaceDE w:val="0"/>
              <w:autoSpaceDN w:val="0"/>
              <w:adjustRightInd w:val="0"/>
              <w:snapToGrid/>
              <w:ind w:left="-759" w:firstLine="720"/>
              <w:jc w:val="center"/>
              <w:rPr>
                <w:rFonts w:ascii="Arial" w:hAnsi="Arial" w:cs="Arial"/>
                <w:color w:val="000000"/>
                <w:sz w:val="24"/>
                <w:szCs w:val="24"/>
              </w:rPr>
            </w:pPr>
          </w:p>
        </w:tc>
        <w:tc>
          <w:tcPr>
            <w:tcW w:w="992" w:type="dxa"/>
          </w:tcPr>
          <w:p w:rsidR="008C4BAA" w:rsidRPr="00CC34CB" w:rsidRDefault="008C4BAA" w:rsidP="00563383">
            <w:pPr>
              <w:widowControl w:val="0"/>
              <w:autoSpaceDE w:val="0"/>
              <w:autoSpaceDN w:val="0"/>
              <w:adjustRightInd w:val="0"/>
              <w:snapToGrid/>
              <w:ind w:left="-758" w:firstLine="720"/>
              <w:jc w:val="center"/>
              <w:rPr>
                <w:rFonts w:ascii="Arial" w:hAnsi="Arial" w:cs="Arial"/>
                <w:color w:val="000000"/>
                <w:sz w:val="24"/>
                <w:szCs w:val="24"/>
              </w:rPr>
            </w:pPr>
          </w:p>
        </w:tc>
        <w:tc>
          <w:tcPr>
            <w:tcW w:w="992" w:type="dxa"/>
          </w:tcPr>
          <w:p w:rsidR="008C4BAA" w:rsidRPr="00CC34CB" w:rsidRDefault="008C4BAA" w:rsidP="00563383">
            <w:pPr>
              <w:widowControl w:val="0"/>
              <w:autoSpaceDE w:val="0"/>
              <w:autoSpaceDN w:val="0"/>
              <w:adjustRightInd w:val="0"/>
              <w:snapToGrid/>
              <w:jc w:val="center"/>
              <w:rPr>
                <w:rFonts w:ascii="Arial" w:hAnsi="Arial" w:cs="Arial"/>
                <w:color w:val="000000"/>
                <w:sz w:val="24"/>
                <w:szCs w:val="24"/>
              </w:rPr>
            </w:pPr>
          </w:p>
        </w:tc>
        <w:tc>
          <w:tcPr>
            <w:tcW w:w="1134" w:type="dxa"/>
          </w:tcPr>
          <w:p w:rsidR="008C4BAA" w:rsidRPr="00CC34CB" w:rsidRDefault="008C4BAA" w:rsidP="00563383">
            <w:pPr>
              <w:widowControl w:val="0"/>
              <w:autoSpaceDE w:val="0"/>
              <w:autoSpaceDN w:val="0"/>
              <w:adjustRightInd w:val="0"/>
              <w:snapToGrid/>
              <w:jc w:val="center"/>
              <w:rPr>
                <w:rFonts w:ascii="Arial" w:hAnsi="Arial" w:cs="Arial"/>
                <w:color w:val="000000"/>
                <w:sz w:val="24"/>
                <w:szCs w:val="24"/>
              </w:rPr>
            </w:pPr>
          </w:p>
        </w:tc>
        <w:tc>
          <w:tcPr>
            <w:tcW w:w="1295" w:type="dxa"/>
          </w:tcPr>
          <w:p w:rsidR="008C4BAA" w:rsidRPr="00CC34CB" w:rsidRDefault="00A747FE" w:rsidP="00563383">
            <w:pPr>
              <w:widowControl w:val="0"/>
              <w:autoSpaceDE w:val="0"/>
              <w:autoSpaceDN w:val="0"/>
              <w:adjustRightInd w:val="0"/>
              <w:snapToGrid/>
              <w:jc w:val="center"/>
              <w:rPr>
                <w:rFonts w:ascii="Arial" w:hAnsi="Arial" w:cs="Arial"/>
                <w:color w:val="000000"/>
                <w:sz w:val="24"/>
                <w:szCs w:val="24"/>
              </w:rPr>
            </w:pPr>
            <w:r w:rsidRPr="00CC34CB">
              <w:rPr>
                <w:rFonts w:ascii="Arial" w:hAnsi="Arial" w:cs="Arial"/>
                <w:color w:val="000000"/>
                <w:sz w:val="24"/>
                <w:szCs w:val="24"/>
              </w:rPr>
              <w:t>1697,8</w:t>
            </w:r>
          </w:p>
        </w:tc>
      </w:tr>
    </w:tbl>
    <w:p w:rsidR="00C029F8" w:rsidRPr="00C029F8" w:rsidRDefault="00C029F8" w:rsidP="00C029F8">
      <w:pPr>
        <w:snapToGrid/>
        <w:jc w:val="right"/>
        <w:outlineLvl w:val="0"/>
        <w:rPr>
          <w:rFonts w:ascii="Times New Roman" w:hAnsi="Times New Roman"/>
          <w:color w:val="000000"/>
          <w:sz w:val="28"/>
          <w:szCs w:val="28"/>
        </w:rPr>
      </w:pPr>
    </w:p>
    <w:p w:rsidR="00563383" w:rsidRPr="00CC34CB" w:rsidRDefault="00C029F8" w:rsidP="00C029F8">
      <w:pPr>
        <w:snapToGrid/>
        <w:rPr>
          <w:rFonts w:ascii="Arial" w:hAnsi="Arial" w:cs="Arial"/>
          <w:color w:val="000000"/>
          <w:sz w:val="24"/>
          <w:szCs w:val="24"/>
        </w:rPr>
      </w:pPr>
      <w:r w:rsidRPr="00CC34CB">
        <w:rPr>
          <w:rFonts w:ascii="Arial" w:hAnsi="Arial" w:cs="Arial"/>
          <w:color w:val="000000"/>
          <w:sz w:val="24"/>
          <w:szCs w:val="24"/>
        </w:rPr>
        <w:t xml:space="preserve">Примечание: </w:t>
      </w:r>
    </w:p>
    <w:p w:rsidR="00C029F8" w:rsidRPr="00CC34CB" w:rsidRDefault="00C029F8" w:rsidP="00C029F8">
      <w:pPr>
        <w:snapToGrid/>
        <w:rPr>
          <w:rFonts w:ascii="Arial" w:hAnsi="Arial" w:cs="Arial"/>
          <w:color w:val="000000"/>
          <w:sz w:val="24"/>
          <w:szCs w:val="24"/>
        </w:rPr>
      </w:pPr>
      <w:r w:rsidRPr="00CC34CB">
        <w:rPr>
          <w:rFonts w:ascii="Arial" w:hAnsi="Arial" w:cs="Arial"/>
          <w:color w:val="000000"/>
          <w:sz w:val="24"/>
          <w:szCs w:val="24"/>
        </w:rPr>
        <w:t>в строке «</w:t>
      </w:r>
      <w:proofErr w:type="spellStart"/>
      <w:r w:rsidRPr="00CC34CB">
        <w:rPr>
          <w:rFonts w:ascii="Arial" w:hAnsi="Arial" w:cs="Arial"/>
          <w:color w:val="000000"/>
          <w:sz w:val="24"/>
          <w:szCs w:val="24"/>
        </w:rPr>
        <w:t>Справочно</w:t>
      </w:r>
      <w:proofErr w:type="spellEnd"/>
      <w:r w:rsidRPr="00CC34CB">
        <w:rPr>
          <w:rFonts w:ascii="Arial" w:hAnsi="Arial" w:cs="Arial"/>
          <w:color w:val="000000"/>
          <w:sz w:val="24"/>
          <w:szCs w:val="24"/>
        </w:rPr>
        <w:t>: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C029F8" w:rsidRPr="00CC34CB" w:rsidRDefault="00F916FC" w:rsidP="00CC34CB">
      <w:pPr>
        <w:snapToGrid/>
        <w:rPr>
          <w:rFonts w:ascii="Arial" w:hAnsi="Arial" w:cs="Arial"/>
          <w:color w:val="000000"/>
          <w:sz w:val="24"/>
          <w:szCs w:val="24"/>
        </w:rPr>
      </w:pPr>
      <w:r w:rsidRPr="00CC34CB">
        <w:rPr>
          <w:rFonts w:ascii="Arial" w:hAnsi="Arial" w:cs="Arial"/>
          <w:color w:val="000000"/>
          <w:sz w:val="24"/>
          <w:szCs w:val="24"/>
        </w:rPr>
        <w:t>92,1</w:t>
      </w:r>
      <w:r w:rsidR="00563383" w:rsidRPr="00CC34CB">
        <w:rPr>
          <w:rFonts w:ascii="Arial" w:hAnsi="Arial" w:cs="Arial"/>
          <w:color w:val="000000"/>
          <w:sz w:val="24"/>
          <w:szCs w:val="24"/>
        </w:rPr>
        <w:t>* - ориентировочно по бюджету предыдущих годов.</w:t>
      </w:r>
      <w:bookmarkStart w:id="5" w:name="_GoBack"/>
      <w:bookmarkEnd w:id="5"/>
    </w:p>
    <w:sectPr w:rsidR="00C029F8" w:rsidRPr="00CC34CB"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A4423"/>
    <w:rsid w:val="0000263F"/>
    <w:rsid w:val="0000763C"/>
    <w:rsid w:val="00027E49"/>
    <w:rsid w:val="000316A1"/>
    <w:rsid w:val="000401E1"/>
    <w:rsid w:val="00042C08"/>
    <w:rsid w:val="00046723"/>
    <w:rsid w:val="0005395E"/>
    <w:rsid w:val="00055E42"/>
    <w:rsid w:val="00062D33"/>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34440"/>
    <w:rsid w:val="00143502"/>
    <w:rsid w:val="00143A36"/>
    <w:rsid w:val="001464EB"/>
    <w:rsid w:val="001516CE"/>
    <w:rsid w:val="00152276"/>
    <w:rsid w:val="00156BEA"/>
    <w:rsid w:val="0016510C"/>
    <w:rsid w:val="00165131"/>
    <w:rsid w:val="0016528F"/>
    <w:rsid w:val="00165EFC"/>
    <w:rsid w:val="0017066A"/>
    <w:rsid w:val="00173E5F"/>
    <w:rsid w:val="001745AC"/>
    <w:rsid w:val="001745B3"/>
    <w:rsid w:val="001759F5"/>
    <w:rsid w:val="001808A0"/>
    <w:rsid w:val="00180C85"/>
    <w:rsid w:val="00181AF6"/>
    <w:rsid w:val="00182174"/>
    <w:rsid w:val="0018669C"/>
    <w:rsid w:val="00190483"/>
    <w:rsid w:val="001908CA"/>
    <w:rsid w:val="001915CB"/>
    <w:rsid w:val="001A647A"/>
    <w:rsid w:val="001A78F6"/>
    <w:rsid w:val="001B38E0"/>
    <w:rsid w:val="001C38A8"/>
    <w:rsid w:val="001D3BAA"/>
    <w:rsid w:val="001D5C18"/>
    <w:rsid w:val="001D6102"/>
    <w:rsid w:val="001D673F"/>
    <w:rsid w:val="001E3862"/>
    <w:rsid w:val="001E5207"/>
    <w:rsid w:val="002002BD"/>
    <w:rsid w:val="00200DA2"/>
    <w:rsid w:val="00215FD3"/>
    <w:rsid w:val="00216FE4"/>
    <w:rsid w:val="00223DAE"/>
    <w:rsid w:val="002563D6"/>
    <w:rsid w:val="002575CD"/>
    <w:rsid w:val="00262185"/>
    <w:rsid w:val="002734E9"/>
    <w:rsid w:val="00274763"/>
    <w:rsid w:val="0027553C"/>
    <w:rsid w:val="00282E71"/>
    <w:rsid w:val="00282FD8"/>
    <w:rsid w:val="00283ED1"/>
    <w:rsid w:val="00296DE7"/>
    <w:rsid w:val="00297862"/>
    <w:rsid w:val="002A0681"/>
    <w:rsid w:val="002A10A3"/>
    <w:rsid w:val="002A47E3"/>
    <w:rsid w:val="002A767B"/>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B4"/>
    <w:rsid w:val="00321AC5"/>
    <w:rsid w:val="0032323C"/>
    <w:rsid w:val="00324589"/>
    <w:rsid w:val="00330846"/>
    <w:rsid w:val="003313FB"/>
    <w:rsid w:val="00334FBD"/>
    <w:rsid w:val="00335FC1"/>
    <w:rsid w:val="0034397E"/>
    <w:rsid w:val="00347318"/>
    <w:rsid w:val="00352F74"/>
    <w:rsid w:val="003545B0"/>
    <w:rsid w:val="0037134B"/>
    <w:rsid w:val="00373B79"/>
    <w:rsid w:val="00386826"/>
    <w:rsid w:val="00393917"/>
    <w:rsid w:val="003956F2"/>
    <w:rsid w:val="003A2114"/>
    <w:rsid w:val="003B216B"/>
    <w:rsid w:val="003B5407"/>
    <w:rsid w:val="003B6D7E"/>
    <w:rsid w:val="003C4D3A"/>
    <w:rsid w:val="003D1F26"/>
    <w:rsid w:val="003D2B2B"/>
    <w:rsid w:val="003D44A8"/>
    <w:rsid w:val="003D6F37"/>
    <w:rsid w:val="003D7043"/>
    <w:rsid w:val="003E31D3"/>
    <w:rsid w:val="003E390E"/>
    <w:rsid w:val="003E658B"/>
    <w:rsid w:val="003F530A"/>
    <w:rsid w:val="003F6319"/>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C1387"/>
    <w:rsid w:val="004C44DE"/>
    <w:rsid w:val="004C64FA"/>
    <w:rsid w:val="004D0309"/>
    <w:rsid w:val="004D2114"/>
    <w:rsid w:val="004D5EE5"/>
    <w:rsid w:val="004D7EF3"/>
    <w:rsid w:val="004E1491"/>
    <w:rsid w:val="004E2115"/>
    <w:rsid w:val="004E6374"/>
    <w:rsid w:val="004E73CE"/>
    <w:rsid w:val="004F0F47"/>
    <w:rsid w:val="004F1275"/>
    <w:rsid w:val="004F2AC8"/>
    <w:rsid w:val="004F4506"/>
    <w:rsid w:val="004F5F3D"/>
    <w:rsid w:val="004F77B8"/>
    <w:rsid w:val="00502F53"/>
    <w:rsid w:val="00504FB3"/>
    <w:rsid w:val="005053CD"/>
    <w:rsid w:val="005119BB"/>
    <w:rsid w:val="00511B7E"/>
    <w:rsid w:val="00526E26"/>
    <w:rsid w:val="0053207B"/>
    <w:rsid w:val="00540EAA"/>
    <w:rsid w:val="00540EB4"/>
    <w:rsid w:val="00541D05"/>
    <w:rsid w:val="00542A69"/>
    <w:rsid w:val="00546F2D"/>
    <w:rsid w:val="0056307E"/>
    <w:rsid w:val="00563383"/>
    <w:rsid w:val="0056435C"/>
    <w:rsid w:val="00566D1A"/>
    <w:rsid w:val="0057160B"/>
    <w:rsid w:val="00571FA2"/>
    <w:rsid w:val="00592A5F"/>
    <w:rsid w:val="00595FED"/>
    <w:rsid w:val="005A5110"/>
    <w:rsid w:val="005B0533"/>
    <w:rsid w:val="005B1591"/>
    <w:rsid w:val="005B4121"/>
    <w:rsid w:val="005C70CA"/>
    <w:rsid w:val="005D0CDE"/>
    <w:rsid w:val="005D2F8E"/>
    <w:rsid w:val="005E1877"/>
    <w:rsid w:val="005E23A8"/>
    <w:rsid w:val="005E4C76"/>
    <w:rsid w:val="005E4D04"/>
    <w:rsid w:val="005F1E26"/>
    <w:rsid w:val="00600B30"/>
    <w:rsid w:val="006037CF"/>
    <w:rsid w:val="006048F3"/>
    <w:rsid w:val="00607C90"/>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8B7"/>
    <w:rsid w:val="007422E3"/>
    <w:rsid w:val="007441AA"/>
    <w:rsid w:val="007459A6"/>
    <w:rsid w:val="00746512"/>
    <w:rsid w:val="007520FF"/>
    <w:rsid w:val="007527CD"/>
    <w:rsid w:val="00756DC0"/>
    <w:rsid w:val="00763BB7"/>
    <w:rsid w:val="00767E5F"/>
    <w:rsid w:val="00770F88"/>
    <w:rsid w:val="007744B7"/>
    <w:rsid w:val="007745BF"/>
    <w:rsid w:val="007765A9"/>
    <w:rsid w:val="00776888"/>
    <w:rsid w:val="0078537F"/>
    <w:rsid w:val="00787A52"/>
    <w:rsid w:val="007A35C4"/>
    <w:rsid w:val="007A6EFD"/>
    <w:rsid w:val="007B1D9D"/>
    <w:rsid w:val="007B472F"/>
    <w:rsid w:val="007B4A5F"/>
    <w:rsid w:val="007B4F82"/>
    <w:rsid w:val="007B67E3"/>
    <w:rsid w:val="007B7152"/>
    <w:rsid w:val="007C31D3"/>
    <w:rsid w:val="007C53C6"/>
    <w:rsid w:val="007C6D18"/>
    <w:rsid w:val="007C7EC7"/>
    <w:rsid w:val="007D15C0"/>
    <w:rsid w:val="007D2A9F"/>
    <w:rsid w:val="007E032F"/>
    <w:rsid w:val="007E0758"/>
    <w:rsid w:val="007E358B"/>
    <w:rsid w:val="007F41DE"/>
    <w:rsid w:val="008051E8"/>
    <w:rsid w:val="00812441"/>
    <w:rsid w:val="00812D63"/>
    <w:rsid w:val="0082070B"/>
    <w:rsid w:val="00822087"/>
    <w:rsid w:val="00835114"/>
    <w:rsid w:val="0084669E"/>
    <w:rsid w:val="00851C8C"/>
    <w:rsid w:val="00854220"/>
    <w:rsid w:val="008603E0"/>
    <w:rsid w:val="008619EF"/>
    <w:rsid w:val="008657F7"/>
    <w:rsid w:val="008710A4"/>
    <w:rsid w:val="008907A4"/>
    <w:rsid w:val="00895943"/>
    <w:rsid w:val="008B455A"/>
    <w:rsid w:val="008B77EA"/>
    <w:rsid w:val="008C48ED"/>
    <w:rsid w:val="008C4BAA"/>
    <w:rsid w:val="008C5FD2"/>
    <w:rsid w:val="008D30BC"/>
    <w:rsid w:val="008D4905"/>
    <w:rsid w:val="008E165F"/>
    <w:rsid w:val="008E253D"/>
    <w:rsid w:val="008E39EE"/>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44A"/>
    <w:rsid w:val="00976D02"/>
    <w:rsid w:val="00980F3F"/>
    <w:rsid w:val="00991EE4"/>
    <w:rsid w:val="009953B5"/>
    <w:rsid w:val="009A6100"/>
    <w:rsid w:val="009A6E4F"/>
    <w:rsid w:val="009A7603"/>
    <w:rsid w:val="009B1B06"/>
    <w:rsid w:val="009B370D"/>
    <w:rsid w:val="009B6156"/>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747FE"/>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E58D2"/>
    <w:rsid w:val="00AF03E6"/>
    <w:rsid w:val="00AF0638"/>
    <w:rsid w:val="00AF0B68"/>
    <w:rsid w:val="00AF31B4"/>
    <w:rsid w:val="00B009BE"/>
    <w:rsid w:val="00B04763"/>
    <w:rsid w:val="00B05EB4"/>
    <w:rsid w:val="00B07D26"/>
    <w:rsid w:val="00B10A9B"/>
    <w:rsid w:val="00B134A4"/>
    <w:rsid w:val="00B13B3E"/>
    <w:rsid w:val="00B144C6"/>
    <w:rsid w:val="00B20813"/>
    <w:rsid w:val="00B213E1"/>
    <w:rsid w:val="00B21CBC"/>
    <w:rsid w:val="00B25E16"/>
    <w:rsid w:val="00B34190"/>
    <w:rsid w:val="00B43479"/>
    <w:rsid w:val="00B47E27"/>
    <w:rsid w:val="00B47F97"/>
    <w:rsid w:val="00B5524F"/>
    <w:rsid w:val="00B57416"/>
    <w:rsid w:val="00B64F4C"/>
    <w:rsid w:val="00B762ED"/>
    <w:rsid w:val="00B82FD4"/>
    <w:rsid w:val="00B95D8A"/>
    <w:rsid w:val="00B95F18"/>
    <w:rsid w:val="00B96C9C"/>
    <w:rsid w:val="00BA6336"/>
    <w:rsid w:val="00BB080D"/>
    <w:rsid w:val="00BB082A"/>
    <w:rsid w:val="00BB1457"/>
    <w:rsid w:val="00BB5044"/>
    <w:rsid w:val="00BC4890"/>
    <w:rsid w:val="00BC5C6F"/>
    <w:rsid w:val="00BD0D97"/>
    <w:rsid w:val="00BD1F4B"/>
    <w:rsid w:val="00BD7EE0"/>
    <w:rsid w:val="00BE1BC6"/>
    <w:rsid w:val="00BE2F57"/>
    <w:rsid w:val="00BF261A"/>
    <w:rsid w:val="00C029F8"/>
    <w:rsid w:val="00C037B0"/>
    <w:rsid w:val="00C06823"/>
    <w:rsid w:val="00C06E7C"/>
    <w:rsid w:val="00C161BF"/>
    <w:rsid w:val="00C17430"/>
    <w:rsid w:val="00C2026B"/>
    <w:rsid w:val="00C221DB"/>
    <w:rsid w:val="00C30165"/>
    <w:rsid w:val="00C320F7"/>
    <w:rsid w:val="00C42EB2"/>
    <w:rsid w:val="00C526EF"/>
    <w:rsid w:val="00C5524E"/>
    <w:rsid w:val="00C6138F"/>
    <w:rsid w:val="00C62287"/>
    <w:rsid w:val="00C67877"/>
    <w:rsid w:val="00C67EFD"/>
    <w:rsid w:val="00C67F9C"/>
    <w:rsid w:val="00C707DC"/>
    <w:rsid w:val="00C72752"/>
    <w:rsid w:val="00C7365B"/>
    <w:rsid w:val="00C769EE"/>
    <w:rsid w:val="00C76F8B"/>
    <w:rsid w:val="00C839E1"/>
    <w:rsid w:val="00C842FB"/>
    <w:rsid w:val="00C942B5"/>
    <w:rsid w:val="00C9504F"/>
    <w:rsid w:val="00C96761"/>
    <w:rsid w:val="00C97956"/>
    <w:rsid w:val="00CB32AC"/>
    <w:rsid w:val="00CB5D42"/>
    <w:rsid w:val="00CB729B"/>
    <w:rsid w:val="00CC2887"/>
    <w:rsid w:val="00CC28F1"/>
    <w:rsid w:val="00CC34CB"/>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444C"/>
    <w:rsid w:val="00D257D6"/>
    <w:rsid w:val="00D33055"/>
    <w:rsid w:val="00D4191C"/>
    <w:rsid w:val="00D43C75"/>
    <w:rsid w:val="00D50754"/>
    <w:rsid w:val="00D57051"/>
    <w:rsid w:val="00D57AED"/>
    <w:rsid w:val="00D62E04"/>
    <w:rsid w:val="00D651B5"/>
    <w:rsid w:val="00D67BAC"/>
    <w:rsid w:val="00D67C3A"/>
    <w:rsid w:val="00D71483"/>
    <w:rsid w:val="00D82DAC"/>
    <w:rsid w:val="00D93C41"/>
    <w:rsid w:val="00D95F44"/>
    <w:rsid w:val="00D97207"/>
    <w:rsid w:val="00DA1B3F"/>
    <w:rsid w:val="00DA1CA0"/>
    <w:rsid w:val="00DA2234"/>
    <w:rsid w:val="00DB7E42"/>
    <w:rsid w:val="00DC316A"/>
    <w:rsid w:val="00DC497A"/>
    <w:rsid w:val="00DC7F57"/>
    <w:rsid w:val="00DD4FA8"/>
    <w:rsid w:val="00DD5B38"/>
    <w:rsid w:val="00DD71F9"/>
    <w:rsid w:val="00DE5B31"/>
    <w:rsid w:val="00DE5DFD"/>
    <w:rsid w:val="00DF30A2"/>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BBB"/>
    <w:rsid w:val="00E73CCD"/>
    <w:rsid w:val="00E763B7"/>
    <w:rsid w:val="00E802D5"/>
    <w:rsid w:val="00E862C3"/>
    <w:rsid w:val="00E86F24"/>
    <w:rsid w:val="00E930FF"/>
    <w:rsid w:val="00E94EB2"/>
    <w:rsid w:val="00EA0CCC"/>
    <w:rsid w:val="00EA16F3"/>
    <w:rsid w:val="00EA22E7"/>
    <w:rsid w:val="00EA555C"/>
    <w:rsid w:val="00EA67A6"/>
    <w:rsid w:val="00EB07B5"/>
    <w:rsid w:val="00EB0AA4"/>
    <w:rsid w:val="00EB4B2D"/>
    <w:rsid w:val="00EB515E"/>
    <w:rsid w:val="00EB5B98"/>
    <w:rsid w:val="00EB77E1"/>
    <w:rsid w:val="00EC02B3"/>
    <w:rsid w:val="00EC0FCB"/>
    <w:rsid w:val="00EC28F8"/>
    <w:rsid w:val="00EC3781"/>
    <w:rsid w:val="00EC4A84"/>
    <w:rsid w:val="00EC6796"/>
    <w:rsid w:val="00EC7662"/>
    <w:rsid w:val="00ED29A0"/>
    <w:rsid w:val="00EE0ACA"/>
    <w:rsid w:val="00EF2986"/>
    <w:rsid w:val="00EF67C2"/>
    <w:rsid w:val="00EF7D1A"/>
    <w:rsid w:val="00F02F62"/>
    <w:rsid w:val="00F06F94"/>
    <w:rsid w:val="00F12F70"/>
    <w:rsid w:val="00F23E45"/>
    <w:rsid w:val="00F279C0"/>
    <w:rsid w:val="00F508B2"/>
    <w:rsid w:val="00F53072"/>
    <w:rsid w:val="00F53424"/>
    <w:rsid w:val="00F559D1"/>
    <w:rsid w:val="00F62D59"/>
    <w:rsid w:val="00F63324"/>
    <w:rsid w:val="00F648DE"/>
    <w:rsid w:val="00F64FBD"/>
    <w:rsid w:val="00F662FB"/>
    <w:rsid w:val="00F66551"/>
    <w:rsid w:val="00F701A4"/>
    <w:rsid w:val="00F7594C"/>
    <w:rsid w:val="00F813A7"/>
    <w:rsid w:val="00F845D6"/>
    <w:rsid w:val="00F86B53"/>
    <w:rsid w:val="00F916FC"/>
    <w:rsid w:val="00F95EEB"/>
    <w:rsid w:val="00FA2666"/>
    <w:rsid w:val="00FA29B3"/>
    <w:rsid w:val="00FA4314"/>
    <w:rsid w:val="00FB5283"/>
    <w:rsid w:val="00FC3626"/>
    <w:rsid w:val="00FC4A43"/>
    <w:rsid w:val="00FD3BE1"/>
    <w:rsid w:val="00FD4446"/>
    <w:rsid w:val="00FE6AD7"/>
    <w:rsid w:val="00FE70F1"/>
    <w:rsid w:val="00FF1D0F"/>
    <w:rsid w:val="00FF1DA2"/>
    <w:rsid w:val="00FF4B9E"/>
    <w:rsid w:val="00FF57A5"/>
    <w:rsid w:val="00FF5B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rsid w:val="0016528F"/>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rsid w:val="0016528F"/>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rsid w:val="0016528F"/>
    <w:pPr>
      <w:outlineLvl w:val="2"/>
    </w:pPr>
  </w:style>
  <w:style w:type="paragraph" w:styleId="4">
    <w:name w:val="heading 4"/>
    <w:basedOn w:val="3"/>
    <w:next w:val="a3"/>
    <w:link w:val="40"/>
    <w:uiPriority w:val="9"/>
    <w:qFormat/>
    <w:rsid w:val="0016528F"/>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sid w:val="0016528F"/>
    <w:rPr>
      <w:rFonts w:ascii="Cambria" w:eastAsia="Times New Roman" w:hAnsi="Cambria" w:cs="Times New Roman"/>
      <w:b/>
      <w:bCs/>
      <w:kern w:val="32"/>
      <w:sz w:val="32"/>
      <w:szCs w:val="32"/>
    </w:rPr>
  </w:style>
  <w:style w:type="character" w:customStyle="1" w:styleId="20">
    <w:name w:val="Заголовок 2 Знак"/>
    <w:link w:val="2"/>
    <w:uiPriority w:val="9"/>
    <w:locked/>
    <w:rsid w:val="0016528F"/>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sid w:val="0016528F"/>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sid w:val="0016528F"/>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sid w:val="0016528F"/>
    <w:rPr>
      <w:b/>
      <w:color w:val="26282F"/>
    </w:rPr>
  </w:style>
  <w:style w:type="character" w:customStyle="1" w:styleId="afff6">
    <w:name w:val="Гипертекстовая ссылка"/>
    <w:rsid w:val="0016528F"/>
    <w:rPr>
      <w:rFonts w:cs="Times New Roman"/>
      <w:b/>
      <w:color w:val="106BBE"/>
    </w:rPr>
  </w:style>
  <w:style w:type="character" w:customStyle="1" w:styleId="afff7">
    <w:name w:val="Активная гипертекстовая ссылка"/>
    <w:uiPriority w:val="99"/>
    <w:rsid w:val="0016528F"/>
    <w:rPr>
      <w:rFonts w:cs="Times New Roman"/>
      <w:b/>
      <w:color w:val="106BBE"/>
      <w:u w:val="single"/>
    </w:rPr>
  </w:style>
  <w:style w:type="paragraph" w:customStyle="1" w:styleId="afff8">
    <w:name w:val="Внимание"/>
    <w:basedOn w:val="a3"/>
    <w:next w:val="a3"/>
    <w:uiPriority w:val="99"/>
    <w:rsid w:val="0016528F"/>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rsid w:val="0016528F"/>
  </w:style>
  <w:style w:type="paragraph" w:customStyle="1" w:styleId="afffa">
    <w:name w:val="Внимание: недобросовестность!"/>
    <w:basedOn w:val="afff8"/>
    <w:next w:val="a3"/>
    <w:uiPriority w:val="99"/>
    <w:rsid w:val="0016528F"/>
  </w:style>
  <w:style w:type="character" w:customStyle="1" w:styleId="afffb">
    <w:name w:val="Выделение для Базового Поиска"/>
    <w:uiPriority w:val="99"/>
    <w:rsid w:val="0016528F"/>
    <w:rPr>
      <w:rFonts w:cs="Times New Roman"/>
      <w:b/>
      <w:bCs/>
      <w:color w:val="0058A9"/>
    </w:rPr>
  </w:style>
  <w:style w:type="character" w:customStyle="1" w:styleId="afffc">
    <w:name w:val="Выделение для Базового Поиска (курсив)"/>
    <w:uiPriority w:val="99"/>
    <w:rsid w:val="0016528F"/>
    <w:rPr>
      <w:rFonts w:cs="Times New Roman"/>
      <w:b/>
      <w:bCs/>
      <w:i/>
      <w:iCs/>
      <w:color w:val="0058A9"/>
    </w:rPr>
  </w:style>
  <w:style w:type="paragraph" w:customStyle="1" w:styleId="afffd">
    <w:name w:val="Дочерний элемент списка"/>
    <w:basedOn w:val="a3"/>
    <w:next w:val="a3"/>
    <w:uiPriority w:val="99"/>
    <w:rsid w:val="0016528F"/>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rsid w:val="0016528F"/>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sid w:val="0016528F"/>
    <w:rPr>
      <w:b/>
      <w:bCs/>
      <w:color w:val="0058A9"/>
      <w:shd w:val="clear" w:color="auto" w:fill="F0F0F0"/>
    </w:rPr>
  </w:style>
  <w:style w:type="paragraph" w:customStyle="1" w:styleId="affff0">
    <w:name w:val="Заголовок группы контролов"/>
    <w:basedOn w:val="a3"/>
    <w:next w:val="a3"/>
    <w:uiPriority w:val="99"/>
    <w:rsid w:val="0016528F"/>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rsid w:val="0016528F"/>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rsid w:val="0016528F"/>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sid w:val="0016528F"/>
    <w:rPr>
      <w:rFonts w:cs="Times New Roman"/>
      <w:b/>
      <w:bCs/>
      <w:color w:val="26282F"/>
    </w:rPr>
  </w:style>
  <w:style w:type="paragraph" w:customStyle="1" w:styleId="affff4">
    <w:name w:val="Заголовок статьи"/>
    <w:basedOn w:val="a3"/>
    <w:next w:val="a3"/>
    <w:uiPriority w:val="99"/>
    <w:rsid w:val="0016528F"/>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sid w:val="0016528F"/>
    <w:rPr>
      <w:rFonts w:cs="Times New Roman"/>
      <w:b/>
      <w:bCs/>
      <w:color w:val="FF0000"/>
    </w:rPr>
  </w:style>
  <w:style w:type="paragraph" w:customStyle="1" w:styleId="affff6">
    <w:name w:val="Заголовок ЭР (левое окно)"/>
    <w:basedOn w:val="a3"/>
    <w:next w:val="a3"/>
    <w:uiPriority w:val="99"/>
    <w:rsid w:val="0016528F"/>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rsid w:val="0016528F"/>
    <w:pPr>
      <w:spacing w:after="0"/>
      <w:jc w:val="left"/>
    </w:pPr>
  </w:style>
  <w:style w:type="paragraph" w:customStyle="1" w:styleId="affff8">
    <w:name w:val="Интерактивный заголовок"/>
    <w:basedOn w:val="affff"/>
    <w:next w:val="a3"/>
    <w:uiPriority w:val="99"/>
    <w:rsid w:val="0016528F"/>
    <w:rPr>
      <w:u w:val="single"/>
    </w:rPr>
  </w:style>
  <w:style w:type="paragraph" w:customStyle="1" w:styleId="affff9">
    <w:name w:val="Текст информации об изменениях"/>
    <w:basedOn w:val="a3"/>
    <w:next w:val="a3"/>
    <w:uiPriority w:val="99"/>
    <w:rsid w:val="0016528F"/>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rsid w:val="0016528F"/>
    <w:pPr>
      <w:spacing w:before="180"/>
      <w:ind w:left="360" w:right="360" w:firstLine="0"/>
    </w:pPr>
    <w:rPr>
      <w:shd w:val="clear" w:color="auto" w:fill="EAEFED"/>
    </w:rPr>
  </w:style>
  <w:style w:type="paragraph" w:customStyle="1" w:styleId="affffb">
    <w:name w:val="Текст (справка)"/>
    <w:basedOn w:val="a3"/>
    <w:next w:val="a3"/>
    <w:uiPriority w:val="99"/>
    <w:rsid w:val="0016528F"/>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rsid w:val="0016528F"/>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sid w:val="0016528F"/>
    <w:rPr>
      <w:i/>
      <w:iCs/>
    </w:rPr>
  </w:style>
  <w:style w:type="paragraph" w:customStyle="1" w:styleId="affffe">
    <w:name w:val="Текст (лев. подпись)"/>
    <w:basedOn w:val="a3"/>
    <w:next w:val="a3"/>
    <w:uiPriority w:val="99"/>
    <w:rsid w:val="0016528F"/>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sid w:val="0016528F"/>
    <w:rPr>
      <w:sz w:val="14"/>
      <w:szCs w:val="14"/>
    </w:rPr>
  </w:style>
  <w:style w:type="paragraph" w:customStyle="1" w:styleId="afffff0">
    <w:name w:val="Текст (прав. подпись)"/>
    <w:basedOn w:val="a3"/>
    <w:next w:val="a3"/>
    <w:uiPriority w:val="99"/>
    <w:rsid w:val="0016528F"/>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sid w:val="0016528F"/>
    <w:rPr>
      <w:sz w:val="14"/>
      <w:szCs w:val="14"/>
    </w:rPr>
  </w:style>
  <w:style w:type="paragraph" w:customStyle="1" w:styleId="afffff2">
    <w:name w:val="Комментарий пользователя"/>
    <w:basedOn w:val="affffc"/>
    <w:next w:val="a3"/>
    <w:uiPriority w:val="99"/>
    <w:rsid w:val="0016528F"/>
    <w:pPr>
      <w:jc w:val="left"/>
    </w:pPr>
    <w:rPr>
      <w:shd w:val="clear" w:color="auto" w:fill="FFDFE0"/>
    </w:rPr>
  </w:style>
  <w:style w:type="paragraph" w:customStyle="1" w:styleId="afffff3">
    <w:name w:val="Куда обратиться?"/>
    <w:basedOn w:val="afff8"/>
    <w:next w:val="a3"/>
    <w:uiPriority w:val="99"/>
    <w:rsid w:val="0016528F"/>
  </w:style>
  <w:style w:type="paragraph" w:customStyle="1" w:styleId="afffff4">
    <w:name w:val="Моноширинный"/>
    <w:basedOn w:val="a3"/>
    <w:next w:val="a3"/>
    <w:uiPriority w:val="99"/>
    <w:rsid w:val="0016528F"/>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sid w:val="0016528F"/>
    <w:rPr>
      <w:rFonts w:cs="Times New Roman"/>
      <w:b/>
      <w:color w:val="26282F"/>
      <w:shd w:val="clear" w:color="auto" w:fill="FFF580"/>
    </w:rPr>
  </w:style>
  <w:style w:type="paragraph" w:customStyle="1" w:styleId="afffff6">
    <w:name w:val="Напишите нам"/>
    <w:basedOn w:val="a3"/>
    <w:next w:val="a3"/>
    <w:uiPriority w:val="99"/>
    <w:rsid w:val="0016528F"/>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sid w:val="0016528F"/>
    <w:rPr>
      <w:rFonts w:cs="Times New Roman"/>
      <w:b/>
      <w:color w:val="000000"/>
      <w:shd w:val="clear" w:color="auto" w:fill="D8EDE8"/>
    </w:rPr>
  </w:style>
  <w:style w:type="paragraph" w:customStyle="1" w:styleId="afffff8">
    <w:name w:val="Необходимые документы"/>
    <w:basedOn w:val="afff8"/>
    <w:next w:val="a3"/>
    <w:uiPriority w:val="99"/>
    <w:rsid w:val="0016528F"/>
    <w:pPr>
      <w:ind w:firstLine="118"/>
    </w:pPr>
  </w:style>
  <w:style w:type="paragraph" w:customStyle="1" w:styleId="afffff9">
    <w:name w:val="Нормальный (таблица)"/>
    <w:basedOn w:val="a3"/>
    <w:next w:val="a3"/>
    <w:uiPriority w:val="99"/>
    <w:rsid w:val="0016528F"/>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rsid w:val="0016528F"/>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rsid w:val="0016528F"/>
    <w:pPr>
      <w:ind w:left="140"/>
    </w:pPr>
  </w:style>
  <w:style w:type="character" w:customStyle="1" w:styleId="afffffc">
    <w:name w:val="Опечатки"/>
    <w:uiPriority w:val="99"/>
    <w:rsid w:val="0016528F"/>
    <w:rPr>
      <w:color w:val="FF0000"/>
    </w:rPr>
  </w:style>
  <w:style w:type="paragraph" w:customStyle="1" w:styleId="afffffd">
    <w:name w:val="Переменная часть"/>
    <w:basedOn w:val="afffe"/>
    <w:next w:val="a3"/>
    <w:uiPriority w:val="99"/>
    <w:rsid w:val="0016528F"/>
    <w:rPr>
      <w:sz w:val="18"/>
      <w:szCs w:val="18"/>
    </w:rPr>
  </w:style>
  <w:style w:type="paragraph" w:customStyle="1" w:styleId="afffffe">
    <w:name w:val="Подвал для информации об изменениях"/>
    <w:basedOn w:val="1"/>
    <w:next w:val="a3"/>
    <w:uiPriority w:val="99"/>
    <w:rsid w:val="0016528F"/>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sid w:val="0016528F"/>
    <w:rPr>
      <w:b/>
      <w:bCs/>
    </w:rPr>
  </w:style>
  <w:style w:type="paragraph" w:customStyle="1" w:styleId="affffff0">
    <w:name w:val="Подчёркнутый текст"/>
    <w:basedOn w:val="a3"/>
    <w:next w:val="a3"/>
    <w:uiPriority w:val="99"/>
    <w:rsid w:val="0016528F"/>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sid w:val="0016528F"/>
    <w:rPr>
      <w:sz w:val="20"/>
      <w:szCs w:val="20"/>
    </w:rPr>
  </w:style>
  <w:style w:type="paragraph" w:customStyle="1" w:styleId="affffff2">
    <w:name w:val="Прижатый влево"/>
    <w:basedOn w:val="a3"/>
    <w:next w:val="a3"/>
    <w:uiPriority w:val="99"/>
    <w:rsid w:val="0016528F"/>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rsid w:val="0016528F"/>
  </w:style>
  <w:style w:type="paragraph" w:customStyle="1" w:styleId="affffff4">
    <w:name w:val="Примечание."/>
    <w:basedOn w:val="afff8"/>
    <w:next w:val="a3"/>
    <w:uiPriority w:val="99"/>
    <w:rsid w:val="0016528F"/>
  </w:style>
  <w:style w:type="character" w:customStyle="1" w:styleId="affffff5">
    <w:name w:val="Продолжение ссылки"/>
    <w:rsid w:val="0016528F"/>
  </w:style>
  <w:style w:type="paragraph" w:customStyle="1" w:styleId="affffff6">
    <w:name w:val="Словарная статья"/>
    <w:basedOn w:val="a3"/>
    <w:next w:val="a3"/>
    <w:uiPriority w:val="99"/>
    <w:rsid w:val="0016528F"/>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sid w:val="0016528F"/>
    <w:rPr>
      <w:rFonts w:cs="Times New Roman"/>
      <w:b/>
      <w:color w:val="26282F"/>
    </w:rPr>
  </w:style>
  <w:style w:type="character" w:customStyle="1" w:styleId="affffff8">
    <w:name w:val="Сравнение редакций. Добавленный фрагмент"/>
    <w:uiPriority w:val="99"/>
    <w:rsid w:val="0016528F"/>
    <w:rPr>
      <w:color w:val="000000"/>
      <w:shd w:val="clear" w:color="auto" w:fill="C1D7FF"/>
    </w:rPr>
  </w:style>
  <w:style w:type="character" w:customStyle="1" w:styleId="affffff9">
    <w:name w:val="Сравнение редакций. Удаленный фрагмент"/>
    <w:uiPriority w:val="99"/>
    <w:rsid w:val="0016528F"/>
    <w:rPr>
      <w:color w:val="000000"/>
      <w:shd w:val="clear" w:color="auto" w:fill="C4C413"/>
    </w:rPr>
  </w:style>
  <w:style w:type="paragraph" w:customStyle="1" w:styleId="affffffa">
    <w:name w:val="Ссылка на официальную публикацию"/>
    <w:basedOn w:val="a3"/>
    <w:next w:val="a3"/>
    <w:uiPriority w:val="99"/>
    <w:rsid w:val="0016528F"/>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sid w:val="0016528F"/>
    <w:rPr>
      <w:rFonts w:cs="Times New Roman"/>
      <w:b/>
      <w:color w:val="749232"/>
    </w:rPr>
  </w:style>
  <w:style w:type="paragraph" w:customStyle="1" w:styleId="affffffc">
    <w:name w:val="Текст в таблице"/>
    <w:basedOn w:val="afffff9"/>
    <w:next w:val="a3"/>
    <w:uiPriority w:val="99"/>
    <w:rsid w:val="0016528F"/>
    <w:pPr>
      <w:ind w:firstLine="500"/>
    </w:pPr>
  </w:style>
  <w:style w:type="paragraph" w:customStyle="1" w:styleId="affffffd">
    <w:name w:val="Текст ЭР (см. также)"/>
    <w:basedOn w:val="a3"/>
    <w:next w:val="a3"/>
    <w:uiPriority w:val="99"/>
    <w:rsid w:val="0016528F"/>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rsid w:val="0016528F"/>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sid w:val="0016528F"/>
    <w:rPr>
      <w:rFonts w:cs="Times New Roman"/>
      <w:b/>
      <w:strike/>
      <w:color w:val="666600"/>
    </w:rPr>
  </w:style>
  <w:style w:type="paragraph" w:customStyle="1" w:styleId="afffffff0">
    <w:name w:val="Формула"/>
    <w:basedOn w:val="a3"/>
    <w:next w:val="a3"/>
    <w:uiPriority w:val="99"/>
    <w:rsid w:val="0016528F"/>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rsid w:val="0016528F"/>
    <w:pPr>
      <w:jc w:val="center"/>
    </w:pPr>
  </w:style>
  <w:style w:type="paragraph" w:customStyle="1" w:styleId="-">
    <w:name w:val="ЭР-содержание (правое окно)"/>
    <w:basedOn w:val="a3"/>
    <w:next w:val="a3"/>
    <w:uiPriority w:val="99"/>
    <w:rsid w:val="0016528F"/>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rsid w:val="0016528F"/>
    <w:pPr>
      <w:numPr>
        <w:numId w:val="33"/>
      </w:numPr>
    </w:pPr>
  </w:style>
  <w:style w:type="numbering" w:customStyle="1" w:styleId="a0">
    <w:name w:val="Стиль нумерованный"/>
    <w:rsid w:val="0016528F"/>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825437.0" TargetMode="External"/><Relationship Id="rId12" Type="http://schemas.openxmlformats.org/officeDocument/2006/relationships/hyperlink" Target="https://ru.wikipedia.org/wiki/%D0%A7%D1%83%D0%B2%D0%B0%D1%88%D0%B8%D1%8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3040D-E930-4C8A-B7E0-68237AE23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23</Pages>
  <Words>5082</Words>
  <Characters>43636</Characters>
  <Application>Microsoft Office Word</Application>
  <DocSecurity>0</DocSecurity>
  <Lines>363</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48621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Admin</cp:lastModifiedBy>
  <cp:revision>10</cp:revision>
  <cp:lastPrinted>2018-04-23T07:12:00Z</cp:lastPrinted>
  <dcterms:created xsi:type="dcterms:W3CDTF">2018-07-05T12:26:00Z</dcterms:created>
  <dcterms:modified xsi:type="dcterms:W3CDTF">2018-07-13T12:22:00Z</dcterms:modified>
</cp:coreProperties>
</file>