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14_426131920"/>
      <w:r>
        <w:rPr/>
        <w:t>Меняется срок выхода на досрочную пенсию для педагогических, медицинских и творческих работников</w:t>
      </w:r>
      <w:bookmarkEnd w:id="0"/>
      <w:r>
        <w:rPr/>
        <w:br/>
        <w:br/>
        <w:t>С 1 января 2019 года в соответствии с Федеральным законом от 03.10.2018 № 350-ФЗ срок выхода на пенсию для педагогических, медицинских и творческих работников изменится.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</w:t>
        <w:br/>
        <w:t>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для педагогических, медицинских и творческих работников срок обращения за досрочной пенсией будет постепенно увеличиваться. Сейчас для обращения за назначением досрочной пенсии им необходимо выработать специальный стаж длительностью от 15 до 30 лет в зависимости от конкретной категории льготника. С 1 января 2019 года срок выхода на пенсию будет исчисляться исходя из даты выработки специального стажа и периода отсрочки обращения за ней. Таким образом, год, в котором эти работники вырабатывают специальный стаж, фиксируется, а назначить «досрочную» пенсию можно будет по истечении определенного срока.</w:t>
        <w:br/>
        <w:t>Срок выхода на досрочную пенсию будет увеличиваться не сразу на пять лет, а постепенно. Так, например, если необходимый педагогический стаж выработан в 2019 году, то срок обращения за назначением пенсии будет отсрочен на полгода, если в 2020 году, то на полтора года, если в 2021 году, то на три года, в 2022 году – на четыре года. С 2023 года и далее период отсрочки после выработки специального стажа составит пять лет.</w:t>
        <w:br/>
        <w:br/>
        <w:t>Год возникновения права на страховую пенсию</w:t>
        <w:br/>
        <w:t>(год выслуги)</w:t>
        <w:br/>
        <w:t>Сроки назначения страховой пенсии</w:t>
        <w:br/>
        <w:t>2019</w:t>
        <w:br/>
        <w:t>дата выслуги + 6 мес.</w:t>
        <w:br/>
        <w:t>2020</w:t>
        <w:br/>
        <w:t>дата выслуги + 18 мес.</w:t>
        <w:br/>
        <w:t>2021</w:t>
        <w:br/>
        <w:t>дата выслуги + 36 мес.</w:t>
        <w:br/>
        <w:t>2022</w:t>
        <w:br/>
        <w:t>дата выслуги + 48 мес.</w:t>
        <w:br/>
        <w:t>2023 и последующие годы</w:t>
        <w:br/>
        <w:t xml:space="preserve">дата выслуги + 60 мес.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2018-12-05T17:11:52Z</dcterms:created>
  <dc:language>ru-RU</dc:language>
  <dcterms:modified xsi:type="dcterms:W3CDTF">2018-12-05T17:12:28Z</dcterms:modified>
  <cp:revision>1</cp:revision>
</cp:coreProperties>
</file>