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1_1639904"/>
      <w:bookmarkEnd w:id="0"/>
      <w:r>
        <w:rPr/>
        <w:t>Мобильный ПФР в твоем смартфоне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41910</wp:posOffset>
            </wp:positionH>
            <wp:positionV relativeFrom="paragraph">
              <wp:posOffset>0</wp:posOffset>
            </wp:positionV>
            <wp:extent cx="3223260" cy="193738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2018-11-07T20:31:05Z</dcterms:created>
  <dc:language>ru-RU</dc:language>
  <dcterms:modified xsi:type="dcterms:W3CDTF">2018-11-07T20:31:43Z</dcterms:modified>
  <cp:revision>1</cp:revision>
</cp:coreProperties>
</file>