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907" w:rsidRDefault="00842907" w:rsidP="003739C1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w w:val="80"/>
          <w:sz w:val="32"/>
          <w:szCs w:val="28"/>
        </w:rPr>
      </w:pPr>
    </w:p>
    <w:p w:rsidR="00842907" w:rsidRDefault="00842907" w:rsidP="00842907">
      <w:pPr>
        <w:shd w:val="clear" w:color="auto" w:fill="FFFFFF"/>
        <w:tabs>
          <w:tab w:val="left" w:pos="360"/>
        </w:tabs>
        <w:spacing w:line="360" w:lineRule="auto"/>
        <w:jc w:val="center"/>
        <w:rPr>
          <w:rFonts w:ascii="Times New Roman" w:eastAsia="Times New Roman" w:hAnsi="Times New Roman" w:cs="Times New Roman"/>
          <w:b/>
          <w:spacing w:val="-7"/>
          <w:sz w:val="36"/>
          <w:szCs w:val="36"/>
        </w:rPr>
      </w:pPr>
      <w:r w:rsidRPr="00842907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 xml:space="preserve">В </w:t>
      </w:r>
      <w:r w:rsidR="00C40648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>П</w:t>
      </w:r>
      <w:r w:rsidRPr="00842907"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>енсионный фонд России -через интернет</w:t>
      </w:r>
      <w:r>
        <w:rPr>
          <w:rFonts w:ascii="Times New Roman" w:eastAsia="Times New Roman" w:hAnsi="Times New Roman" w:cs="Times New Roman"/>
          <w:b/>
          <w:spacing w:val="-7"/>
          <w:sz w:val="36"/>
          <w:szCs w:val="36"/>
        </w:rPr>
        <w:t>.</w:t>
      </w:r>
    </w:p>
    <w:p w:rsidR="00842907" w:rsidRPr="00842907" w:rsidRDefault="00842907" w:rsidP="00842907">
      <w:pPr>
        <w:shd w:val="clear" w:color="auto" w:fill="FFFFFF"/>
        <w:tabs>
          <w:tab w:val="left" w:pos="36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Получить государственные услуги Пенсионного фонда можно круглосуточно.</w:t>
      </w:r>
    </w:p>
    <w:p w:rsidR="000A723C" w:rsidRPr="003739C1" w:rsidRDefault="00964B7B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b/>
          <w:bCs/>
          <w:w w:val="80"/>
          <w:sz w:val="28"/>
          <w:szCs w:val="28"/>
        </w:rPr>
        <w:t>ДЛЯ РАБОТАЮЩИХ ГРАЖДАН:</w:t>
      </w:r>
    </w:p>
    <w:p w:rsidR="000A723C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9"/>
          <w:sz w:val="28"/>
          <w:szCs w:val="28"/>
        </w:rPr>
        <w:t>Получить выписку о состоянии индивидуального лицевого сче</w:t>
      </w:r>
      <w:r w:rsidR="00842907" w:rsidRPr="00842907">
        <w:rPr>
          <w:rFonts w:ascii="Times New Roman" w:eastAsia="Times New Roman" w:hAnsi="Times New Roman" w:cs="Times New Roman"/>
          <w:spacing w:val="-9"/>
          <w:sz w:val="28"/>
          <w:szCs w:val="28"/>
        </w:rPr>
        <w:t>та</w:t>
      </w:r>
      <w:r w:rsidRPr="0084290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sz w:val="28"/>
          <w:szCs w:val="28"/>
        </w:rPr>
        <w:t>в Пенсионном фонде</w:t>
      </w:r>
      <w:r w:rsidR="00842907" w:rsidRPr="008429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8"/>
          <w:sz w:val="28"/>
          <w:szCs w:val="28"/>
        </w:rPr>
        <w:t>Подать заявление о назначении пенсии</w:t>
      </w:r>
      <w:r w:rsidR="00842907" w:rsidRPr="0084290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и выборе способа ее доставки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Контролировать отчисления страховых взносов Вашим раб</w:t>
      </w:r>
      <w:r w:rsidR="00842907">
        <w:rPr>
          <w:rFonts w:ascii="Times New Roman" w:eastAsia="Times New Roman" w:hAnsi="Times New Roman" w:cs="Times New Roman"/>
          <w:spacing w:val="-7"/>
          <w:sz w:val="28"/>
          <w:szCs w:val="28"/>
        </w:rPr>
        <w:t>отодателем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Рассчитать будущую пенсию на пенсионном </w:t>
      </w:r>
      <w:r w:rsidR="00842907">
        <w:rPr>
          <w:rFonts w:ascii="Times New Roman" w:eastAsia="Times New Roman" w:hAnsi="Times New Roman" w:cs="Times New Roman"/>
          <w:spacing w:val="-6"/>
          <w:sz w:val="28"/>
          <w:szCs w:val="28"/>
        </w:rPr>
        <w:t>калькуляторе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3"/>
          <w:sz w:val="28"/>
          <w:szCs w:val="28"/>
        </w:rPr>
        <w:t>Оформить сертификат на материнский капитал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>Распорядиться средствами материнского капитала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6"/>
          <w:sz w:val="28"/>
          <w:szCs w:val="28"/>
        </w:rPr>
        <w:t>Узнать Вашего страховщика по формированию пенсионных</w:t>
      </w:r>
      <w:r w:rsidR="0084290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sz w:val="28"/>
          <w:szCs w:val="28"/>
        </w:rPr>
        <w:t>накоплений</w:t>
      </w:r>
      <w:r w:rsidR="00842907" w:rsidRPr="008429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42907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>Перевести пенсионные накопления в другой фонд</w:t>
      </w:r>
      <w:r w:rsidR="00842907"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</w:p>
    <w:p w:rsidR="000A723C" w:rsidRPr="00842907" w:rsidRDefault="00964B7B" w:rsidP="00842907">
      <w:pPr>
        <w:pStyle w:val="a3"/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10"/>
          <w:sz w:val="28"/>
          <w:szCs w:val="28"/>
        </w:rPr>
        <w:t>Подать заявление на получение дубликата СНИЛС</w:t>
      </w:r>
    </w:p>
    <w:p w:rsidR="00842907" w:rsidRDefault="00842907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eastAsia="Times New Roman" w:hAnsi="Times New Roman" w:cs="Times New Roman"/>
          <w:b/>
          <w:bCs/>
          <w:spacing w:val="-3"/>
          <w:w w:val="80"/>
          <w:sz w:val="28"/>
          <w:szCs w:val="28"/>
        </w:rPr>
      </w:pPr>
    </w:p>
    <w:p w:rsidR="000A723C" w:rsidRPr="00842907" w:rsidRDefault="00964B7B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b/>
          <w:bCs/>
          <w:spacing w:val="-3"/>
          <w:w w:val="80"/>
          <w:sz w:val="28"/>
          <w:szCs w:val="28"/>
        </w:rPr>
        <w:t>ДЛЯ ПЕНСИОНЕРОВ: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Изменить способ доставки пенсии и </w:t>
      </w:r>
      <w:proofErr w:type="spellStart"/>
      <w:r w:rsidRPr="003739C1">
        <w:rPr>
          <w:rFonts w:ascii="Times New Roman" w:eastAsia="Times New Roman" w:hAnsi="Times New Roman" w:cs="Times New Roman"/>
          <w:spacing w:val="-3"/>
          <w:sz w:val="28"/>
          <w:szCs w:val="28"/>
        </w:rPr>
        <w:t>соцвыплат</w:t>
      </w:r>
      <w:proofErr w:type="spellEnd"/>
    </w:p>
    <w:p w:rsidR="00842907" w:rsidRPr="00842907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Сделать перерасчет пенсии </w:t>
      </w:r>
    </w:p>
    <w:p w:rsidR="000A723C" w:rsidRPr="00842907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07">
        <w:rPr>
          <w:rFonts w:ascii="Times New Roman" w:eastAsia="Times New Roman" w:hAnsi="Times New Roman" w:cs="Times New Roman"/>
          <w:spacing w:val="-4"/>
          <w:sz w:val="28"/>
          <w:szCs w:val="28"/>
        </w:rPr>
        <w:t>Перейти с одного вида пенсии на другой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9"/>
          <w:sz w:val="28"/>
          <w:szCs w:val="28"/>
        </w:rPr>
        <w:t>Назначить ежемесячную денежную выплату (ЕДВ)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Распорядиться набором </w:t>
      </w:r>
      <w:proofErr w:type="spellStart"/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>соцуслуг</w:t>
      </w:r>
      <w:proofErr w:type="spellEnd"/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(НСУ)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4"/>
          <w:sz w:val="28"/>
          <w:szCs w:val="28"/>
        </w:rPr>
        <w:t>Записаться на прием в Пенсионный фонд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5"/>
          <w:sz w:val="28"/>
          <w:szCs w:val="28"/>
        </w:rPr>
        <w:t>Получить справки</w:t>
      </w:r>
    </w:p>
    <w:p w:rsidR="000A723C" w:rsidRPr="003739C1" w:rsidRDefault="00964B7B" w:rsidP="00842907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ind w:left="13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7"/>
          <w:sz w:val="28"/>
          <w:szCs w:val="28"/>
        </w:rPr>
        <w:t>Задать вопрос специалистам Пенсионного фонда</w:t>
      </w:r>
    </w:p>
    <w:p w:rsidR="00842907" w:rsidRDefault="00842907" w:rsidP="00842907">
      <w:pPr>
        <w:shd w:val="clear" w:color="auto" w:fill="FFFFFF"/>
        <w:spacing w:line="360" w:lineRule="auto"/>
        <w:ind w:left="154" w:firstLine="709"/>
        <w:jc w:val="both"/>
        <w:rPr>
          <w:rFonts w:ascii="Times New Roman" w:eastAsia="Times New Roman" w:hAnsi="Times New Roman" w:cs="Times New Roman"/>
          <w:spacing w:val="-15"/>
          <w:sz w:val="28"/>
          <w:szCs w:val="28"/>
        </w:rPr>
      </w:pPr>
    </w:p>
    <w:p w:rsidR="000A723C" w:rsidRDefault="00964B7B" w:rsidP="00842907">
      <w:pPr>
        <w:shd w:val="clear" w:color="auto" w:fill="FFFFFF"/>
        <w:spacing w:line="360" w:lineRule="auto"/>
        <w:ind w:left="154" w:firstLine="709"/>
        <w:jc w:val="both"/>
        <w:rPr>
          <w:rFonts w:ascii="Times New Roman" w:eastAsia="Times New Roman" w:hAnsi="Times New Roman" w:cs="Times New Roman"/>
          <w:b/>
          <w:spacing w:val="-15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БОЛЬШЕ </w:t>
      </w:r>
      <w:r w:rsidR="0084290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3739C1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СЕРВИСОВ НА САЙТЕ </w:t>
      </w:r>
      <w:r w:rsidR="0084290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842907">
        <w:rPr>
          <w:rFonts w:ascii="Times New Roman" w:eastAsia="Times New Roman" w:hAnsi="Times New Roman" w:cs="Times New Roman"/>
          <w:b/>
          <w:spacing w:val="-15"/>
          <w:sz w:val="28"/>
          <w:szCs w:val="28"/>
          <w:lang w:val="en-US"/>
        </w:rPr>
        <w:t>PFRF</w:t>
      </w:r>
      <w:r w:rsidRPr="00842907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>.</w:t>
      </w:r>
      <w:r w:rsidRPr="00842907">
        <w:rPr>
          <w:rFonts w:ascii="Times New Roman" w:eastAsia="Times New Roman" w:hAnsi="Times New Roman" w:cs="Times New Roman"/>
          <w:b/>
          <w:spacing w:val="-15"/>
          <w:sz w:val="28"/>
          <w:szCs w:val="28"/>
          <w:lang w:val="en-US"/>
        </w:rPr>
        <w:t>RU</w:t>
      </w:r>
    </w:p>
    <w:p w:rsidR="000A723C" w:rsidRPr="003739C1" w:rsidRDefault="00964B7B" w:rsidP="00842907">
      <w:pPr>
        <w:shd w:val="clear" w:color="auto" w:fill="FFFFFF"/>
        <w:spacing w:line="360" w:lineRule="auto"/>
        <w:ind w:left="13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>Для получения электронных услуг Пенсионного фонда, имеющих</w:t>
      </w:r>
    </w:p>
    <w:p w:rsidR="000A723C" w:rsidRPr="003739C1" w:rsidRDefault="00964B7B" w:rsidP="00842907">
      <w:pPr>
        <w:shd w:val="clear" w:color="auto" w:fill="FFFFFF"/>
        <w:spacing w:line="360" w:lineRule="auto"/>
        <w:ind w:left="15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>отношение к персональным данным, используйте ваши логин</w:t>
      </w:r>
    </w:p>
    <w:p w:rsidR="000A723C" w:rsidRPr="003739C1" w:rsidRDefault="00964B7B" w:rsidP="00842907">
      <w:pPr>
        <w:shd w:val="clear" w:color="auto" w:fill="FFFFFF"/>
        <w:spacing w:line="360" w:lineRule="auto"/>
        <w:ind w:left="15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и пароль от Портала </w:t>
      </w:r>
      <w:proofErr w:type="spellStart"/>
      <w:r w:rsidRPr="003739C1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5" w:history="1"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/>
          </w:rPr>
          <w:t>www</w:t>
        </w:r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</w:rPr>
          <w:t>.</w:t>
        </w:r>
        <w:proofErr w:type="spellStart"/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/>
          </w:rPr>
          <w:t>gosuslugi</w:t>
        </w:r>
        <w:proofErr w:type="spellEnd"/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</w:rPr>
          <w:t>.</w:t>
        </w:r>
        <w:proofErr w:type="spellStart"/>
        <w:r w:rsidRPr="00842907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3739C1">
        <w:rPr>
          <w:rFonts w:ascii="Times New Roman" w:eastAsia="Times New Roman" w:hAnsi="Times New Roman" w:cs="Times New Roman"/>
          <w:sz w:val="28"/>
          <w:szCs w:val="28"/>
        </w:rPr>
        <w:t>. Зарегистрироваться</w:t>
      </w:r>
    </w:p>
    <w:p w:rsidR="000A723C" w:rsidRPr="003739C1" w:rsidRDefault="00964B7B" w:rsidP="00842907">
      <w:pPr>
        <w:shd w:val="clear" w:color="auto" w:fill="FFFFFF"/>
        <w:spacing w:line="360" w:lineRule="auto"/>
        <w:ind w:left="15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на Портале можно в клиентской службе ПФР, центрах </w:t>
      </w:r>
      <w:proofErr w:type="spellStart"/>
      <w:r w:rsidRPr="003739C1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 (МФЦ),</w:t>
      </w:r>
    </w:p>
    <w:p w:rsidR="00007BFD" w:rsidRPr="003739C1" w:rsidRDefault="00964B7B" w:rsidP="00842907">
      <w:pPr>
        <w:shd w:val="clear" w:color="auto" w:fill="FFFFFF"/>
        <w:spacing w:line="360" w:lineRule="auto"/>
        <w:ind w:left="15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739C1">
        <w:rPr>
          <w:rFonts w:ascii="Times New Roman" w:eastAsia="Times New Roman" w:hAnsi="Times New Roman" w:cs="Times New Roman"/>
          <w:sz w:val="28"/>
          <w:szCs w:val="28"/>
        </w:rPr>
        <w:t>Ростелекоме</w:t>
      </w:r>
      <w:proofErr w:type="spellEnd"/>
      <w:r w:rsidRPr="003739C1">
        <w:rPr>
          <w:rFonts w:ascii="Times New Roman" w:eastAsia="Times New Roman" w:hAnsi="Times New Roman" w:cs="Times New Roman"/>
          <w:sz w:val="28"/>
          <w:szCs w:val="28"/>
        </w:rPr>
        <w:t xml:space="preserve"> и пр.</w:t>
      </w:r>
    </w:p>
    <w:sectPr w:rsidR="00007BFD" w:rsidRPr="003739C1" w:rsidSect="00842907">
      <w:type w:val="continuous"/>
      <w:pgSz w:w="11909" w:h="16834"/>
      <w:pgMar w:top="426" w:right="852" w:bottom="720" w:left="85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362FBCE"/>
    <w:lvl w:ilvl="0">
      <w:numFmt w:val="bullet"/>
      <w:lvlText w:val="*"/>
      <w:lvlJc w:val="left"/>
    </w:lvl>
  </w:abstractNum>
  <w:abstractNum w:abstractNumId="1">
    <w:nsid w:val="5C2961E4"/>
    <w:multiLevelType w:val="hybridMultilevel"/>
    <w:tmpl w:val="CC8CB8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230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■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07BFD"/>
    <w:rsid w:val="00007BFD"/>
    <w:rsid w:val="000A723C"/>
    <w:rsid w:val="003739C1"/>
    <w:rsid w:val="00842907"/>
    <w:rsid w:val="00964B7B"/>
    <w:rsid w:val="00C40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2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9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4</cp:revision>
  <cp:lastPrinted>2018-11-20T07:19:00Z</cp:lastPrinted>
  <dcterms:created xsi:type="dcterms:W3CDTF">2018-11-20T07:19:00Z</dcterms:created>
  <dcterms:modified xsi:type="dcterms:W3CDTF">2018-11-20T07:39:00Z</dcterms:modified>
</cp:coreProperties>
</file>