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CD3" w:rsidRDefault="00AD0CD3" w:rsidP="00AD0C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  <w:r>
        <w:rPr>
          <w:rFonts w:ascii="Times New Roman" w:hAnsi="Times New Roman" w:cs="Times New Roman"/>
          <w:b/>
          <w:bCs/>
          <w:color w:val="000000"/>
          <w:sz w:val="36"/>
          <w:szCs w:val="36"/>
        </w:rPr>
        <w:t>Подготовлен законопроект об увеличении периода трудоспособности граждан</w:t>
      </w:r>
    </w:p>
    <w:p w:rsidR="00AD0CD3" w:rsidRDefault="00AD0CD3" w:rsidP="00AD0CD3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D0CD3" w:rsidRDefault="00AD0CD3" w:rsidP="00AD0CD3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14 июня Правительство Российской Федерации одобрило проект федерального закона «О внесении изменений в отдельные законодательные акты Российской Федерации по вопросам назначения и выплаты пенсий», подготовленный Министерством труда и социальной защиты РФ.</w:t>
      </w:r>
    </w:p>
    <w:p w:rsidR="00AD0CD3" w:rsidRDefault="00AD0CD3" w:rsidP="00AD0CD3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Законопроект направлен на поэтапное повышение возраста, по достижении которого будет назначаться страховая пенсия по старости.</w:t>
      </w:r>
    </w:p>
    <w:p w:rsidR="00AD0CD3" w:rsidRDefault="00AD0CD3" w:rsidP="00AD0CD3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Законопроектом предлагается закрепить общеустановленный пенсионный возраст на уровне 65 и 63 лет для мужчин и женщин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соответственно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 xml:space="preserve"> С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ейчас пенсионный возраст составляет 60 лет для мужчин и 55 лет для женщин. Изменение пенсионного возраста предполагается постепенно начать с 1 января 2019 года.</w:t>
      </w:r>
    </w:p>
    <w:p w:rsidR="00AD0CD3" w:rsidRDefault="00AD0CD3" w:rsidP="00AD0CD3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Изменения не затрагивают нынешних пенсионеров – получателей пенсий по линии Пенсионного фонда России. Они, как и ранее, будут получать все положенные им пенсионные и социальные выплаты в соответствии с уже приобретенными пенсионными правами и льготами.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Более того, повышение пенсионного возраста позволит обеспечить увеличение размера пенсий для неработающих пенсионеров – индексацию пенсий выше инфляции в соответствии с Указом Президента Российской Федерации от 7 мая 2018 года № 204 «О национальных целях и стратегических задачах развития Российской Федерации на период до 2024 года».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Увеличение пенсионного возраста позволит увеличивать размер пенсий неработающим пенсионерам почти на 1000 рублей в год. </w:t>
      </w:r>
      <w:r>
        <w:rPr>
          <w:rFonts w:ascii="Times New Roman" w:hAnsi="Times New Roman" w:cs="Times New Roman"/>
          <w:color w:val="000000"/>
          <w:sz w:val="24"/>
          <w:szCs w:val="24"/>
        </w:rPr>
        <w:t>В последние три года в среднем увеличение пенсий осуществлялось на 400–500 рублей. Так, в 2016 году увеличение составило 399 рублей, в 2017 году – 524 рубля, в 2018 году – 481 рубль.</w:t>
      </w:r>
    </w:p>
    <w:p w:rsidR="00AD0CD3" w:rsidRDefault="00AD0CD3" w:rsidP="00AD0CD3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Увеличение пенсионного возраста будет плавным: предусматривается длительный переходный период – с 2019 по 2028 год для мужчин и с 2019 по 2034 год для женщин. Таким образом, переходный период составит 10 лет для мужчин и 16 лет для женщин.</w:t>
      </w:r>
    </w:p>
    <w:p w:rsidR="00AD0CD3" w:rsidRDefault="00AD0CD3" w:rsidP="00AD0CD3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Повышение возраста трудоспособности на первом этапе затронет мужчин 1959 г.р. и женщин 1964 г.р. Граждане, указанных годов рождений, с учетом переходных положений получат право выйти на пенсию в 2020 году – в возрасте 61 года и 56 лет соответственно.</w:t>
      </w:r>
    </w:p>
    <w:p w:rsidR="00AD0CD3" w:rsidRDefault="00AD0CD3" w:rsidP="00AD0CD3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Предлагаемые этапы:</w:t>
      </w:r>
    </w:p>
    <w:p w:rsidR="00AD0CD3" w:rsidRDefault="00AD0CD3" w:rsidP="00AD0CD3">
      <w:p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Мужчины 1959 г.р., женщины 1964 г.р. – получат право выхода на пенсию в 2020 году в возрасте 61 года и 56 лет соответственно.</w:t>
      </w:r>
    </w:p>
    <w:p w:rsidR="00AD0CD3" w:rsidRDefault="00AD0CD3" w:rsidP="00AD0CD3">
      <w:p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Мужчины 1960 г.р., женщины 1965 г.р. – получат право выхода на пенсию в 2022 году в возрасте 62 и 57 лет соответственно.</w:t>
      </w:r>
    </w:p>
    <w:p w:rsidR="00AD0CD3" w:rsidRDefault="00AD0CD3" w:rsidP="00AD0CD3">
      <w:p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Мужчины 1961 г.р., женщины 1966 г.р. – получат право выхода на пенсию в 2024 году в возрасте 63 и 58 лет соответственно.</w:t>
      </w:r>
    </w:p>
    <w:p w:rsidR="00AD0CD3" w:rsidRDefault="00AD0CD3" w:rsidP="00AD0CD3">
      <w:p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Мужчины 1962 г.р., женщины 1967 г.р. – получат право выхода на пенсию в 2026 году в возрасте 64 и 59 лет соответственно.</w:t>
      </w:r>
    </w:p>
    <w:p w:rsidR="00AD0CD3" w:rsidRDefault="00AD0CD3" w:rsidP="00AD0CD3">
      <w:p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Мужчины 1963 г.р., женщины 1968 г.р. – получат право выхода на пенсию в 2028 году в возрасте 65 и 60 лет соответственно.</w:t>
      </w:r>
    </w:p>
    <w:p w:rsidR="00AD0CD3" w:rsidRDefault="00AD0CD3" w:rsidP="00AD0CD3">
      <w:p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Женщины 1969 г.р. – получат право выхода на пенсию в 2030 году в возрасте 61 года.</w:t>
      </w:r>
    </w:p>
    <w:p w:rsidR="00AD0CD3" w:rsidRDefault="00AD0CD3" w:rsidP="00AD0CD3">
      <w:p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Женщины 1970 г.р. – получат право выхода на пенсию в 2032 году в возрасте 62 лет.</w:t>
      </w:r>
    </w:p>
    <w:p w:rsidR="00AD0CD3" w:rsidRDefault="00AD0CD3" w:rsidP="00AD0CD3">
      <w:p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Женщины 1971 г.р. – получат право выхода на пенсию в 2034 году в возрасте 63 лет.</w:t>
      </w:r>
    </w:p>
    <w:p w:rsidR="00AD0CD3" w:rsidRDefault="00AD0CD3" w:rsidP="00AD0CD3">
      <w:p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D0CD3" w:rsidRDefault="00AD0CD3" w:rsidP="00AD0CD3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Пенсионный возраст увеличится с переходным периодом для некоторых категорий работников, выходящих на пенсию досрочно</w:t>
      </w:r>
      <w:r>
        <w:rPr>
          <w:rFonts w:ascii="Times New Roman" w:hAnsi="Times New Roman" w:cs="Times New Roman"/>
          <w:color w:val="000000"/>
          <w:sz w:val="24"/>
          <w:szCs w:val="24"/>
        </w:rPr>
        <w:t>, а именно:</w:t>
      </w:r>
    </w:p>
    <w:p w:rsidR="00AD0CD3" w:rsidRDefault="00AD0CD3" w:rsidP="00AD0CD3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– Работников, которые выходят на пенсию досрочно в связи с работой в районах Крайнего Севера и в местностях, приравненных к районам Крайнего Севера. Для тех, кому возраст выхода установлен 55 лет (для мужчин) и 50 лет (для женщин), предусматривается повышение возраста выхода на пенсию до 60 лет и 58 лет соответственно. Существенное снижение пенсионного возраста для северян было обусловлено в 50-е годы XX века чрезвычайно сложными условиями проживания в этих районах. Фактически полное отсутствие инфраструктуры для работы и жизни предопределило такой низкий возраст. Меры, принятые в рамках долгосрочной демографической программы на 2007–2025 годы, оказали положительное влияние на изменение ситуации с продолжительностью жизни, особенно в северных регионах страны.</w:t>
      </w:r>
    </w:p>
    <w:p w:rsidR="00AD0CD3" w:rsidRDefault="00AD0CD3" w:rsidP="00AD0CD3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– Педагогических, медицинских, творческих работников. Для данной категории работников институт досрочных пенсий сохраняется в полном объеме: ужесточения требований по специальному стажу не предусмотрено. Вместе с тем, исходя из общего увеличения трудоспособного возраста, для данных граждан возраст выхода на досрочную пенсию повышается на 8 лет. Новый возраст выхода на пенсию будет исчисляться исходя из даты выработки специального стажа и приобретения права на досрочную пенсию. Сейчас данным категориям работников необходимо выработать специальный стаж длительностью от 15 до 30 лет в зависимости от конкретной категории льготника. Таким образом, возраст, в котором эти работники  вырабатывают специальный стаж и приобретают право на досрочную пенсию, фиксируется, а реализовать это право (назначить «досрочную» пенсию) можно будет в период с 2019 по 2034 год и далее с учетом увеличения трудоспособного возраста и переходных положений.</w:t>
      </w:r>
    </w:p>
    <w:p w:rsidR="00AD0CD3" w:rsidRDefault="00AD0CD3" w:rsidP="00AD0CD3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Законопроектом также предлагается с 1 января 2020 года увеличение темпа роста шага повышения пенсионного возраста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государственным служащим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– по году в год. Таким образом, пенсионный возраст для государственных служащих приводится в соответствие с предложением по темпам повышения общеустановленного возраста.</w:t>
      </w:r>
    </w:p>
    <w:p w:rsidR="00AD0CD3" w:rsidRDefault="00AD0CD3" w:rsidP="00AD0CD3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Законопроект предусматривает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изменения, связанные с возрастом выхода на социальную пенсию</w:t>
      </w:r>
      <w:r>
        <w:rPr>
          <w:rFonts w:ascii="Times New Roman" w:hAnsi="Times New Roman" w:cs="Times New Roman"/>
          <w:color w:val="000000"/>
          <w:sz w:val="24"/>
          <w:szCs w:val="24"/>
        </w:rPr>
        <w:t>. Гражданам, которые не работали или не приобрели полноценного стажа, необходимого для получения страховой пенсий, социальная пенсия теперь будет назначаться не в 60 (женщинам) и 65 лет (мужчинам), а в 68 и 70 лет соответственно. Данные изменения предлагается проводить так же постепенно. У граждан, имеющих значительные нарушения жизнедеятельности, имеется право обратиться за установлением инвалидности и при положительном решении получать социальную пенсию по инвалидности (независимо от возраста).</w:t>
      </w:r>
    </w:p>
    <w:p w:rsidR="00AD0CD3" w:rsidRDefault="00AD0CD3" w:rsidP="00AD0CD3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sectPr w:rsidR="00AD0CD3" w:rsidSect="00E249EC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0CD3"/>
    <w:rsid w:val="006861C1"/>
    <w:rsid w:val="006975A6"/>
    <w:rsid w:val="00A63A5D"/>
    <w:rsid w:val="00AD0CD3"/>
    <w:rsid w:val="00BE5ACD"/>
    <w:rsid w:val="00F35806"/>
    <w:rsid w:val="00FF27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27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858</Words>
  <Characters>4892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Царенья Елена Львовна</dc:creator>
  <cp:lastModifiedBy>Мещерякова Зинаида Анатольевна</cp:lastModifiedBy>
  <cp:revision>3</cp:revision>
  <cp:lastPrinted>2018-06-15T08:51:00Z</cp:lastPrinted>
  <dcterms:created xsi:type="dcterms:W3CDTF">2018-06-15T05:42:00Z</dcterms:created>
  <dcterms:modified xsi:type="dcterms:W3CDTF">2018-06-15T08:52:00Z</dcterms:modified>
</cp:coreProperties>
</file>