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2E" w:rsidRPr="00A5482E" w:rsidRDefault="00A5482E">
      <w:pPr>
        <w:rPr>
          <w:rFonts w:asciiTheme="majorHAnsi" w:hAnsiTheme="majorHAnsi"/>
          <w:b/>
          <w:i/>
          <w:color w:val="FF0000"/>
          <w:sz w:val="52"/>
          <w:szCs w:val="52"/>
        </w:rPr>
      </w:pPr>
      <w:r w:rsidRPr="00A5482E">
        <w:rPr>
          <w:rFonts w:asciiTheme="majorHAnsi" w:hAnsiTheme="majorHAnsi"/>
          <w:b/>
          <w:i/>
          <w:color w:val="FF0000"/>
          <w:sz w:val="52"/>
          <w:szCs w:val="52"/>
        </w:rPr>
        <w:t>Если тебе сложно</w:t>
      </w:r>
      <w:r>
        <w:rPr>
          <w:rFonts w:asciiTheme="majorHAnsi" w:hAnsiTheme="majorHAnsi"/>
          <w:b/>
          <w:i/>
          <w:color w:val="FF0000"/>
          <w:sz w:val="52"/>
          <w:szCs w:val="52"/>
        </w:rPr>
        <w:t xml:space="preserve"> </w:t>
      </w:r>
      <w:r w:rsidRPr="00A5482E">
        <w:rPr>
          <w:rFonts w:asciiTheme="majorHAnsi" w:hAnsiTheme="majorHAnsi"/>
          <w:b/>
          <w:i/>
          <w:color w:val="FF0000"/>
          <w:sz w:val="52"/>
          <w:szCs w:val="52"/>
        </w:rPr>
        <w:t>- просто позвони!</w:t>
      </w:r>
    </w:p>
    <w:p w:rsidR="00000000" w:rsidRPr="000F7679" w:rsidRDefault="00A5482E">
      <w:pPr>
        <w:rPr>
          <w:sz w:val="28"/>
          <w:szCs w:val="28"/>
        </w:rPr>
      </w:pPr>
      <w:r w:rsidRPr="000F7679">
        <w:rPr>
          <w:noProof/>
          <w:sz w:val="28"/>
          <w:szCs w:val="28"/>
        </w:rPr>
        <w:drawing>
          <wp:inline distT="0" distB="0" distL="0" distR="0">
            <wp:extent cx="5939595" cy="3629025"/>
            <wp:effectExtent l="19050" t="0" r="4005" b="0"/>
            <wp:docPr id="4" name="Рисунок 4" descr="https://www.niann.ru/_data/objects/0051/5769/icon.jpg?1509531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iann.ru/_data/objects/0051/5769/icon.jpg?150953157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79" w:rsidRPr="000F7679" w:rsidRDefault="00A5482E" w:rsidP="000F7679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color w:val="C00000"/>
          <w:sz w:val="32"/>
          <w:szCs w:val="32"/>
        </w:rPr>
      </w:pPr>
      <w:hyperlink r:id="rId5" w:tooltip="  Молодежный Телефон Доверия в Саранске" w:history="1">
        <w:r w:rsidRPr="000F7679">
          <w:rPr>
            <w:rFonts w:ascii="Times New Roman" w:eastAsia="Times New Roman" w:hAnsi="Times New Roman" w:cs="Times New Roman"/>
            <w:b/>
            <w:bCs/>
            <w:color w:val="00B0F0"/>
            <w:sz w:val="28"/>
            <w:szCs w:val="28"/>
          </w:rPr>
          <w:t>Молодежный Телефон Доверия</w:t>
        </w:r>
      </w:hyperlink>
      <w:r w:rsidR="000F7679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            </w:t>
      </w:r>
      <w:r w:rsidR="000F7679" w:rsidRPr="000F7679">
        <w:rPr>
          <w:rFonts w:ascii="Times New Roman" w:eastAsia="Times New Roman" w:hAnsi="Times New Roman" w:cs="Times New Roman"/>
          <w:color w:val="C00000"/>
          <w:sz w:val="32"/>
          <w:szCs w:val="32"/>
        </w:rPr>
        <w:t>8</w:t>
      </w:r>
      <w:r w:rsidR="000F7679" w:rsidRPr="00A5482E">
        <w:rPr>
          <w:rFonts w:ascii="Times New Roman" w:eastAsia="Times New Roman" w:hAnsi="Times New Roman" w:cs="Times New Roman"/>
          <w:color w:val="C00000"/>
          <w:sz w:val="32"/>
          <w:szCs w:val="32"/>
        </w:rPr>
        <w:t xml:space="preserve"> (8342) 47-06-05</w:t>
      </w:r>
    </w:p>
    <w:p w:rsidR="00A5482E" w:rsidRPr="000F7679" w:rsidRDefault="00A5482E" w:rsidP="000F7679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5482E" w:rsidRPr="000F7679" w:rsidRDefault="00A5482E" w:rsidP="000F7679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6" w:tooltip=" Детская поликлиника №1 Телефон доверия в Саранске" w:history="1">
        <w:r w:rsidRPr="000F7679">
          <w:rPr>
            <w:rFonts w:ascii="Times New Roman" w:eastAsia="Times New Roman" w:hAnsi="Times New Roman" w:cs="Times New Roman"/>
            <w:b/>
            <w:bCs/>
            <w:color w:val="00B0F0"/>
            <w:sz w:val="28"/>
            <w:szCs w:val="28"/>
          </w:rPr>
          <w:t>Телефон доверия</w:t>
        </w:r>
      </w:hyperlink>
      <w:r w:rsidRPr="00A5482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F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548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Детская поликлиника №1</w:t>
      </w:r>
      <w:r w:rsidR="000F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0F7679" w:rsidRPr="000F7679">
        <w:rPr>
          <w:rFonts w:ascii="Times New Roman" w:eastAsia="Times New Roman" w:hAnsi="Times New Roman" w:cs="Times New Roman"/>
          <w:color w:val="C00000"/>
          <w:sz w:val="32"/>
          <w:szCs w:val="32"/>
        </w:rPr>
        <w:t>8</w:t>
      </w:r>
      <w:r w:rsidRPr="00A5482E">
        <w:rPr>
          <w:rFonts w:ascii="Times New Roman" w:eastAsia="Times New Roman" w:hAnsi="Times New Roman" w:cs="Times New Roman"/>
          <w:color w:val="C00000"/>
          <w:sz w:val="32"/>
          <w:szCs w:val="32"/>
        </w:rPr>
        <w:t xml:space="preserve"> (8342) 24-04-47</w:t>
      </w:r>
    </w:p>
    <w:p w:rsidR="00A5482E" w:rsidRPr="000F7679" w:rsidRDefault="000F7679" w:rsidP="000F7679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5482E" w:rsidRPr="000F7679" w:rsidRDefault="00A5482E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color w:val="C00000"/>
          <w:sz w:val="32"/>
          <w:szCs w:val="32"/>
        </w:rPr>
      </w:pPr>
      <w:r w:rsidRPr="000F7679">
        <w:rPr>
          <w:rFonts w:ascii="Times New Roman" w:hAnsi="Times New Roman" w:cs="Times New Roman"/>
          <w:b/>
          <w:color w:val="00B0F0"/>
          <w:sz w:val="28"/>
          <w:szCs w:val="28"/>
        </w:rPr>
        <w:t>Телефон доверия</w:t>
      </w:r>
      <w:r w:rsidR="000F7679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="000F7679">
        <w:rPr>
          <w:rFonts w:ascii="Times New Roman" w:hAnsi="Times New Roman" w:cs="Times New Roman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sz w:val="28"/>
          <w:szCs w:val="28"/>
        </w:rPr>
        <w:t>ГБУЗ РМ «Республиканский психоневрологический диспансер»</w:t>
      </w:r>
      <w:r w:rsidR="000F7679">
        <w:rPr>
          <w:rFonts w:ascii="Times New Roman" w:hAnsi="Times New Roman" w:cs="Times New Roman"/>
          <w:sz w:val="28"/>
          <w:szCs w:val="28"/>
        </w:rPr>
        <w:t xml:space="preserve">    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color w:val="C00000"/>
          <w:sz w:val="32"/>
          <w:szCs w:val="32"/>
        </w:rPr>
        <w:t>8(8342) 47-66-74</w:t>
      </w:r>
    </w:p>
    <w:p w:rsidR="000F7679" w:rsidRPr="000F7679" w:rsidRDefault="000F7679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A5482E" w:rsidRPr="000F7679" w:rsidRDefault="00A5482E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color w:val="C00000"/>
          <w:sz w:val="32"/>
          <w:szCs w:val="32"/>
        </w:rPr>
      </w:pPr>
      <w:r w:rsidRPr="000F7679">
        <w:rPr>
          <w:rFonts w:ascii="Times New Roman" w:hAnsi="Times New Roman" w:cs="Times New Roman"/>
          <w:b/>
          <w:color w:val="00B0F0"/>
          <w:sz w:val="28"/>
          <w:szCs w:val="28"/>
        </w:rPr>
        <w:t>Телефон доверия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="000F7679">
        <w:rPr>
          <w:rFonts w:ascii="Times New Roman" w:hAnsi="Times New Roman" w:cs="Times New Roman"/>
          <w:sz w:val="28"/>
          <w:szCs w:val="28"/>
        </w:rPr>
        <w:t xml:space="preserve">  </w:t>
      </w:r>
      <w:r w:rsidRPr="000F7679">
        <w:rPr>
          <w:rFonts w:ascii="Times New Roman" w:hAnsi="Times New Roman" w:cs="Times New Roman"/>
          <w:sz w:val="28"/>
          <w:szCs w:val="28"/>
        </w:rPr>
        <w:t>ГБУЗ РМ «Мордовская республиканская клиническая психиатрическая больница»</w:t>
      </w:r>
      <w:r w:rsidR="000F7679">
        <w:rPr>
          <w:rFonts w:ascii="Times New Roman" w:hAnsi="Times New Roman" w:cs="Times New Roman"/>
          <w:sz w:val="28"/>
          <w:szCs w:val="28"/>
        </w:rPr>
        <w:t xml:space="preserve">     </w:t>
      </w:r>
      <w:r w:rsidRPr="000F7679">
        <w:rPr>
          <w:rFonts w:ascii="Times New Roman" w:hAnsi="Times New Roman" w:cs="Times New Roman"/>
          <w:color w:val="C00000"/>
          <w:sz w:val="32"/>
          <w:szCs w:val="32"/>
        </w:rPr>
        <w:t xml:space="preserve">8(8342) 38-01-50 </w:t>
      </w:r>
    </w:p>
    <w:p w:rsidR="00A5482E" w:rsidRPr="000F7679" w:rsidRDefault="00A5482E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82E" w:rsidRDefault="00A5482E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0F7679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Телефон доверия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="000F7679">
        <w:rPr>
          <w:rFonts w:ascii="Times New Roman" w:hAnsi="Times New Roman" w:cs="Times New Roman"/>
          <w:sz w:val="28"/>
          <w:szCs w:val="28"/>
        </w:rPr>
        <w:t xml:space="preserve">   </w:t>
      </w:r>
      <w:r w:rsidRPr="000F7679">
        <w:rPr>
          <w:rFonts w:ascii="Times New Roman" w:hAnsi="Times New Roman" w:cs="Times New Roman"/>
          <w:sz w:val="28"/>
          <w:szCs w:val="28"/>
        </w:rPr>
        <w:t>Следственное управление Следственного комитета России по Республике</w:t>
      </w:r>
      <w:r w:rsidR="000F7679">
        <w:rPr>
          <w:rFonts w:ascii="Times New Roman" w:hAnsi="Times New Roman" w:cs="Times New Roman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0F767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color w:val="C00000"/>
          <w:sz w:val="32"/>
          <w:szCs w:val="32"/>
        </w:rPr>
        <w:t xml:space="preserve">123 </w:t>
      </w:r>
    </w:p>
    <w:p w:rsidR="000F7679" w:rsidRPr="000F7679" w:rsidRDefault="000F7679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A5482E" w:rsidRPr="000F7679" w:rsidRDefault="00A5482E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color w:val="C00000"/>
          <w:sz w:val="32"/>
          <w:szCs w:val="32"/>
        </w:rPr>
      </w:pPr>
      <w:r w:rsidRPr="000F7679">
        <w:rPr>
          <w:rFonts w:ascii="Times New Roman" w:hAnsi="Times New Roman" w:cs="Times New Roman"/>
          <w:b/>
          <w:color w:val="00B0F0"/>
          <w:sz w:val="28"/>
          <w:szCs w:val="28"/>
        </w:rPr>
        <w:t>Телефон доверия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="000F7679">
        <w:rPr>
          <w:rFonts w:ascii="Times New Roman" w:hAnsi="Times New Roman" w:cs="Times New Roman"/>
          <w:sz w:val="28"/>
          <w:szCs w:val="28"/>
        </w:rPr>
        <w:t xml:space="preserve">  </w:t>
      </w:r>
      <w:r w:rsidRPr="000F7679">
        <w:rPr>
          <w:rFonts w:ascii="Times New Roman" w:hAnsi="Times New Roman" w:cs="Times New Roman"/>
          <w:sz w:val="28"/>
          <w:szCs w:val="28"/>
        </w:rPr>
        <w:t>ГУ МЧС России по Республике Мордовия</w:t>
      </w:r>
      <w:r w:rsidR="000F7679">
        <w:rPr>
          <w:rFonts w:ascii="Times New Roman" w:hAnsi="Times New Roman" w:cs="Times New Roman"/>
          <w:sz w:val="28"/>
          <w:szCs w:val="28"/>
        </w:rPr>
        <w:t xml:space="preserve">   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color w:val="C00000"/>
          <w:sz w:val="32"/>
          <w:szCs w:val="32"/>
        </w:rPr>
        <w:t xml:space="preserve">8(8342) 35-65-57 </w:t>
      </w:r>
    </w:p>
    <w:p w:rsidR="000F7679" w:rsidRPr="000F7679" w:rsidRDefault="000F7679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0F7679" w:rsidRPr="000F7679" w:rsidRDefault="00A5482E" w:rsidP="000F7679">
      <w:pPr>
        <w:shd w:val="clear" w:color="auto" w:fill="FFFFFF"/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Pr="000F7679">
        <w:rPr>
          <w:rFonts w:ascii="Times New Roman" w:hAnsi="Times New Roman" w:cs="Times New Roman"/>
          <w:b/>
          <w:color w:val="00B0F0"/>
          <w:sz w:val="28"/>
          <w:szCs w:val="28"/>
        </w:rPr>
        <w:t>Телефон доверия</w:t>
      </w:r>
      <w:r w:rsidRPr="000F7679">
        <w:rPr>
          <w:rFonts w:ascii="Times New Roman" w:hAnsi="Times New Roman" w:cs="Times New Roman"/>
          <w:sz w:val="28"/>
          <w:szCs w:val="28"/>
        </w:rPr>
        <w:t xml:space="preserve"> </w:t>
      </w:r>
      <w:r w:rsidR="000F7679">
        <w:rPr>
          <w:rFonts w:ascii="Times New Roman" w:hAnsi="Times New Roman" w:cs="Times New Roman"/>
          <w:sz w:val="28"/>
          <w:szCs w:val="28"/>
        </w:rPr>
        <w:t xml:space="preserve">    </w:t>
      </w:r>
      <w:r w:rsidRPr="000F7679">
        <w:rPr>
          <w:rFonts w:ascii="Times New Roman" w:hAnsi="Times New Roman" w:cs="Times New Roman"/>
          <w:sz w:val="28"/>
          <w:szCs w:val="28"/>
        </w:rPr>
        <w:t>Управление ФСБ России по Республике Мордовия</w:t>
      </w:r>
    </w:p>
    <w:p w:rsidR="00A5482E" w:rsidRPr="00A5482E" w:rsidRDefault="00A5482E" w:rsidP="000F7679">
      <w:pPr>
        <w:shd w:val="clear" w:color="auto" w:fill="FFFFFF"/>
        <w:spacing w:after="0"/>
        <w:ind w:left="-709"/>
        <w:rPr>
          <w:rFonts w:ascii="Times New Roman" w:eastAsia="Times New Roman" w:hAnsi="Times New Roman" w:cs="Times New Roman"/>
          <w:color w:val="C00000"/>
          <w:sz w:val="32"/>
          <w:szCs w:val="32"/>
        </w:rPr>
      </w:pPr>
      <w:r w:rsidRPr="000F7679">
        <w:rPr>
          <w:rFonts w:ascii="Times New Roman" w:hAnsi="Times New Roman" w:cs="Times New Roman"/>
          <w:color w:val="C00000"/>
          <w:sz w:val="32"/>
          <w:szCs w:val="32"/>
        </w:rPr>
        <w:t xml:space="preserve"> 8(8342) 28-88-88</w:t>
      </w:r>
    </w:p>
    <w:p w:rsidR="00A5482E" w:rsidRPr="00A5482E" w:rsidRDefault="00A5482E" w:rsidP="000F7679">
      <w:pPr>
        <w:shd w:val="clear" w:color="auto" w:fill="FFFFFF"/>
        <w:spacing w:after="0"/>
        <w:ind w:left="-709"/>
        <w:rPr>
          <w:rFonts w:ascii="Open Sans" w:eastAsia="Times New Roman" w:hAnsi="Open Sans" w:cs="Times New Roman"/>
          <w:color w:val="000000"/>
          <w:sz w:val="44"/>
          <w:szCs w:val="44"/>
        </w:rPr>
      </w:pPr>
    </w:p>
    <w:p w:rsidR="00A5482E" w:rsidRDefault="00A5482E"/>
    <w:sectPr w:rsidR="00A54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82E"/>
    <w:rsid w:val="000F7679"/>
    <w:rsid w:val="00A54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2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548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0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4993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2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327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26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02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312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ktel.ru/saransk/telefony_doveriya/telefon_doveriya_2/" TargetMode="External"/><Relationship Id="rId5" Type="http://schemas.openxmlformats.org/officeDocument/2006/relationships/hyperlink" Target="http://asktel.ru/saransk/telefony_doveriya/molodezhnyj_telefon_doveriya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2018-05-15T05:57:00Z</cp:lastPrinted>
  <dcterms:created xsi:type="dcterms:W3CDTF">2018-05-15T05:58:00Z</dcterms:created>
  <dcterms:modified xsi:type="dcterms:W3CDTF">2018-05-15T05:58:00Z</dcterms:modified>
</cp:coreProperties>
</file>