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EDF" w:rsidRDefault="00297D62" w:rsidP="00006BC8">
      <w:pPr>
        <w:spacing w:line="360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7" style="position:absolute;margin-left:551.75pt;margin-top:-28pt;width:243pt;height:200.65pt;z-index:251658240" stroked="f">
            <v:textbox style="mso-next-textbox:#_x0000_s1027">
              <w:txbxContent>
                <w:p w:rsidR="00487EDF" w:rsidRPr="001F1830" w:rsidRDefault="00487EDF" w:rsidP="00487EDF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УТВЕРЖДАЮ</w:t>
                  </w:r>
                </w:p>
                <w:p w:rsidR="0057078B" w:rsidRDefault="0057078B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Зам. главы</w:t>
                  </w:r>
                  <w:r w:rsidR="00487EDF"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по социальным вопросам</w:t>
                  </w:r>
                </w:p>
                <w:p w:rsidR="0057078B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Старошайговского</w:t>
                  </w:r>
                  <w:proofErr w:type="spellEnd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муниципального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района Республики Мордовия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______________ </w:t>
                  </w:r>
                  <w:proofErr w:type="spellStart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Н.А.Жевлакова</w:t>
                  </w:r>
                  <w:proofErr w:type="spellEnd"/>
                </w:p>
                <w:p w:rsidR="00487EDF" w:rsidRPr="001F1830" w:rsidRDefault="0057078B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«____» ________________ 2017</w:t>
                  </w:r>
                  <w:r w:rsidR="00487EDF"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г.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487EDF" w:rsidRPr="00873C99" w:rsidRDefault="00487EDF" w:rsidP="00487EDF"/>
              </w:txbxContent>
            </v:textbox>
          </v:rect>
        </w:pict>
      </w: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57078B" w:rsidRDefault="0057078B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7EDF" w:rsidRPr="001F1830" w:rsidRDefault="00487EDF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>ПЛАН – ОТЧЕТ</w:t>
      </w:r>
    </w:p>
    <w:p w:rsidR="00487EDF" w:rsidRPr="001F1830" w:rsidRDefault="00487EDF" w:rsidP="00487ED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 xml:space="preserve">работы объединенного межведомственного архива </w:t>
      </w:r>
      <w:r w:rsidR="00673110">
        <w:rPr>
          <w:rFonts w:ascii="Times New Roman" w:hAnsi="Times New Roman" w:cs="Times New Roman"/>
          <w:b/>
          <w:sz w:val="26"/>
          <w:szCs w:val="26"/>
        </w:rPr>
        <w:t xml:space="preserve">документов </w:t>
      </w:r>
      <w:r w:rsidRPr="001F1830">
        <w:rPr>
          <w:rFonts w:ascii="Times New Roman" w:hAnsi="Times New Roman" w:cs="Times New Roman"/>
          <w:b/>
          <w:sz w:val="26"/>
          <w:szCs w:val="26"/>
        </w:rPr>
        <w:t>по личному составу</w:t>
      </w:r>
    </w:p>
    <w:p w:rsidR="00487EDF" w:rsidRPr="001F1830" w:rsidRDefault="00487EDF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F1830">
        <w:rPr>
          <w:rFonts w:ascii="Times New Roman" w:hAnsi="Times New Roman" w:cs="Times New Roman"/>
          <w:b/>
          <w:sz w:val="26"/>
          <w:szCs w:val="26"/>
        </w:rPr>
        <w:t>Старошайговского</w:t>
      </w:r>
      <w:proofErr w:type="spellEnd"/>
      <w:r w:rsidRPr="001F1830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487EDF" w:rsidRPr="001F1830" w:rsidRDefault="006769D7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  3</w:t>
      </w:r>
      <w:r w:rsidR="0057078B">
        <w:rPr>
          <w:rFonts w:ascii="Times New Roman" w:hAnsi="Times New Roman" w:cs="Times New Roman"/>
          <w:b/>
          <w:sz w:val="26"/>
          <w:szCs w:val="26"/>
        </w:rPr>
        <w:t xml:space="preserve"> квартал   2017</w:t>
      </w:r>
      <w:r w:rsidR="001E050B">
        <w:rPr>
          <w:rFonts w:ascii="Times New Roman" w:hAnsi="Times New Roman" w:cs="Times New Roman"/>
          <w:b/>
          <w:sz w:val="26"/>
          <w:szCs w:val="26"/>
        </w:rPr>
        <w:t xml:space="preserve"> г.</w:t>
      </w:r>
    </w:p>
    <w:tbl>
      <w:tblPr>
        <w:tblStyle w:val="a3"/>
        <w:tblW w:w="15622" w:type="dxa"/>
        <w:tblInd w:w="108" w:type="dxa"/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736"/>
        <w:gridCol w:w="164"/>
        <w:gridCol w:w="979"/>
        <w:gridCol w:w="1241"/>
        <w:gridCol w:w="1620"/>
        <w:gridCol w:w="900"/>
        <w:gridCol w:w="900"/>
      </w:tblGrid>
      <w:tr w:rsidR="00487EDF" w:rsidRPr="001F1830" w:rsidTr="009A7D03">
        <w:tc>
          <w:tcPr>
            <w:tcW w:w="120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Индексы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 xml:space="preserve">Ед. </w:t>
            </w:r>
            <w:proofErr w:type="spellStart"/>
            <w:r w:rsidRPr="001F1830">
              <w:rPr>
                <w:b/>
              </w:rPr>
              <w:t>изм</w:t>
            </w:r>
            <w:proofErr w:type="spellEnd"/>
            <w:r w:rsidRPr="001F1830">
              <w:rPr>
                <w:b/>
              </w:rPr>
              <w:t>.</w:t>
            </w:r>
          </w:p>
        </w:tc>
        <w:tc>
          <w:tcPr>
            <w:tcW w:w="134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Расчетная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норма времени</w:t>
            </w:r>
          </w:p>
        </w:tc>
        <w:tc>
          <w:tcPr>
            <w:tcW w:w="4740" w:type="dxa"/>
            <w:gridSpan w:val="5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487EDF" w:rsidRPr="001F1830" w:rsidRDefault="00487EDF" w:rsidP="009A7D03">
            <w:pPr>
              <w:rPr>
                <w:b/>
              </w:rPr>
            </w:pPr>
            <w:r w:rsidRPr="001F1830">
              <w:rPr>
                <w:b/>
              </w:rPr>
              <w:t>Бюджет рабочего времени</w:t>
            </w:r>
          </w:p>
        </w:tc>
      </w:tr>
      <w:tr w:rsidR="00487EDF" w:rsidRPr="001F1830" w:rsidTr="009A7D03">
        <w:tc>
          <w:tcPr>
            <w:tcW w:w="120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 xml:space="preserve">Факт </w:t>
            </w:r>
            <w:proofErr w:type="gramStart"/>
            <w:r w:rsidRPr="001F1830">
              <w:rPr>
                <w:b/>
              </w:rPr>
              <w:t>в</w:t>
            </w:r>
            <w:proofErr w:type="gramEnd"/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proofErr w:type="spellStart"/>
            <w:r w:rsidRPr="001F1830">
              <w:rPr>
                <w:b/>
              </w:rPr>
              <w:t>нормо-дн</w:t>
            </w:r>
            <w:proofErr w:type="spellEnd"/>
            <w:r w:rsidRPr="001F1830">
              <w:rPr>
                <w:b/>
              </w:rPr>
              <w:t>.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</w:tr>
      <w:tr w:rsidR="00487EDF" w:rsidRPr="001F1830" w:rsidTr="009A7D03">
        <w:trPr>
          <w:trHeight w:val="247"/>
        </w:trPr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4</w:t>
            </w: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5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10</w:t>
            </w:r>
          </w:p>
        </w:tc>
      </w:tr>
      <w:tr w:rsidR="00487EDF" w:rsidRPr="001F1830" w:rsidTr="009A7D03">
        <w:trPr>
          <w:trHeight w:val="247"/>
        </w:trPr>
        <w:tc>
          <w:tcPr>
            <w:tcW w:w="15622" w:type="dxa"/>
            <w:gridSpan w:val="12"/>
          </w:tcPr>
          <w:p w:rsidR="00487EDF" w:rsidRPr="001F1830" w:rsidRDefault="00487EDF" w:rsidP="00487EDF">
            <w:pPr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:rsidR="00487EDF" w:rsidRPr="001F1830" w:rsidRDefault="00487EDF" w:rsidP="00487EDF">
            <w:pPr>
              <w:numPr>
                <w:ilvl w:val="0"/>
                <w:numId w:val="1"/>
              </w:num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Улучшение физического состояния документов: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40</w:t>
            </w:r>
          </w:p>
        </w:tc>
        <w:tc>
          <w:tcPr>
            <w:tcW w:w="736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1241" w:type="dxa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1304BD"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06FFC" w:rsidRPr="001F1830" w:rsidTr="009A7D03">
        <w:tc>
          <w:tcPr>
            <w:tcW w:w="120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</w:tcPr>
          <w:p w:rsidR="00306FFC" w:rsidRPr="001F1830" w:rsidRDefault="00306FFC" w:rsidP="009A7D0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</w:tc>
        <w:tc>
          <w:tcPr>
            <w:tcW w:w="1080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Дезинфекция (дезинсекция)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006BC8" w:rsidRPr="001F1830" w:rsidRDefault="00006BC8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 xml:space="preserve"> 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200</w:t>
            </w:r>
          </w:p>
        </w:tc>
        <w:tc>
          <w:tcPr>
            <w:tcW w:w="736" w:type="dxa"/>
          </w:tcPr>
          <w:p w:rsidR="00487EDF" w:rsidRPr="001F1830" w:rsidRDefault="006769D7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404</w:t>
            </w:r>
          </w:p>
        </w:tc>
        <w:tc>
          <w:tcPr>
            <w:tcW w:w="1143" w:type="dxa"/>
            <w:gridSpan w:val="2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423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769D7">
              <w:rPr>
                <w:sz w:val="26"/>
                <w:szCs w:val="26"/>
              </w:rPr>
              <w:t>1369</w:t>
            </w:r>
          </w:p>
        </w:tc>
        <w:tc>
          <w:tcPr>
            <w:tcW w:w="1620" w:type="dxa"/>
          </w:tcPr>
          <w:p w:rsidR="00487EDF" w:rsidRPr="001F1830" w:rsidRDefault="00953FB6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6769D7"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</w:t>
            </w:r>
          </w:p>
        </w:tc>
        <w:tc>
          <w:tcPr>
            <w:tcW w:w="736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769D7">
              <w:rPr>
                <w:sz w:val="26"/>
                <w:szCs w:val="26"/>
              </w:rPr>
              <w:t>1</w:t>
            </w:r>
          </w:p>
        </w:tc>
        <w:tc>
          <w:tcPr>
            <w:tcW w:w="1143" w:type="dxa"/>
            <w:gridSpan w:val="2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769D7"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57078B" w:rsidP="00006B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1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43" w:type="dxa"/>
            <w:gridSpan w:val="2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62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 учреждений списка № 1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769D7">
              <w:rPr>
                <w:sz w:val="26"/>
                <w:szCs w:val="26"/>
              </w:rPr>
              <w:t>3</w:t>
            </w:r>
          </w:p>
        </w:tc>
        <w:tc>
          <w:tcPr>
            <w:tcW w:w="1143" w:type="dxa"/>
            <w:gridSpan w:val="2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241" w:type="dxa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учреждений списка № 2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1F1830" w:rsidRDefault="0057078B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953FB6">
              <w:rPr>
                <w:sz w:val="26"/>
                <w:szCs w:val="26"/>
              </w:rPr>
              <w:t>77</w:t>
            </w:r>
          </w:p>
        </w:tc>
        <w:tc>
          <w:tcPr>
            <w:tcW w:w="1620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 </w:t>
            </w:r>
            <w:r w:rsidR="00953FB6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графика приема дел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50</w:t>
            </w:r>
          </w:p>
        </w:tc>
        <w:tc>
          <w:tcPr>
            <w:tcW w:w="736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769D7">
              <w:rPr>
                <w:sz w:val="26"/>
                <w:szCs w:val="26"/>
              </w:rPr>
              <w:t>8</w:t>
            </w:r>
          </w:p>
        </w:tc>
        <w:tc>
          <w:tcPr>
            <w:tcW w:w="1143" w:type="dxa"/>
            <w:gridSpan w:val="2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241" w:type="dxa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487EDF" w:rsidRPr="001F1830">
              <w:rPr>
                <w:sz w:val="26"/>
                <w:szCs w:val="26"/>
              </w:rPr>
              <w:t>,5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487EDF" w:rsidRPr="001F1830" w:rsidRDefault="00487EDF" w:rsidP="00306FFC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Проведение проверок работы ведомственных архивов с документами по личному составу (составляется </w:t>
            </w:r>
            <w:proofErr w:type="gramStart"/>
            <w:r w:rsidRPr="001F1830">
              <w:rPr>
                <w:sz w:val="26"/>
                <w:szCs w:val="26"/>
              </w:rPr>
              <w:t>справка</w:t>
            </w:r>
            <w:proofErr w:type="gramEnd"/>
            <w:r w:rsidRPr="001F1830">
              <w:rPr>
                <w:sz w:val="26"/>
                <w:szCs w:val="26"/>
              </w:rPr>
              <w:t xml:space="preserve">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proofErr w:type="spellStart"/>
            <w:r w:rsidRPr="001F1830">
              <w:rPr>
                <w:sz w:val="22"/>
                <w:szCs w:val="22"/>
              </w:rPr>
              <w:t>Учрежд</w:t>
            </w:r>
            <w:proofErr w:type="spellEnd"/>
            <w:r w:rsidRPr="001F1830">
              <w:rPr>
                <w:sz w:val="22"/>
                <w:szCs w:val="22"/>
              </w:rPr>
              <w:t>. 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r w:rsidRPr="001F1830">
              <w:rPr>
                <w:sz w:val="22"/>
                <w:szCs w:val="22"/>
              </w:rPr>
              <w:t>Семинар/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rPr>
                <w:sz w:val="22"/>
                <w:szCs w:val="22"/>
              </w:rPr>
            </w:pPr>
            <w:proofErr w:type="spellStart"/>
            <w:r w:rsidRPr="001F1830">
              <w:rPr>
                <w:sz w:val="22"/>
                <w:szCs w:val="22"/>
              </w:rPr>
              <w:t>Организ</w:t>
            </w:r>
            <w:proofErr w:type="spellEnd"/>
            <w:r w:rsidRPr="001F1830">
              <w:rPr>
                <w:sz w:val="22"/>
                <w:szCs w:val="22"/>
              </w:rPr>
              <w:t>./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50C11">
              <w:rPr>
                <w:sz w:val="26"/>
                <w:szCs w:val="26"/>
              </w:rPr>
              <w:t>6</w:t>
            </w:r>
          </w:p>
        </w:tc>
        <w:tc>
          <w:tcPr>
            <w:tcW w:w="162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D2096A" w:rsidP="00D209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487EDF"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Переработка, усовершенствование  описей по личному составу на дела, хранящиеся в ОМВА (уточнение фондовой принадлежности, экспертиза, редактирование заголовков, систематизация, шифровка, </w:t>
            </w:r>
            <w:proofErr w:type="spellStart"/>
            <w:r w:rsidRPr="001F1830">
              <w:rPr>
                <w:sz w:val="26"/>
                <w:szCs w:val="26"/>
              </w:rPr>
              <w:t>перенумерация</w:t>
            </w:r>
            <w:proofErr w:type="spellEnd"/>
            <w:r w:rsidRPr="001F1830">
              <w:rPr>
                <w:sz w:val="26"/>
                <w:szCs w:val="26"/>
              </w:rPr>
              <w:t>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 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3.3.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Прием посетителей архива (консультирование  о местонахождении документов, заполнение заявлении, выдача справок  и </w:t>
            </w:r>
            <w:proofErr w:type="spellStart"/>
            <w:proofErr w:type="gramStart"/>
            <w:r w:rsidRPr="001F1830">
              <w:rPr>
                <w:sz w:val="26"/>
                <w:szCs w:val="26"/>
              </w:rPr>
              <w:t>др</w:t>
            </w:r>
            <w:proofErr w:type="spellEnd"/>
            <w:proofErr w:type="gramEnd"/>
            <w:r w:rsidRPr="001F1830">
              <w:rPr>
                <w:sz w:val="26"/>
                <w:szCs w:val="26"/>
              </w:rPr>
              <w:t>).</w:t>
            </w:r>
          </w:p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proofErr w:type="spellStart"/>
            <w:r w:rsidRPr="001F1830">
              <w:t>Посещ</w:t>
            </w:r>
            <w:proofErr w:type="spellEnd"/>
            <w:r w:rsidRPr="001F1830">
              <w:t>./ 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>16/1</w:t>
            </w:r>
          </w:p>
        </w:tc>
        <w:tc>
          <w:tcPr>
            <w:tcW w:w="736" w:type="dxa"/>
          </w:tcPr>
          <w:p w:rsidR="00142A4E" w:rsidRPr="001F1830" w:rsidRDefault="006769D7" w:rsidP="00702E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57078B">
              <w:rPr>
                <w:sz w:val="26"/>
                <w:szCs w:val="26"/>
              </w:rPr>
              <w:t>0</w:t>
            </w:r>
          </w:p>
        </w:tc>
        <w:tc>
          <w:tcPr>
            <w:tcW w:w="1143" w:type="dxa"/>
            <w:gridSpan w:val="2"/>
          </w:tcPr>
          <w:p w:rsidR="00142A4E" w:rsidRPr="0029214D" w:rsidRDefault="0057078B" w:rsidP="00142A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6769D7">
              <w:rPr>
                <w:sz w:val="26"/>
                <w:szCs w:val="26"/>
              </w:rPr>
              <w:t>97</w:t>
            </w:r>
          </w:p>
        </w:tc>
        <w:tc>
          <w:tcPr>
            <w:tcW w:w="1241" w:type="dxa"/>
          </w:tcPr>
          <w:p w:rsidR="00142A4E" w:rsidRPr="0029214D" w:rsidRDefault="0057078B" w:rsidP="00142A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6769D7">
              <w:rPr>
                <w:sz w:val="26"/>
                <w:szCs w:val="26"/>
              </w:rPr>
              <w:t>409</w:t>
            </w:r>
          </w:p>
        </w:tc>
        <w:tc>
          <w:tcPr>
            <w:tcW w:w="162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     </w:t>
            </w:r>
            <w:r w:rsidR="006769D7">
              <w:rPr>
                <w:sz w:val="26"/>
                <w:szCs w:val="26"/>
              </w:rPr>
              <w:t>6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</w:t>
            </w:r>
            <w:r w:rsidR="006769D7"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142A4E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142A4E" w:rsidRPr="001F1830" w:rsidRDefault="00142A4E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Запрос/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Положит.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3/1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proofErr w:type="spellStart"/>
            <w:r w:rsidRPr="001F1830">
              <w:rPr>
                <w:sz w:val="26"/>
                <w:szCs w:val="26"/>
              </w:rPr>
              <w:t>Отрицат</w:t>
            </w:r>
            <w:proofErr w:type="spellEnd"/>
            <w:r w:rsidRPr="001F1830">
              <w:rPr>
                <w:sz w:val="26"/>
                <w:szCs w:val="26"/>
              </w:rPr>
              <w:t>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6/1</w:t>
            </w:r>
          </w:p>
        </w:tc>
        <w:tc>
          <w:tcPr>
            <w:tcW w:w="736" w:type="dxa"/>
          </w:tcPr>
          <w:p w:rsidR="00142A4E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1143" w:type="dxa"/>
            <w:gridSpan w:val="2"/>
          </w:tcPr>
          <w:p w:rsidR="0029214D" w:rsidRPr="0029214D" w:rsidRDefault="006769D7" w:rsidP="0029214D">
            <w:pPr>
              <w:rPr>
                <w:color w:val="000000"/>
                <w:sz w:val="26"/>
                <w:szCs w:val="26"/>
                <w:u w:val="single"/>
              </w:rPr>
            </w:pPr>
            <w:r>
              <w:rPr>
                <w:color w:val="000000"/>
                <w:sz w:val="26"/>
                <w:szCs w:val="26"/>
                <w:u w:val="single"/>
              </w:rPr>
              <w:t xml:space="preserve">  159</w:t>
            </w:r>
          </w:p>
          <w:p w:rsidR="00142A4E" w:rsidRPr="0029214D" w:rsidRDefault="006769D7" w:rsidP="0029214D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149</w:t>
            </w:r>
            <w:r w:rsidR="0029214D" w:rsidRPr="0029214D">
              <w:rPr>
                <w:color w:val="000000"/>
                <w:sz w:val="26"/>
                <w:szCs w:val="26"/>
              </w:rPr>
              <w:t>+</w:t>
            </w:r>
            <w:r w:rsidR="00D2096A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0</w:t>
            </w:r>
          </w:p>
          <w:p w:rsidR="00142A4E" w:rsidRPr="0029214D" w:rsidRDefault="00142A4E" w:rsidP="00237EC4">
            <w:pPr>
              <w:rPr>
                <w:b/>
                <w:color w:val="FFFFFF" w:themeColor="background1"/>
                <w:sz w:val="26"/>
                <w:szCs w:val="26"/>
              </w:rPr>
            </w:pPr>
            <w:r w:rsidRPr="0029214D">
              <w:rPr>
                <w:b/>
                <w:color w:val="FFFFFF" w:themeColor="background1"/>
                <w:sz w:val="26"/>
                <w:szCs w:val="26"/>
              </w:rPr>
              <w:t>224+23</w:t>
            </w:r>
          </w:p>
        </w:tc>
        <w:tc>
          <w:tcPr>
            <w:tcW w:w="1241" w:type="dxa"/>
          </w:tcPr>
          <w:p w:rsidR="0029214D" w:rsidRPr="0029214D" w:rsidRDefault="00142A4E" w:rsidP="0029214D">
            <w:pPr>
              <w:rPr>
                <w:color w:val="000000"/>
                <w:sz w:val="26"/>
                <w:szCs w:val="26"/>
                <w:u w:val="single"/>
              </w:rPr>
            </w:pPr>
            <w:r w:rsidRPr="0029214D">
              <w:rPr>
                <w:sz w:val="26"/>
                <w:szCs w:val="26"/>
              </w:rPr>
              <w:t xml:space="preserve"> </w:t>
            </w:r>
            <w:r w:rsidR="006769D7">
              <w:rPr>
                <w:color w:val="000000"/>
                <w:sz w:val="26"/>
                <w:szCs w:val="26"/>
                <w:u w:val="single"/>
              </w:rPr>
              <w:t xml:space="preserve">  572</w:t>
            </w:r>
          </w:p>
          <w:p w:rsidR="00142A4E" w:rsidRPr="0029214D" w:rsidRDefault="006769D7" w:rsidP="002921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524+4</w:t>
            </w:r>
            <w:r w:rsidR="00D2096A">
              <w:rPr>
                <w:sz w:val="26"/>
                <w:szCs w:val="26"/>
              </w:rPr>
              <w:t>8</w:t>
            </w:r>
          </w:p>
          <w:p w:rsidR="00142A4E" w:rsidRPr="0029214D" w:rsidRDefault="00142A4E" w:rsidP="00237EC4">
            <w:pPr>
              <w:rPr>
                <w:b/>
                <w:color w:val="FFFFFF" w:themeColor="background1"/>
                <w:sz w:val="26"/>
                <w:szCs w:val="26"/>
              </w:rPr>
            </w:pPr>
            <w:r w:rsidRPr="0029214D">
              <w:rPr>
                <w:b/>
                <w:color w:val="FFFFFF" w:themeColor="background1"/>
                <w:sz w:val="26"/>
                <w:szCs w:val="26"/>
              </w:rPr>
              <w:t>654+68</w:t>
            </w:r>
          </w:p>
        </w:tc>
        <w:tc>
          <w:tcPr>
            <w:tcW w:w="1620" w:type="dxa"/>
          </w:tcPr>
          <w:p w:rsidR="00142A4E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D2096A">
              <w:rPr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142A4E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900" w:type="dxa"/>
          </w:tcPr>
          <w:p w:rsidR="00142A4E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D2096A">
            <w:pPr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D2096A">
            <w:pPr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5622" w:type="dxa"/>
            <w:gridSpan w:val="12"/>
          </w:tcPr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Повышение квалификации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планов, отчетов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  <w:b/>
          <w:sz w:val="26"/>
          <w:szCs w:val="26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343088" w:rsidRPr="001F1830" w:rsidRDefault="00343088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jc w:val="center"/>
        <w:rPr>
          <w:rFonts w:ascii="Times New Roman" w:hAnsi="Times New Roman" w:cs="Times New Roman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lastRenderedPageBreak/>
        <w:t>РАСЧЕТ БЮДЖЕТА РАБОЧЕГО ВРЕМЕНИ</w:t>
      </w:r>
    </w:p>
    <w:tbl>
      <w:tblPr>
        <w:tblStyle w:val="a3"/>
        <w:tblW w:w="14508" w:type="dxa"/>
        <w:tblInd w:w="108" w:type="dxa"/>
        <w:tblLook w:val="01E0"/>
      </w:tblPr>
      <w:tblGrid>
        <w:gridCol w:w="605"/>
        <w:gridCol w:w="9475"/>
        <w:gridCol w:w="2088"/>
        <w:gridCol w:w="2340"/>
      </w:tblGrid>
      <w:tr w:rsidR="00487EDF" w:rsidRPr="001F1830" w:rsidTr="009A7D03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ind w:left="72" w:hanging="72"/>
              <w:jc w:val="center"/>
              <w:rPr>
                <w:b/>
              </w:rPr>
            </w:pPr>
            <w:r w:rsidRPr="001F1830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487EDF" w:rsidRPr="001F1830" w:rsidTr="009A7D03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6769D7">
              <w:rPr>
                <w:sz w:val="26"/>
                <w:szCs w:val="26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6769D7">
              <w:rPr>
                <w:sz w:val="26"/>
                <w:szCs w:val="26"/>
              </w:rPr>
              <w:t>5</w:t>
            </w:r>
          </w:p>
        </w:tc>
      </w:tr>
      <w:tr w:rsidR="00487EDF" w:rsidRPr="001F1830" w:rsidTr="009A7D0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1F1830">
              <w:rPr>
                <w:sz w:val="26"/>
                <w:szCs w:val="26"/>
              </w:rPr>
              <w:t>исключаемые</w:t>
            </w:r>
            <w:proofErr w:type="gramEnd"/>
            <w:r w:rsidRPr="001F1830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очередной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дополнительный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учебный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отпуск   по беременности и родам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 занятия по гражданской обороне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Полезный фонд рабочего времени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</w:t>
            </w:r>
            <w:proofErr w:type="gramStart"/>
            <w:r w:rsidRPr="001F1830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</w:tbl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Зав. объединенным межведомственным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архивом по личному составу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1F1830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Pr="001F1830">
        <w:rPr>
          <w:rFonts w:ascii="Times New Roman" w:hAnsi="Times New Roman" w:cs="Times New Roman"/>
          <w:sz w:val="26"/>
          <w:szCs w:val="26"/>
        </w:rPr>
        <w:t xml:space="preserve">  муниципального района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                 </w:t>
      </w:r>
      <w:proofErr w:type="spellStart"/>
      <w:r w:rsidRPr="001F1830">
        <w:rPr>
          <w:rFonts w:ascii="Times New Roman" w:hAnsi="Times New Roman" w:cs="Times New Roman"/>
          <w:sz w:val="26"/>
          <w:szCs w:val="26"/>
        </w:rPr>
        <w:t>В.И.Якомаскина</w:t>
      </w:r>
      <w:proofErr w:type="spellEnd"/>
    </w:p>
    <w:p w:rsidR="00487EDF" w:rsidRPr="001F1830" w:rsidRDefault="00B50C11" w:rsidP="00487ED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«____» ____________________ 2017</w:t>
      </w:r>
      <w:r w:rsidR="00487EDF" w:rsidRPr="001F1830">
        <w:rPr>
          <w:rFonts w:ascii="Times New Roman" w:hAnsi="Times New Roman" w:cs="Times New Roman"/>
          <w:sz w:val="26"/>
          <w:szCs w:val="26"/>
        </w:rPr>
        <w:t xml:space="preserve"> г.</w:t>
      </w:r>
    </w:p>
    <w:sectPr w:rsidR="00487EDF" w:rsidRPr="001F1830" w:rsidSect="00FB49A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72169"/>
    <w:multiLevelType w:val="multilevel"/>
    <w:tmpl w:val="E880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2440D2"/>
    <w:multiLevelType w:val="multilevel"/>
    <w:tmpl w:val="0336A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EDF"/>
    <w:rsid w:val="00006BC8"/>
    <w:rsid w:val="000A1BB6"/>
    <w:rsid w:val="000B4C14"/>
    <w:rsid w:val="000D2316"/>
    <w:rsid w:val="00115EFE"/>
    <w:rsid w:val="001304BD"/>
    <w:rsid w:val="00142A4E"/>
    <w:rsid w:val="001D055A"/>
    <w:rsid w:val="001E050B"/>
    <w:rsid w:val="001F1830"/>
    <w:rsid w:val="00237C7E"/>
    <w:rsid w:val="00237EC4"/>
    <w:rsid w:val="00252B9C"/>
    <w:rsid w:val="0029148A"/>
    <w:rsid w:val="0029214D"/>
    <w:rsid w:val="00297D62"/>
    <w:rsid w:val="00306FFC"/>
    <w:rsid w:val="00343088"/>
    <w:rsid w:val="0038183D"/>
    <w:rsid w:val="00476F38"/>
    <w:rsid w:val="00487EDF"/>
    <w:rsid w:val="0057078B"/>
    <w:rsid w:val="005F0C67"/>
    <w:rsid w:val="00605610"/>
    <w:rsid w:val="00621D65"/>
    <w:rsid w:val="00673110"/>
    <w:rsid w:val="006769D7"/>
    <w:rsid w:val="006D4468"/>
    <w:rsid w:val="007C5214"/>
    <w:rsid w:val="00875607"/>
    <w:rsid w:val="008C12DB"/>
    <w:rsid w:val="0091224C"/>
    <w:rsid w:val="009170E9"/>
    <w:rsid w:val="00953FB6"/>
    <w:rsid w:val="00995768"/>
    <w:rsid w:val="00B50C11"/>
    <w:rsid w:val="00B77268"/>
    <w:rsid w:val="00C57D8B"/>
    <w:rsid w:val="00CA16BD"/>
    <w:rsid w:val="00CF1B36"/>
    <w:rsid w:val="00D2096A"/>
    <w:rsid w:val="00D46748"/>
    <w:rsid w:val="00E534A9"/>
    <w:rsid w:val="00F979FA"/>
    <w:rsid w:val="00FE1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9C"/>
  </w:style>
  <w:style w:type="paragraph" w:styleId="1">
    <w:name w:val="heading 1"/>
    <w:basedOn w:val="a"/>
    <w:next w:val="a"/>
    <w:link w:val="10"/>
    <w:uiPriority w:val="9"/>
    <w:qFormat/>
    <w:rsid w:val="00142A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87ED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87EDF"/>
    <w:rPr>
      <w:rFonts w:ascii="Times New Roman" w:eastAsia="Times New Roman" w:hAnsi="Times New Roman" w:cs="Times New Roman"/>
      <w:b/>
      <w:sz w:val="28"/>
      <w:szCs w:val="24"/>
    </w:rPr>
  </w:style>
  <w:style w:type="table" w:styleId="a3">
    <w:name w:val="Table Grid"/>
    <w:basedOn w:val="a1"/>
    <w:rsid w:val="00487E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2A4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42A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8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37558-7E4C-43B8-9229-64E8F4588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28</cp:revision>
  <dcterms:created xsi:type="dcterms:W3CDTF">2015-09-26T17:28:00Z</dcterms:created>
  <dcterms:modified xsi:type="dcterms:W3CDTF">2018-02-12T12:10:00Z</dcterms:modified>
</cp:coreProperties>
</file>