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4D08B3" w:rsidRPr="004D08B3" w:rsidTr="00FD3EE7">
        <w:trPr>
          <w:jc w:val="center"/>
        </w:trPr>
        <w:tc>
          <w:tcPr>
            <w:tcW w:w="4962" w:type="dxa"/>
            <w:hideMark/>
          </w:tcPr>
          <w:p w:rsidR="003513C7" w:rsidRPr="004D08B3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4D08B3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4D08B3" w:rsidRPr="004D08B3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D08B3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1DA9A072" wp14:editId="0F7CF22F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D08B3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4763B477" wp14:editId="570F065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4D08B3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7672C131" wp14:editId="2B6A7E9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4D08B3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2F87688F" wp14:editId="78C2F98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4D08B3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6AEBD076" wp14:editId="73A93B0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4D08B3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3E4A2E45" wp14:editId="3EDDE5DB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4D08B3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61C7E5C3" wp14:editId="4CC6568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4D08B3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4D08B3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4D08B3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D08B3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D08B3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D08B3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4D08B3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4D08B3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4D08B3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4D08B3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4D08B3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4D08B3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4D08B3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4D08B3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4D08B3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4D08B3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4D08B3">
                    <w:rPr>
                      <w:color w:val="000000" w:themeColor="text1"/>
                      <w:lang w:val="en-US"/>
                    </w:rPr>
                    <w:t>E</w:t>
                  </w:r>
                  <w:r w:rsidRPr="004D08B3">
                    <w:rPr>
                      <w:color w:val="000000" w:themeColor="text1"/>
                    </w:rPr>
                    <w:t>-</w:t>
                  </w:r>
                  <w:r w:rsidRPr="004D08B3">
                    <w:rPr>
                      <w:color w:val="000000" w:themeColor="text1"/>
                      <w:lang w:val="en-US"/>
                    </w:rPr>
                    <w:t>mail</w:t>
                  </w:r>
                  <w:r w:rsidRPr="004D08B3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4D08B3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4D08B3">
                    <w:rPr>
                      <w:color w:val="000000" w:themeColor="text1"/>
                    </w:rPr>
                    <w:t>-</w:t>
                  </w:r>
                  <w:proofErr w:type="spellStart"/>
                  <w:r w:rsidRPr="004D08B3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4D08B3">
                    <w:rPr>
                      <w:color w:val="000000" w:themeColor="text1"/>
                    </w:rPr>
                    <w:t>@</w:t>
                  </w:r>
                  <w:r w:rsidRPr="004D08B3">
                    <w:rPr>
                      <w:color w:val="000000" w:themeColor="text1"/>
                      <w:lang w:val="en-US"/>
                    </w:rPr>
                    <w:t>mail</w:t>
                  </w:r>
                  <w:r w:rsidRPr="004D08B3">
                    <w:rPr>
                      <w:color w:val="000000" w:themeColor="text1"/>
                    </w:rPr>
                    <w:t>.</w:t>
                  </w:r>
                  <w:proofErr w:type="spellStart"/>
                  <w:r w:rsidRPr="004D08B3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4D08B3" w:rsidRDefault="00F146AF" w:rsidP="00F304BD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28</w:t>
                  </w:r>
                  <w:r w:rsidR="00CE2797" w:rsidRPr="004D08B3">
                    <w:rPr>
                      <w:color w:val="000000" w:themeColor="text1"/>
                      <w:sz w:val="24"/>
                      <w:szCs w:val="24"/>
                    </w:rPr>
                    <w:t xml:space="preserve"> февраля</w:t>
                  </w:r>
                  <w:r w:rsidR="00AF1984" w:rsidRPr="004D08B3">
                    <w:rPr>
                      <w:color w:val="000000" w:themeColor="text1"/>
                      <w:sz w:val="24"/>
                      <w:szCs w:val="24"/>
                    </w:rPr>
                    <w:t xml:space="preserve"> 2018</w:t>
                  </w:r>
                  <w:r w:rsidR="008C6A61" w:rsidRPr="004D08B3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935021" w:rsidRPr="004D08B3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557</w:t>
                  </w:r>
                  <w:r w:rsidR="003513C7" w:rsidRPr="004D08B3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4D08B3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4D08B3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4D08B3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4D08B3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4D08B3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4D08B3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4D08B3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4D08B3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4D08B3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4D08B3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4D08B3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4D08B3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4D08B3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4D08B3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4D08B3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D08B3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D08B3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4D08B3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4D08B3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513C7" w:rsidRPr="004D08B3" w:rsidRDefault="003513C7" w:rsidP="00DB5984">
      <w:pPr>
        <w:pStyle w:val="Normal2"/>
        <w:ind w:firstLine="709"/>
        <w:rPr>
          <w:color w:val="000000" w:themeColor="text1"/>
          <w:sz w:val="26"/>
          <w:szCs w:val="26"/>
        </w:rPr>
      </w:pPr>
      <w:r w:rsidRPr="004D08B3">
        <w:rPr>
          <w:color w:val="000000" w:themeColor="text1"/>
          <w:sz w:val="26"/>
          <w:szCs w:val="26"/>
        </w:rPr>
        <w:t>«Оперативное предупреждение»</w:t>
      </w:r>
    </w:p>
    <w:p w:rsidR="00DB5984" w:rsidRPr="004D08B3" w:rsidRDefault="00DB5984" w:rsidP="00DB5984">
      <w:pPr>
        <w:pStyle w:val="Normal2"/>
        <w:ind w:firstLine="709"/>
        <w:rPr>
          <w:color w:val="FF0000"/>
          <w:sz w:val="26"/>
          <w:szCs w:val="26"/>
        </w:rPr>
      </w:pPr>
    </w:p>
    <w:p w:rsidR="003E6AF8" w:rsidRPr="004D08B3" w:rsidRDefault="003E6AF8" w:rsidP="00AF1984">
      <w:pPr>
        <w:tabs>
          <w:tab w:val="left" w:pos="9000"/>
        </w:tabs>
        <w:ind w:firstLine="709"/>
        <w:jc w:val="both"/>
        <w:rPr>
          <w:color w:val="FF0000"/>
          <w:sz w:val="26"/>
          <w:szCs w:val="26"/>
        </w:rPr>
      </w:pPr>
    </w:p>
    <w:p w:rsidR="004D08B3" w:rsidRPr="004D08B3" w:rsidRDefault="003513C7" w:rsidP="004D08B3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4D08B3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D08B3">
        <w:rPr>
          <w:color w:val="000000" w:themeColor="text1"/>
          <w:sz w:val="26"/>
          <w:szCs w:val="26"/>
        </w:rPr>
        <w:t>о уточненным данным Мордовского</w:t>
      </w:r>
      <w:r w:rsidRPr="004D08B3">
        <w:rPr>
          <w:color w:val="000000" w:themeColor="text1"/>
          <w:sz w:val="26"/>
          <w:szCs w:val="26"/>
        </w:rPr>
        <w:t xml:space="preserve"> центра по г</w:t>
      </w:r>
      <w:r w:rsidR="00651DBB" w:rsidRPr="004D08B3">
        <w:rPr>
          <w:color w:val="000000" w:themeColor="text1"/>
          <w:sz w:val="26"/>
          <w:szCs w:val="26"/>
        </w:rPr>
        <w:t>идрометеорологии и мониторингу </w:t>
      </w:r>
      <w:r w:rsidRPr="004D08B3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4D08B3">
        <w:rPr>
          <w:color w:val="000000" w:themeColor="text1"/>
          <w:sz w:val="26"/>
          <w:szCs w:val="26"/>
        </w:rPr>
        <w:t>Верхне</w:t>
      </w:r>
      <w:proofErr w:type="spellEnd"/>
      <w:r w:rsidRPr="004D08B3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4D08B3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D08B3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D08B3">
        <w:rPr>
          <w:color w:val="000000" w:themeColor="text1"/>
          <w:sz w:val="26"/>
          <w:szCs w:val="26"/>
        </w:rPr>
        <w:t xml:space="preserve"> </w:t>
      </w:r>
      <w:r w:rsidRPr="004D08B3">
        <w:rPr>
          <w:color w:val="000000" w:themeColor="text1"/>
          <w:sz w:val="26"/>
          <w:szCs w:val="26"/>
        </w:rPr>
        <w:t>УГМС»):</w:t>
      </w:r>
      <w:r w:rsidRPr="004D08B3">
        <w:rPr>
          <w:color w:val="000000" w:themeColor="text1"/>
          <w:kern w:val="2"/>
          <w:sz w:val="26"/>
          <w:szCs w:val="26"/>
        </w:rPr>
        <w:t xml:space="preserve"> </w:t>
      </w:r>
      <w:r w:rsidR="002F1178">
        <w:rPr>
          <w:b/>
          <w:color w:val="000000" w:themeColor="text1"/>
          <w:kern w:val="2"/>
          <w:sz w:val="26"/>
          <w:szCs w:val="26"/>
        </w:rPr>
        <w:t>до</w:t>
      </w:r>
      <w:r w:rsidR="004D08B3" w:rsidRPr="004D08B3">
        <w:rPr>
          <w:b/>
          <w:color w:val="000000" w:themeColor="text1"/>
          <w:kern w:val="2"/>
          <w:sz w:val="26"/>
          <w:szCs w:val="26"/>
        </w:rPr>
        <w:t xml:space="preserve"> 2 </w:t>
      </w:r>
      <w:r w:rsidR="00F146AF">
        <w:rPr>
          <w:b/>
          <w:color w:val="000000" w:themeColor="text1"/>
          <w:kern w:val="2"/>
          <w:sz w:val="26"/>
          <w:szCs w:val="26"/>
        </w:rPr>
        <w:t>марта</w:t>
      </w:r>
      <w:r w:rsidR="004D08B3" w:rsidRPr="004D08B3">
        <w:rPr>
          <w:b/>
          <w:color w:val="000000" w:themeColor="text1"/>
          <w:kern w:val="2"/>
          <w:sz w:val="26"/>
          <w:szCs w:val="26"/>
        </w:rPr>
        <w:t xml:space="preserve"> 2018 года местами н</w:t>
      </w:r>
      <w:r w:rsidR="0000526A">
        <w:rPr>
          <w:b/>
          <w:color w:val="000000" w:themeColor="text1"/>
          <w:kern w:val="2"/>
          <w:sz w:val="26"/>
          <w:szCs w:val="26"/>
        </w:rPr>
        <w:t>а территории республики сохраняется</w:t>
      </w:r>
      <w:r w:rsidR="004D08B3" w:rsidRPr="004D08B3">
        <w:rPr>
          <w:b/>
          <w:color w:val="000000" w:themeColor="text1"/>
          <w:kern w:val="2"/>
          <w:sz w:val="26"/>
          <w:szCs w:val="26"/>
        </w:rPr>
        <w:t xml:space="preserve"> </w:t>
      </w:r>
      <w:r w:rsidR="0000526A">
        <w:rPr>
          <w:b/>
          <w:color w:val="000000" w:themeColor="text1"/>
          <w:kern w:val="2"/>
          <w:sz w:val="26"/>
          <w:szCs w:val="26"/>
        </w:rPr>
        <w:t>неблагоприятное метеорологическое явление</w:t>
      </w:r>
      <w:r w:rsidR="004D08B3" w:rsidRPr="004D08B3">
        <w:rPr>
          <w:b/>
          <w:color w:val="000000" w:themeColor="text1"/>
          <w:kern w:val="2"/>
          <w:sz w:val="26"/>
          <w:szCs w:val="26"/>
        </w:rPr>
        <w:t xml:space="preserve"> – аномально-холодная погода. Среднесуточная температура </w:t>
      </w:r>
      <w:r w:rsidR="00F146AF">
        <w:rPr>
          <w:b/>
          <w:color w:val="000000" w:themeColor="text1"/>
          <w:kern w:val="2"/>
          <w:sz w:val="26"/>
          <w:szCs w:val="26"/>
        </w:rPr>
        <w:t>воздуха будет ниже нормы на 7</w:t>
      </w:r>
      <w:r w:rsidR="004D08B3" w:rsidRPr="004D08B3">
        <w:rPr>
          <w:b/>
          <w:color w:val="000000" w:themeColor="text1"/>
          <w:kern w:val="2"/>
          <w:sz w:val="26"/>
          <w:szCs w:val="26"/>
        </w:rPr>
        <w:t xml:space="preserve">°С </w:t>
      </w:r>
      <w:r w:rsidR="00F146AF">
        <w:rPr>
          <w:b/>
          <w:color w:val="000000" w:themeColor="text1"/>
          <w:kern w:val="2"/>
          <w:sz w:val="26"/>
          <w:szCs w:val="26"/>
        </w:rPr>
        <w:t>и более (норма -7°С, -8</w:t>
      </w:r>
      <w:r w:rsidR="004D08B3" w:rsidRPr="004D08B3">
        <w:rPr>
          <w:b/>
          <w:color w:val="000000" w:themeColor="text1"/>
          <w:kern w:val="2"/>
          <w:sz w:val="26"/>
          <w:szCs w:val="26"/>
        </w:rPr>
        <w:t>°С)</w:t>
      </w:r>
    </w:p>
    <w:p w:rsidR="00CE2797" w:rsidRPr="004D08B3" w:rsidRDefault="00CE2797" w:rsidP="00AF1984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4D08B3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4D08B3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4D08B3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D08B3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4D08B3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4D08B3">
        <w:rPr>
          <w:color w:val="000000" w:themeColor="text1"/>
          <w:sz w:val="26"/>
          <w:szCs w:val="26"/>
        </w:rPr>
        <w:t>обеспечить</w:t>
      </w:r>
      <w:proofErr w:type="gramEnd"/>
      <w:r w:rsidRPr="004D08B3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4D08B3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4D08B3">
        <w:rPr>
          <w:color w:val="000000" w:themeColor="text1"/>
          <w:sz w:val="26"/>
          <w:szCs w:val="26"/>
        </w:rPr>
        <w:t>оперативно</w:t>
      </w:r>
      <w:proofErr w:type="gramEnd"/>
      <w:r w:rsidRPr="004D08B3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4D08B3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proofErr w:type="gramStart"/>
      <w:r w:rsidRPr="004D08B3">
        <w:rPr>
          <w:color w:val="000000" w:themeColor="text1"/>
          <w:sz w:val="26"/>
          <w:szCs w:val="26"/>
        </w:rPr>
        <w:t>привести</w:t>
      </w:r>
      <w:proofErr w:type="gramEnd"/>
      <w:r w:rsidRPr="004D08B3">
        <w:rPr>
          <w:color w:val="000000" w:themeColor="text1"/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4D08B3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4D08B3">
        <w:rPr>
          <w:color w:val="000000" w:themeColor="text1"/>
          <w:sz w:val="26"/>
          <w:szCs w:val="26"/>
        </w:rPr>
        <w:t>организовать</w:t>
      </w:r>
      <w:proofErr w:type="gramEnd"/>
      <w:r w:rsidRPr="004D08B3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4D08B3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4D08B3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4D08B3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4D08B3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D08B3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4D08B3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4D08B3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4D08B3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4D08B3">
        <w:rPr>
          <w:color w:val="000000" w:themeColor="text1"/>
          <w:sz w:val="26"/>
          <w:szCs w:val="26"/>
        </w:rPr>
        <w:t>довести</w:t>
      </w:r>
      <w:proofErr w:type="gramEnd"/>
      <w:r w:rsidRPr="004D08B3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4D08B3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4D08B3">
        <w:rPr>
          <w:color w:val="000000" w:themeColor="text1"/>
          <w:sz w:val="26"/>
          <w:szCs w:val="26"/>
        </w:rPr>
        <w:lastRenderedPageBreak/>
        <w:t>обеспечить</w:t>
      </w:r>
      <w:proofErr w:type="gramEnd"/>
      <w:r w:rsidRPr="004D08B3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4D08B3" w:rsidRDefault="004D08B3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4D08B3">
        <w:rPr>
          <w:color w:val="000000" w:themeColor="text1"/>
          <w:sz w:val="26"/>
          <w:szCs w:val="26"/>
        </w:rPr>
        <w:t>уточнить</w:t>
      </w:r>
      <w:proofErr w:type="gramEnd"/>
      <w:r w:rsidRPr="004D08B3">
        <w:rPr>
          <w:color w:val="000000" w:themeColor="text1"/>
          <w:sz w:val="26"/>
          <w:szCs w:val="26"/>
        </w:rPr>
        <w:t xml:space="preserve"> п</w:t>
      </w:r>
      <w:r w:rsidR="003513C7" w:rsidRPr="004D08B3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4D08B3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4D08B3">
        <w:rPr>
          <w:color w:val="000000" w:themeColor="text1"/>
          <w:sz w:val="26"/>
          <w:szCs w:val="26"/>
        </w:rPr>
        <w:t>усилить</w:t>
      </w:r>
      <w:proofErr w:type="gramEnd"/>
      <w:r w:rsidRPr="004D08B3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4D08B3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4D08B3">
        <w:rPr>
          <w:color w:val="000000" w:themeColor="text1"/>
          <w:sz w:val="26"/>
          <w:szCs w:val="26"/>
        </w:rPr>
        <w:t>при</w:t>
      </w:r>
      <w:proofErr w:type="gramEnd"/>
      <w:r w:rsidRPr="004D08B3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4D08B3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3513C7" w:rsidRPr="004D08B3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4D08B3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4D08B3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4D08B3">
        <w:rPr>
          <w:color w:val="000000" w:themeColor="text1"/>
          <w:sz w:val="26"/>
          <w:szCs w:val="26"/>
        </w:rPr>
        <w:t>обеспечить</w:t>
      </w:r>
      <w:proofErr w:type="gramEnd"/>
      <w:r w:rsidRPr="004D08B3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4D08B3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4D08B3">
        <w:rPr>
          <w:color w:val="000000" w:themeColor="text1"/>
          <w:sz w:val="26"/>
          <w:szCs w:val="26"/>
        </w:rPr>
        <w:t>обеспечить</w:t>
      </w:r>
      <w:proofErr w:type="gramEnd"/>
      <w:r w:rsidRPr="004D08B3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4D08B3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4D08B3">
        <w:rPr>
          <w:color w:val="000000" w:themeColor="text1"/>
          <w:sz w:val="26"/>
          <w:szCs w:val="26"/>
        </w:rPr>
        <w:t>обеспечить</w:t>
      </w:r>
      <w:proofErr w:type="gramEnd"/>
      <w:r w:rsidRPr="004D08B3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4D08B3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3513C7" w:rsidRPr="004D08B3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D08B3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4D08B3">
        <w:rPr>
          <w:color w:val="000000" w:themeColor="text1"/>
          <w:sz w:val="26"/>
          <w:szCs w:val="26"/>
        </w:rPr>
        <w:t>:</w:t>
      </w:r>
    </w:p>
    <w:p w:rsidR="003513C7" w:rsidRPr="004D08B3" w:rsidRDefault="004D08B3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4D08B3">
        <w:rPr>
          <w:color w:val="000000" w:themeColor="text1"/>
          <w:sz w:val="26"/>
          <w:szCs w:val="26"/>
        </w:rPr>
        <w:t xml:space="preserve"> </w:t>
      </w:r>
      <w:proofErr w:type="gramStart"/>
      <w:r w:rsidRPr="004D08B3">
        <w:rPr>
          <w:color w:val="000000" w:themeColor="text1"/>
          <w:sz w:val="26"/>
          <w:szCs w:val="26"/>
        </w:rPr>
        <w:t>п</w:t>
      </w:r>
      <w:r w:rsidR="003513C7" w:rsidRPr="004D08B3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4D08B3">
        <w:rPr>
          <w:color w:val="000000" w:themeColor="text1"/>
          <w:sz w:val="26"/>
          <w:szCs w:val="26"/>
        </w:rPr>
        <w:t xml:space="preserve">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4D08B3" w:rsidRDefault="004D08B3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4D08B3">
        <w:rPr>
          <w:color w:val="000000" w:themeColor="text1"/>
          <w:sz w:val="26"/>
          <w:szCs w:val="26"/>
        </w:rPr>
        <w:t xml:space="preserve"> </w:t>
      </w:r>
      <w:proofErr w:type="gramStart"/>
      <w:r w:rsidRPr="004D08B3">
        <w:rPr>
          <w:color w:val="000000" w:themeColor="text1"/>
          <w:sz w:val="26"/>
          <w:szCs w:val="26"/>
        </w:rPr>
        <w:t>п</w:t>
      </w:r>
      <w:r w:rsidR="003513C7" w:rsidRPr="004D08B3">
        <w:rPr>
          <w:color w:val="000000" w:themeColor="text1"/>
          <w:sz w:val="26"/>
          <w:szCs w:val="26"/>
        </w:rPr>
        <w:t>ровести</w:t>
      </w:r>
      <w:proofErr w:type="gramEnd"/>
      <w:r w:rsidR="003513C7" w:rsidRPr="004D08B3">
        <w:rPr>
          <w:color w:val="000000" w:themeColor="text1"/>
          <w:sz w:val="26"/>
          <w:szCs w:val="26"/>
        </w:rPr>
        <w:t xml:space="preserve"> разъяснительную работу с населением об ограничении выходов вне населенных пунктов;</w:t>
      </w:r>
    </w:p>
    <w:p w:rsidR="003513C7" w:rsidRPr="004D08B3" w:rsidRDefault="004D08B3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4D08B3">
        <w:rPr>
          <w:color w:val="000000" w:themeColor="text1"/>
          <w:sz w:val="26"/>
          <w:szCs w:val="26"/>
        </w:rPr>
        <w:t xml:space="preserve"> </w:t>
      </w:r>
      <w:proofErr w:type="gramStart"/>
      <w:r w:rsidRPr="004D08B3">
        <w:rPr>
          <w:color w:val="000000" w:themeColor="text1"/>
          <w:sz w:val="26"/>
          <w:szCs w:val="26"/>
        </w:rPr>
        <w:t>д</w:t>
      </w:r>
      <w:r w:rsidR="003513C7" w:rsidRPr="004D08B3">
        <w:rPr>
          <w:color w:val="000000" w:themeColor="text1"/>
          <w:sz w:val="26"/>
          <w:szCs w:val="26"/>
        </w:rPr>
        <w:t>олжностным</w:t>
      </w:r>
      <w:proofErr w:type="gramEnd"/>
      <w:r w:rsidR="003513C7" w:rsidRPr="004D08B3">
        <w:rPr>
          <w:color w:val="000000" w:themeColor="text1"/>
          <w:sz w:val="26"/>
          <w:szCs w:val="26"/>
        </w:rPr>
        <w:t xml:space="preserve">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4D08B3" w:rsidRDefault="004D08B3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4D08B3">
        <w:rPr>
          <w:color w:val="000000" w:themeColor="text1"/>
          <w:sz w:val="26"/>
          <w:szCs w:val="26"/>
        </w:rPr>
        <w:t xml:space="preserve"> </w:t>
      </w:r>
      <w:proofErr w:type="gramStart"/>
      <w:r w:rsidRPr="004D08B3">
        <w:rPr>
          <w:color w:val="000000" w:themeColor="text1"/>
          <w:sz w:val="26"/>
          <w:szCs w:val="26"/>
        </w:rPr>
        <w:t>п</w:t>
      </w:r>
      <w:r w:rsidR="003513C7" w:rsidRPr="004D08B3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4D08B3">
        <w:rPr>
          <w:color w:val="000000" w:themeColor="text1"/>
          <w:sz w:val="26"/>
          <w:szCs w:val="26"/>
        </w:rPr>
        <w:t xml:space="preserve">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4D08B3" w:rsidRDefault="004D08B3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4D08B3">
        <w:rPr>
          <w:color w:val="000000" w:themeColor="text1"/>
          <w:sz w:val="26"/>
          <w:szCs w:val="26"/>
        </w:rPr>
        <w:t xml:space="preserve"> </w:t>
      </w:r>
      <w:proofErr w:type="gramStart"/>
      <w:r w:rsidRPr="004D08B3">
        <w:rPr>
          <w:color w:val="000000" w:themeColor="text1"/>
          <w:sz w:val="26"/>
          <w:szCs w:val="26"/>
        </w:rPr>
        <w:t>о</w:t>
      </w:r>
      <w:r w:rsidR="003513C7" w:rsidRPr="004D08B3">
        <w:rPr>
          <w:color w:val="000000" w:themeColor="text1"/>
          <w:sz w:val="26"/>
          <w:szCs w:val="26"/>
        </w:rPr>
        <w:t>рганизовать</w:t>
      </w:r>
      <w:proofErr w:type="gramEnd"/>
      <w:r w:rsidR="003513C7" w:rsidRPr="004D08B3">
        <w:rPr>
          <w:color w:val="000000" w:themeColor="text1"/>
          <w:sz w:val="26"/>
          <w:szCs w:val="26"/>
        </w:rPr>
        <w:t xml:space="preserve"> круглосуточное дежурство ав</w:t>
      </w:r>
      <w:r w:rsidR="00815174" w:rsidRPr="004D08B3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4D08B3" w:rsidRDefault="004D08B3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4D08B3">
        <w:rPr>
          <w:color w:val="000000" w:themeColor="text1"/>
          <w:sz w:val="26"/>
          <w:szCs w:val="26"/>
        </w:rPr>
        <w:t xml:space="preserve"> </w:t>
      </w:r>
      <w:proofErr w:type="gramStart"/>
      <w:r w:rsidRPr="004D08B3">
        <w:rPr>
          <w:color w:val="000000" w:themeColor="text1"/>
          <w:sz w:val="26"/>
          <w:szCs w:val="26"/>
        </w:rPr>
        <w:t>у</w:t>
      </w:r>
      <w:r w:rsidR="003513C7" w:rsidRPr="004D08B3">
        <w:rPr>
          <w:color w:val="000000" w:themeColor="text1"/>
          <w:sz w:val="26"/>
          <w:szCs w:val="26"/>
        </w:rPr>
        <w:t>силить</w:t>
      </w:r>
      <w:proofErr w:type="gramEnd"/>
      <w:r w:rsidR="003513C7" w:rsidRPr="004D08B3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4D08B3" w:rsidRDefault="003513C7" w:rsidP="004D08B3">
      <w:pPr>
        <w:pStyle w:val="a3"/>
        <w:widowControl/>
        <w:adjustRightInd/>
        <w:spacing w:after="0"/>
        <w:ind w:left="567"/>
        <w:jc w:val="both"/>
        <w:rPr>
          <w:color w:val="FF0000"/>
          <w:sz w:val="26"/>
          <w:szCs w:val="26"/>
        </w:rPr>
      </w:pPr>
    </w:p>
    <w:p w:rsidR="004D08B3" w:rsidRPr="004D08B3" w:rsidRDefault="004D08B3" w:rsidP="004D08B3">
      <w:pPr>
        <w:widowControl/>
        <w:shd w:val="clear" w:color="auto" w:fill="FFFFFF"/>
        <w:autoSpaceDE/>
        <w:autoSpaceDN/>
        <w:adjustRightInd/>
        <w:ind w:left="74" w:right="74" w:firstLine="635"/>
        <w:contextualSpacing/>
        <w:jc w:val="center"/>
        <w:rPr>
          <w:b/>
          <w:bCs/>
          <w:color w:val="000000"/>
          <w:sz w:val="26"/>
          <w:szCs w:val="26"/>
          <w:u w:val="single"/>
        </w:rPr>
      </w:pPr>
      <w:r w:rsidRPr="004D08B3">
        <w:rPr>
          <w:b/>
          <w:bCs/>
          <w:color w:val="000000"/>
          <w:sz w:val="26"/>
          <w:szCs w:val="26"/>
          <w:u w:val="single"/>
        </w:rPr>
        <w:t>Рекомендации населению при аномально-холодных температурах:</w:t>
      </w:r>
    </w:p>
    <w:p w:rsidR="004D08B3" w:rsidRPr="004D08B3" w:rsidRDefault="004D08B3" w:rsidP="004D08B3">
      <w:pPr>
        <w:widowControl/>
        <w:autoSpaceDE/>
        <w:autoSpaceDN/>
        <w:adjustRightInd/>
        <w:ind w:firstLine="567"/>
        <w:jc w:val="both"/>
        <w:rPr>
          <w:color w:val="000000"/>
          <w:sz w:val="26"/>
          <w:szCs w:val="26"/>
        </w:rPr>
      </w:pPr>
    </w:p>
    <w:p w:rsidR="004D08B3" w:rsidRPr="004D08B3" w:rsidRDefault="004D08B3" w:rsidP="004D08B3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4D08B3">
        <w:rPr>
          <w:color w:val="000000"/>
          <w:sz w:val="26"/>
          <w:szCs w:val="26"/>
        </w:rPr>
        <w:t>- В условиях низких температур по возможности воздержитесь от продолжительного пребывания на улице;</w:t>
      </w:r>
    </w:p>
    <w:p w:rsidR="004D08B3" w:rsidRPr="004D08B3" w:rsidRDefault="004D08B3" w:rsidP="004D08B3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4D08B3">
        <w:rPr>
          <w:color w:val="000000"/>
          <w:sz w:val="26"/>
          <w:szCs w:val="26"/>
        </w:rPr>
        <w:t>- Во избежание переохлаждения или обморожения, надевайте теплую одежду и обувь;</w:t>
      </w:r>
    </w:p>
    <w:p w:rsidR="004D08B3" w:rsidRPr="004D08B3" w:rsidRDefault="004D08B3" w:rsidP="004D08B3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4D08B3">
        <w:rPr>
          <w:color w:val="000000"/>
          <w:sz w:val="26"/>
          <w:szCs w:val="26"/>
        </w:rPr>
        <w:t>- Водителям рекомендуется отказаться от дальних поездок и быть внимательными на дорогах.</w:t>
      </w:r>
    </w:p>
    <w:p w:rsidR="00DB5984" w:rsidRPr="004D08B3" w:rsidRDefault="00DB5984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FF0000"/>
          <w:sz w:val="26"/>
          <w:szCs w:val="26"/>
        </w:rPr>
      </w:pPr>
    </w:p>
    <w:p w:rsidR="00CE2797" w:rsidRPr="004D08B3" w:rsidRDefault="00CE2797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FF0000"/>
          <w:sz w:val="26"/>
          <w:szCs w:val="26"/>
        </w:rPr>
      </w:pPr>
    </w:p>
    <w:p w:rsidR="003513C7" w:rsidRPr="004D08B3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4D08B3">
        <w:rPr>
          <w:color w:val="000000" w:themeColor="text1"/>
          <w:sz w:val="26"/>
          <w:szCs w:val="26"/>
        </w:rPr>
        <w:lastRenderedPageBreak/>
        <w:t xml:space="preserve">Заместитель начальника (старший оперативный дежурный) </w:t>
      </w:r>
    </w:p>
    <w:p w:rsidR="003513C7" w:rsidRPr="004D08B3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4D08B3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4D08B3" w:rsidRDefault="00F146AF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капитан</w:t>
      </w:r>
      <w:proofErr w:type="gramEnd"/>
      <w:r w:rsidR="003513C7" w:rsidRPr="004D08B3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4D08B3">
        <w:rPr>
          <w:color w:val="000000" w:themeColor="text1"/>
          <w:sz w:val="26"/>
          <w:szCs w:val="26"/>
        </w:rPr>
        <w:tab/>
        <w:t xml:space="preserve">          </w:t>
      </w:r>
      <w:r w:rsidR="003513C7" w:rsidRPr="004D08B3">
        <w:rPr>
          <w:color w:val="000000" w:themeColor="text1"/>
          <w:sz w:val="26"/>
          <w:szCs w:val="26"/>
        </w:rPr>
        <w:tab/>
      </w:r>
      <w:r w:rsidR="003513C7" w:rsidRPr="004D08B3">
        <w:rPr>
          <w:color w:val="000000" w:themeColor="text1"/>
          <w:sz w:val="26"/>
          <w:szCs w:val="26"/>
        </w:rPr>
        <w:tab/>
        <w:t xml:space="preserve">         </w:t>
      </w:r>
      <w:r w:rsidR="00555B92" w:rsidRPr="004D08B3">
        <w:rPr>
          <w:color w:val="000000" w:themeColor="text1"/>
          <w:sz w:val="26"/>
          <w:szCs w:val="26"/>
        </w:rPr>
        <w:t xml:space="preserve"> </w:t>
      </w:r>
      <w:r w:rsidR="00BB7297" w:rsidRPr="004D08B3">
        <w:rPr>
          <w:color w:val="000000" w:themeColor="text1"/>
          <w:sz w:val="26"/>
          <w:szCs w:val="26"/>
        </w:rPr>
        <w:t xml:space="preserve">  </w:t>
      </w:r>
      <w:r w:rsidR="003B0589" w:rsidRPr="004D08B3">
        <w:rPr>
          <w:color w:val="000000" w:themeColor="text1"/>
          <w:sz w:val="26"/>
          <w:szCs w:val="26"/>
        </w:rPr>
        <w:t xml:space="preserve"> </w:t>
      </w:r>
      <w:r w:rsidR="00DB5984" w:rsidRPr="004D08B3">
        <w:rPr>
          <w:color w:val="000000" w:themeColor="text1"/>
          <w:sz w:val="26"/>
          <w:szCs w:val="26"/>
        </w:rPr>
        <w:t xml:space="preserve">         </w:t>
      </w:r>
      <w:r w:rsidR="00AF1984" w:rsidRPr="004D08B3">
        <w:rPr>
          <w:color w:val="000000" w:themeColor="text1"/>
          <w:sz w:val="26"/>
          <w:szCs w:val="26"/>
        </w:rPr>
        <w:t xml:space="preserve">      </w:t>
      </w:r>
      <w:r>
        <w:rPr>
          <w:color w:val="000000" w:themeColor="text1"/>
          <w:sz w:val="26"/>
          <w:szCs w:val="26"/>
        </w:rPr>
        <w:t xml:space="preserve">           </w:t>
      </w:r>
      <w:r w:rsidR="00AF1984" w:rsidRPr="004D08B3">
        <w:rPr>
          <w:color w:val="000000" w:themeColor="text1"/>
          <w:sz w:val="26"/>
          <w:szCs w:val="26"/>
        </w:rPr>
        <w:t xml:space="preserve">     </w:t>
      </w:r>
      <w:r>
        <w:rPr>
          <w:color w:val="000000" w:themeColor="text1"/>
          <w:sz w:val="26"/>
          <w:szCs w:val="26"/>
        </w:rPr>
        <w:t>А.В. Мазов</w:t>
      </w:r>
    </w:p>
    <w:p w:rsidR="003513C7" w:rsidRPr="004D08B3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Pr="004D08B3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4D08B3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4D08B3">
        <w:rPr>
          <w:color w:val="000000" w:themeColor="text1"/>
          <w:sz w:val="18"/>
          <w:szCs w:val="18"/>
        </w:rPr>
        <w:t>исп.</w:t>
      </w:r>
      <w:r w:rsidR="00AF1984" w:rsidRPr="004D08B3">
        <w:rPr>
          <w:color w:val="000000" w:themeColor="text1"/>
          <w:sz w:val="18"/>
          <w:szCs w:val="18"/>
        </w:rPr>
        <w:t>:</w:t>
      </w:r>
      <w:r w:rsidRPr="004D08B3">
        <w:rPr>
          <w:color w:val="000000" w:themeColor="text1"/>
          <w:sz w:val="18"/>
          <w:szCs w:val="18"/>
        </w:rPr>
        <w:t xml:space="preserve"> </w:t>
      </w:r>
      <w:proofErr w:type="spellStart"/>
      <w:r w:rsidR="00F146AF">
        <w:rPr>
          <w:color w:val="000000" w:themeColor="text1"/>
          <w:sz w:val="18"/>
          <w:szCs w:val="18"/>
        </w:rPr>
        <w:t>Кудаков</w:t>
      </w:r>
      <w:proofErr w:type="spellEnd"/>
      <w:r w:rsidR="00F146AF">
        <w:rPr>
          <w:color w:val="000000" w:themeColor="text1"/>
          <w:sz w:val="18"/>
          <w:szCs w:val="18"/>
        </w:rPr>
        <w:t xml:space="preserve"> А.Н.</w:t>
      </w:r>
    </w:p>
    <w:p w:rsidR="003513C7" w:rsidRPr="004D08B3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4D08B3">
        <w:rPr>
          <w:color w:val="000000" w:themeColor="text1"/>
          <w:sz w:val="18"/>
          <w:szCs w:val="18"/>
        </w:rPr>
        <w:t>тел</w:t>
      </w:r>
      <w:proofErr w:type="gramEnd"/>
      <w:r w:rsidRPr="004D08B3">
        <w:rPr>
          <w:color w:val="000000" w:themeColor="text1"/>
          <w:sz w:val="18"/>
          <w:szCs w:val="18"/>
        </w:rPr>
        <w:t>: 8(8342) 57-02-79</w:t>
      </w:r>
    </w:p>
    <w:p w:rsidR="003513C7" w:rsidRPr="004D08B3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4D08B3">
        <w:rPr>
          <w:color w:val="000000" w:themeColor="text1"/>
          <w:sz w:val="18"/>
          <w:szCs w:val="18"/>
        </w:rPr>
        <w:t>ВЦСС: 3-61-50-727</w:t>
      </w:r>
    </w:p>
    <w:p w:rsidR="00D2472B" w:rsidRPr="004D08B3" w:rsidRDefault="003513C7" w:rsidP="003513C7">
      <w:pPr>
        <w:rPr>
          <w:color w:val="000000" w:themeColor="text1"/>
          <w:sz w:val="18"/>
          <w:szCs w:val="18"/>
        </w:rPr>
      </w:pPr>
      <w:proofErr w:type="gramStart"/>
      <w:r w:rsidRPr="004D08B3">
        <w:rPr>
          <w:color w:val="000000" w:themeColor="text1"/>
          <w:sz w:val="18"/>
          <w:szCs w:val="18"/>
        </w:rPr>
        <w:t>файл</w:t>
      </w:r>
      <w:proofErr w:type="gramEnd"/>
      <w:r w:rsidRPr="004D08B3">
        <w:rPr>
          <w:color w:val="000000" w:themeColor="text1"/>
          <w:sz w:val="18"/>
          <w:szCs w:val="18"/>
        </w:rPr>
        <w:t>: оперативное предупреждение</w:t>
      </w:r>
    </w:p>
    <w:sectPr w:rsidR="00D2472B" w:rsidRPr="004D08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526A"/>
    <w:rsid w:val="000C7501"/>
    <w:rsid w:val="00271B69"/>
    <w:rsid w:val="00276404"/>
    <w:rsid w:val="002F1178"/>
    <w:rsid w:val="0031635E"/>
    <w:rsid w:val="003513C7"/>
    <w:rsid w:val="003B0589"/>
    <w:rsid w:val="003B5BF0"/>
    <w:rsid w:val="003C69AF"/>
    <w:rsid w:val="003D28E4"/>
    <w:rsid w:val="003E6AF8"/>
    <w:rsid w:val="00472152"/>
    <w:rsid w:val="0048702C"/>
    <w:rsid w:val="004D08B3"/>
    <w:rsid w:val="004F0438"/>
    <w:rsid w:val="00555B9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815174"/>
    <w:rsid w:val="008916F6"/>
    <w:rsid w:val="008A6060"/>
    <w:rsid w:val="008C6A61"/>
    <w:rsid w:val="00935021"/>
    <w:rsid w:val="009436A1"/>
    <w:rsid w:val="009D142F"/>
    <w:rsid w:val="00A0562E"/>
    <w:rsid w:val="00A33B26"/>
    <w:rsid w:val="00A41D21"/>
    <w:rsid w:val="00A96850"/>
    <w:rsid w:val="00AA7D32"/>
    <w:rsid w:val="00AF1984"/>
    <w:rsid w:val="00B11DAA"/>
    <w:rsid w:val="00B55C34"/>
    <w:rsid w:val="00B66232"/>
    <w:rsid w:val="00BB4778"/>
    <w:rsid w:val="00BB7297"/>
    <w:rsid w:val="00BF62B5"/>
    <w:rsid w:val="00C75F86"/>
    <w:rsid w:val="00CE2797"/>
    <w:rsid w:val="00D061C6"/>
    <w:rsid w:val="00D2472B"/>
    <w:rsid w:val="00D65B89"/>
    <w:rsid w:val="00D86B8C"/>
    <w:rsid w:val="00DB5984"/>
    <w:rsid w:val="00DC59CD"/>
    <w:rsid w:val="00DD4DA5"/>
    <w:rsid w:val="00E42191"/>
    <w:rsid w:val="00F146AF"/>
    <w:rsid w:val="00F26660"/>
    <w:rsid w:val="00F30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715</Words>
  <Characters>4077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72</cp:revision>
  <cp:lastPrinted>2018-02-28T08:21:00Z</cp:lastPrinted>
  <dcterms:created xsi:type="dcterms:W3CDTF">2017-07-05T08:14:00Z</dcterms:created>
  <dcterms:modified xsi:type="dcterms:W3CDTF">2018-02-28T08:21:00Z</dcterms:modified>
</cp:coreProperties>
</file>