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7" w:rsidRPr="00304F37" w:rsidRDefault="00304F37" w:rsidP="00304F37">
      <w:pPr>
        <w:jc w:val="right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 xml:space="preserve">Приложение 2 к Постановлению  от  15.09.2015 г. N562  </w:t>
      </w:r>
    </w:p>
    <w:p w:rsidR="00304F37" w:rsidRPr="00304F37" w:rsidRDefault="00304F37" w:rsidP="00304F37">
      <w:pPr>
        <w:tabs>
          <w:tab w:val="left" w:pos="6794"/>
        </w:tabs>
        <w:rPr>
          <w:rFonts w:ascii="Times New Roman" w:hAnsi="Times New Roman" w:cs="Times New Roman"/>
          <w:sz w:val="24"/>
          <w:szCs w:val="24"/>
        </w:rPr>
      </w:pPr>
    </w:p>
    <w:p w:rsidR="00304F37" w:rsidRPr="00304F37" w:rsidRDefault="00304F37" w:rsidP="00304F37">
      <w:pPr>
        <w:spacing w:before="100" w:beforeAutospacing="1" w:after="100" w:afterAutospacing="1"/>
        <w:jc w:val="center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04F37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Извещение</w:t>
      </w:r>
    </w:p>
    <w:p w:rsidR="00304F37" w:rsidRPr="00304F37" w:rsidRDefault="00304F37" w:rsidP="00304F37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о проведении отбора организаций для осуществления полномочий органа опеки и попечительства по подготовке граждан, выразивших желание стать опекунами или попечителями несовершеннолетних граждан либо принять детей-сирот и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304F37" w:rsidRPr="00304F37" w:rsidRDefault="00304F37" w:rsidP="00304F37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« 26» февраля 2018 года</w:t>
      </w:r>
      <w:r w:rsidRPr="00304F37">
        <w:rPr>
          <w:rFonts w:ascii="Times New Roman" w:hAnsi="Times New Roman" w:cs="Times New Roman"/>
          <w:sz w:val="24"/>
          <w:szCs w:val="24"/>
        </w:rPr>
        <w:tab/>
      </w:r>
      <w:r w:rsidRPr="00304F37">
        <w:rPr>
          <w:rFonts w:ascii="Times New Roman" w:hAnsi="Times New Roman" w:cs="Times New Roman"/>
          <w:sz w:val="24"/>
          <w:szCs w:val="24"/>
        </w:rPr>
        <w:tab/>
      </w:r>
      <w:r w:rsidRPr="00304F37">
        <w:rPr>
          <w:rFonts w:ascii="Times New Roman" w:hAnsi="Times New Roman" w:cs="Times New Roman"/>
          <w:sz w:val="24"/>
          <w:szCs w:val="24"/>
        </w:rPr>
        <w:tab/>
      </w:r>
      <w:r w:rsidRPr="00304F37">
        <w:rPr>
          <w:rFonts w:ascii="Times New Roman" w:hAnsi="Times New Roman" w:cs="Times New Roman"/>
          <w:sz w:val="24"/>
          <w:szCs w:val="24"/>
        </w:rPr>
        <w:tab/>
      </w:r>
      <w:r w:rsidRPr="00304F37">
        <w:rPr>
          <w:rFonts w:ascii="Times New Roman" w:hAnsi="Times New Roman" w:cs="Times New Roman"/>
          <w:sz w:val="24"/>
          <w:szCs w:val="24"/>
        </w:rPr>
        <w:tab/>
      </w:r>
      <w:r w:rsidRPr="00304F37">
        <w:rPr>
          <w:rFonts w:ascii="Times New Roman" w:hAnsi="Times New Roman" w:cs="Times New Roman"/>
          <w:sz w:val="24"/>
          <w:szCs w:val="24"/>
        </w:rPr>
        <w:tab/>
      </w:r>
      <w:r w:rsidRPr="00304F37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04F3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04F37">
        <w:rPr>
          <w:rFonts w:ascii="Times New Roman" w:hAnsi="Times New Roman" w:cs="Times New Roman"/>
          <w:sz w:val="24"/>
          <w:szCs w:val="24"/>
        </w:rPr>
        <w:t xml:space="preserve">. Старое </w:t>
      </w:r>
      <w:proofErr w:type="spellStart"/>
      <w:r w:rsidRPr="00304F37">
        <w:rPr>
          <w:rFonts w:ascii="Times New Roman" w:hAnsi="Times New Roman" w:cs="Times New Roman"/>
          <w:sz w:val="24"/>
          <w:szCs w:val="24"/>
        </w:rPr>
        <w:t>Шайгово</w:t>
      </w:r>
      <w:proofErr w:type="spellEnd"/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bCs/>
          <w:sz w:val="24"/>
          <w:szCs w:val="24"/>
        </w:rPr>
        <w:t>Организатор конкурсного отбора Администрация  Старошайговского муниципального района приглашает принять участие в конкурсном отборе на осуществление полномочия отдела опеки и попечительства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bCs/>
          <w:sz w:val="24"/>
          <w:szCs w:val="24"/>
        </w:rPr>
        <w:t>Место расположения:</w:t>
      </w:r>
      <w:r w:rsidRPr="00304F37">
        <w:rPr>
          <w:rFonts w:ascii="Times New Roman" w:hAnsi="Times New Roman" w:cs="Times New Roman"/>
          <w:sz w:val="24"/>
          <w:szCs w:val="24"/>
        </w:rPr>
        <w:t>( 431540, Республика Мордовия, Старошайговский район, с</w:t>
      </w:r>
      <w:proofErr w:type="gramStart"/>
      <w:r w:rsidRPr="00304F3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04F37">
        <w:rPr>
          <w:rFonts w:ascii="Times New Roman" w:hAnsi="Times New Roman" w:cs="Times New Roman"/>
          <w:sz w:val="24"/>
          <w:szCs w:val="24"/>
        </w:rPr>
        <w:t xml:space="preserve">тарое </w:t>
      </w:r>
      <w:proofErr w:type="spellStart"/>
      <w:r w:rsidRPr="00304F37">
        <w:rPr>
          <w:rFonts w:ascii="Times New Roman" w:hAnsi="Times New Roman" w:cs="Times New Roman"/>
          <w:sz w:val="24"/>
          <w:szCs w:val="24"/>
        </w:rPr>
        <w:t>Шайгово</w:t>
      </w:r>
      <w:proofErr w:type="spellEnd"/>
      <w:r w:rsidRPr="00304F37">
        <w:rPr>
          <w:rFonts w:ascii="Times New Roman" w:hAnsi="Times New Roman" w:cs="Times New Roman"/>
          <w:sz w:val="24"/>
          <w:szCs w:val="24"/>
        </w:rPr>
        <w:t xml:space="preserve">, ул.Ленина, 11, </w:t>
      </w:r>
      <w:proofErr w:type="spellStart"/>
      <w:r w:rsidRPr="00304F37">
        <w:rPr>
          <w:rFonts w:ascii="Times New Roman" w:hAnsi="Times New Roman" w:cs="Times New Roman"/>
          <w:sz w:val="24"/>
          <w:szCs w:val="24"/>
        </w:rPr>
        <w:t>shagadm@moris.ru</w:t>
      </w:r>
      <w:proofErr w:type="spellEnd"/>
      <w:r w:rsidRPr="00304F37">
        <w:rPr>
          <w:rFonts w:ascii="Times New Roman" w:hAnsi="Times New Roman" w:cs="Times New Roman"/>
          <w:sz w:val="24"/>
          <w:szCs w:val="24"/>
        </w:rPr>
        <w:t>).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4F37">
        <w:rPr>
          <w:rFonts w:ascii="Times New Roman" w:hAnsi="Times New Roman" w:cs="Times New Roman"/>
          <w:bCs/>
          <w:sz w:val="24"/>
          <w:szCs w:val="24"/>
        </w:rPr>
        <w:t>На основании пункта 8 Правил осуществления отдельных полномочий отдела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 сирот и детей, оставшихся без попечения родителей, подготовка граждан, выразивших стать опекунами или попечителями, осуществляется организациями на безвозмездной основе.</w:t>
      </w:r>
      <w:proofErr w:type="gramEnd"/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b/>
          <w:bCs/>
          <w:sz w:val="24"/>
          <w:szCs w:val="24"/>
        </w:rPr>
        <w:t xml:space="preserve">Форма подачи заявок на участие в конкурсе </w:t>
      </w:r>
      <w:r w:rsidRPr="00304F37">
        <w:rPr>
          <w:rFonts w:ascii="Times New Roman" w:hAnsi="Times New Roman" w:cs="Times New Roman"/>
          <w:sz w:val="24"/>
          <w:szCs w:val="24"/>
        </w:rPr>
        <w:t>(Приложение № 1)</w:t>
      </w:r>
      <w:r w:rsidRPr="00304F3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b/>
          <w:bCs/>
          <w:sz w:val="24"/>
          <w:szCs w:val="24"/>
        </w:rPr>
        <w:t>Дата начала подачи заявок:</w:t>
      </w:r>
      <w:r>
        <w:rPr>
          <w:rFonts w:ascii="Times New Roman" w:hAnsi="Times New Roman" w:cs="Times New Roman"/>
          <w:sz w:val="24"/>
          <w:szCs w:val="24"/>
        </w:rPr>
        <w:t>« 26» февраля 2018</w:t>
      </w:r>
      <w:r w:rsidRPr="00304F37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304F3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b/>
          <w:bCs/>
          <w:sz w:val="24"/>
          <w:szCs w:val="24"/>
        </w:rPr>
        <w:t xml:space="preserve">   Дата окончания подачи заявок: </w:t>
      </w:r>
      <w:r>
        <w:rPr>
          <w:rFonts w:ascii="Times New Roman" w:hAnsi="Times New Roman" w:cs="Times New Roman"/>
          <w:sz w:val="24"/>
          <w:szCs w:val="24"/>
        </w:rPr>
        <w:t>« 07»  марта 2018</w:t>
      </w:r>
      <w:r w:rsidRPr="00304F37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304F3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 xml:space="preserve">   </w:t>
      </w:r>
      <w:r w:rsidRPr="00304F37">
        <w:rPr>
          <w:rFonts w:ascii="Times New Roman" w:hAnsi="Times New Roman" w:cs="Times New Roman"/>
          <w:b/>
          <w:bCs/>
          <w:sz w:val="24"/>
          <w:szCs w:val="24"/>
        </w:rPr>
        <w:t>Место подачи заявок:</w:t>
      </w:r>
      <w:r w:rsidRPr="00304F37">
        <w:rPr>
          <w:rFonts w:ascii="Times New Roman" w:hAnsi="Times New Roman" w:cs="Times New Roman"/>
          <w:sz w:val="24"/>
          <w:szCs w:val="24"/>
        </w:rPr>
        <w:t>( 431540, Республика Мордовия, Старошайговский район, с</w:t>
      </w:r>
      <w:proofErr w:type="gramStart"/>
      <w:r w:rsidRPr="00304F3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04F37">
        <w:rPr>
          <w:rFonts w:ascii="Times New Roman" w:hAnsi="Times New Roman" w:cs="Times New Roman"/>
          <w:sz w:val="24"/>
          <w:szCs w:val="24"/>
        </w:rPr>
        <w:t xml:space="preserve">тарое </w:t>
      </w:r>
      <w:proofErr w:type="spellStart"/>
      <w:r w:rsidRPr="00304F37">
        <w:rPr>
          <w:rFonts w:ascii="Times New Roman" w:hAnsi="Times New Roman" w:cs="Times New Roman"/>
          <w:sz w:val="24"/>
          <w:szCs w:val="24"/>
        </w:rPr>
        <w:t>Шайгово</w:t>
      </w:r>
      <w:proofErr w:type="spellEnd"/>
      <w:r w:rsidRPr="00304F37">
        <w:rPr>
          <w:rFonts w:ascii="Times New Roman" w:hAnsi="Times New Roman" w:cs="Times New Roman"/>
          <w:sz w:val="24"/>
          <w:szCs w:val="24"/>
        </w:rPr>
        <w:t xml:space="preserve">, ул.Ленина, 11, </w:t>
      </w:r>
      <w:proofErr w:type="spellStart"/>
      <w:r w:rsidRPr="00304F37">
        <w:rPr>
          <w:rFonts w:ascii="Times New Roman" w:hAnsi="Times New Roman" w:cs="Times New Roman"/>
          <w:sz w:val="24"/>
          <w:szCs w:val="24"/>
        </w:rPr>
        <w:t>shagadm@moris.ru</w:t>
      </w:r>
      <w:proofErr w:type="spellEnd"/>
      <w:r w:rsidRPr="00304F37">
        <w:rPr>
          <w:rFonts w:ascii="Times New Roman" w:hAnsi="Times New Roman" w:cs="Times New Roman"/>
          <w:sz w:val="24"/>
          <w:szCs w:val="24"/>
        </w:rPr>
        <w:t>).</w:t>
      </w:r>
    </w:p>
    <w:p w:rsidR="00304F37" w:rsidRPr="00304F37" w:rsidRDefault="00304F37" w:rsidP="00304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b/>
          <w:bCs/>
          <w:sz w:val="24"/>
          <w:szCs w:val="24"/>
        </w:rPr>
        <w:t xml:space="preserve">Время рассмотрения заявок: </w:t>
      </w:r>
      <w:r w:rsidRPr="00304F37">
        <w:rPr>
          <w:rFonts w:ascii="Times New Roman" w:hAnsi="Times New Roman" w:cs="Times New Roman"/>
          <w:sz w:val="24"/>
          <w:szCs w:val="24"/>
        </w:rPr>
        <w:t>в течение 30 календарных дней с момента подачи заявки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b/>
          <w:bCs/>
          <w:sz w:val="24"/>
          <w:szCs w:val="24"/>
        </w:rPr>
        <w:t>Место проведения конкурсного отбора:</w:t>
      </w:r>
      <w:r w:rsidRPr="00304F37">
        <w:rPr>
          <w:rFonts w:ascii="Times New Roman" w:hAnsi="Times New Roman" w:cs="Times New Roman"/>
          <w:sz w:val="24"/>
          <w:szCs w:val="24"/>
        </w:rPr>
        <w:t>(431540, Республика Мордовия, Старошайговский район, с</w:t>
      </w:r>
      <w:proofErr w:type="gramStart"/>
      <w:r w:rsidRPr="00304F3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04F37">
        <w:rPr>
          <w:rFonts w:ascii="Times New Roman" w:hAnsi="Times New Roman" w:cs="Times New Roman"/>
          <w:sz w:val="24"/>
          <w:szCs w:val="24"/>
        </w:rPr>
        <w:t xml:space="preserve">тарое </w:t>
      </w:r>
      <w:proofErr w:type="spellStart"/>
      <w:r w:rsidRPr="00304F37">
        <w:rPr>
          <w:rFonts w:ascii="Times New Roman" w:hAnsi="Times New Roman" w:cs="Times New Roman"/>
          <w:sz w:val="24"/>
          <w:szCs w:val="24"/>
        </w:rPr>
        <w:t>Шайгово</w:t>
      </w:r>
      <w:proofErr w:type="spellEnd"/>
      <w:r w:rsidRPr="00304F37">
        <w:rPr>
          <w:rFonts w:ascii="Times New Roman" w:hAnsi="Times New Roman" w:cs="Times New Roman"/>
          <w:sz w:val="24"/>
          <w:szCs w:val="24"/>
        </w:rPr>
        <w:t xml:space="preserve">, ул.Ленина, 11, </w:t>
      </w:r>
      <w:proofErr w:type="spellStart"/>
      <w:r w:rsidRPr="00304F37">
        <w:rPr>
          <w:rFonts w:ascii="Times New Roman" w:hAnsi="Times New Roman" w:cs="Times New Roman"/>
          <w:sz w:val="24"/>
          <w:szCs w:val="24"/>
        </w:rPr>
        <w:t>shagadm@moris.ru</w:t>
      </w:r>
      <w:proofErr w:type="spellEnd"/>
      <w:r w:rsidRPr="00304F37">
        <w:rPr>
          <w:rFonts w:ascii="Times New Roman" w:hAnsi="Times New Roman" w:cs="Times New Roman"/>
          <w:sz w:val="24"/>
          <w:szCs w:val="24"/>
        </w:rPr>
        <w:t>).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Требования, предъявляемые к организациям, основные критерии конкурсного отбора: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1. Организации, желающие принять участие в отборе организаций, подают заявление в произвольной форме (в заявлении указываются сведения об учредителе (учредителях) организаций, полное наименование организации, юридический и почтовый адреса, адреса электронной почты, официального сайта в сети «Интернет», основные направления деятельности организации).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lastRenderedPageBreak/>
        <w:t xml:space="preserve">2. К заявлению прилагаются следующие документы: 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согласие учредителя (учредителей) на участие организации в отборе организаций и возложение на организацию полномочий (полномочия) отдела опеки и попечительства;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копии учредительных документов организации, заверенные в установленном законодательством Российской Федерации порядке;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порядке;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копия штатного расписания организации, заверенная руководителем организации или уполномоченным им лицом;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программы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формах;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статистические и аналитические отчеты о проводимой деятельности (по профилактике безнадзорности и беспризорности, социального сиротства, жестокого обращения с несовершеннолетними и др.).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3. Основаниями для отказа в передаче организации полномочия отдела опеки и попечительства являются: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отсутствие документов, необходимых для проведения отбора организаций;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наличие в представленных документах недостоверной информации;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оформление документов с нарушением требований;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несоответствие характера деятельности организации полномочию отдела опеки и попечительства;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отсутствие в штате организации работников, специализирующихся по направлениям деятельности, соответствующему полномочию отдела опеки и попечительства;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отсутствие у организации материально-технических и иных возможностей для осуществления полномочия отдела опеки и попечительства в пределах территории соответствующего муниципального образования либо нескольких муниципальных образований.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4. Решение о передаче организации полномочия либо отказе в передаче полномочия с указанием причин отказа оформляется постановлением (распоряжением) Главы Администрации. Копия Распоряжения, заверенная в установленном порядке, направляется в соответствующую организацию в течение 7 дней со дня его подписания. Письменный отказ в передаче полномочия может быть обжалован организацией в судебном порядке.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5. Информацию о результатах отбора организации Администрация Старошайговского муниципального района размещает на официальном сайте (http://staroshajgovo.e-mordovia.ru</w:t>
      </w:r>
      <w:proofErr w:type="gramStart"/>
      <w:r w:rsidRPr="00304F3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304F37">
        <w:rPr>
          <w:rFonts w:ascii="Times New Roman" w:hAnsi="Times New Roman" w:cs="Times New Roman"/>
          <w:sz w:val="24"/>
          <w:szCs w:val="24"/>
        </w:rPr>
        <w:t xml:space="preserve"> и в газете (Трудовая правда).</w:t>
      </w:r>
    </w:p>
    <w:p w:rsidR="00304F37" w:rsidRPr="00304F37" w:rsidRDefault="00304F37" w:rsidP="00304F37">
      <w:pPr>
        <w:ind w:firstLine="709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304F37">
        <w:rPr>
          <w:rFonts w:ascii="Times New Roman" w:hAnsi="Times New Roman" w:cs="Times New Roman"/>
          <w:kern w:val="36"/>
          <w:sz w:val="24"/>
          <w:szCs w:val="24"/>
        </w:rPr>
        <w:lastRenderedPageBreak/>
        <w:t>5. Конкурсный отбор проводится по следующим основным критериям:</w:t>
      </w:r>
    </w:p>
    <w:p w:rsidR="00304F37" w:rsidRPr="00304F37" w:rsidRDefault="00304F37" w:rsidP="00304F37">
      <w:pPr>
        <w:ind w:firstLine="709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304F37">
        <w:rPr>
          <w:rFonts w:ascii="Times New Roman" w:hAnsi="Times New Roman" w:cs="Times New Roman"/>
          <w:kern w:val="36"/>
          <w:sz w:val="24"/>
          <w:szCs w:val="24"/>
        </w:rPr>
        <w:t>удовлетворение требованиям, указанным в пунктах 1, 2 объявления;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Все документы, входящие в заявку, должны быть надлежащим образом оформлены, должны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 и заполнены по всем пунктам (</w:t>
      </w:r>
      <w:r w:rsidRPr="00304F37">
        <w:rPr>
          <w:rFonts w:ascii="Times New Roman" w:hAnsi="Times New Roman" w:cs="Times New Roman"/>
          <w:b/>
          <w:bCs/>
          <w:sz w:val="24"/>
          <w:szCs w:val="24"/>
        </w:rPr>
        <w:t>Внесение каких-либо изменений не допускается</w:t>
      </w:r>
      <w:r w:rsidRPr="00304F37">
        <w:rPr>
          <w:rFonts w:ascii="Times New Roman" w:hAnsi="Times New Roman" w:cs="Times New Roman"/>
          <w:sz w:val="24"/>
          <w:szCs w:val="24"/>
        </w:rPr>
        <w:t>). Все листы заявки должны быть пронумерованы.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4F37">
        <w:rPr>
          <w:rFonts w:ascii="Times New Roman" w:hAnsi="Times New Roman" w:cs="Times New Roman"/>
          <w:sz w:val="24"/>
          <w:szCs w:val="24"/>
        </w:rPr>
        <w:t>Документы, включенные в заявку (письменная форма), представляются в прошитом нитью, скрепленном печатью и подписью уполномоченного лица Участника в виде одного тома.</w:t>
      </w:r>
      <w:proofErr w:type="gramEnd"/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Срок заключения договора о передаче полномочий (Приложение №3): договор о передаче полномочий с победителем конкурсного отбора заключается в течени</w:t>
      </w:r>
      <w:proofErr w:type="gramStart"/>
      <w:r w:rsidRPr="00304F3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304F37">
        <w:rPr>
          <w:rFonts w:ascii="Times New Roman" w:hAnsi="Times New Roman" w:cs="Times New Roman"/>
          <w:sz w:val="24"/>
          <w:szCs w:val="24"/>
        </w:rPr>
        <w:t xml:space="preserve"> 10 (десяти) дней с даты проведения конкурсного отбора.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 xml:space="preserve">Ознакомиться с иной информацией можно по адресу: (Старое </w:t>
      </w:r>
      <w:proofErr w:type="spellStart"/>
      <w:r w:rsidRPr="00304F37">
        <w:rPr>
          <w:rFonts w:ascii="Times New Roman" w:hAnsi="Times New Roman" w:cs="Times New Roman"/>
          <w:sz w:val="24"/>
          <w:szCs w:val="24"/>
        </w:rPr>
        <w:t>Шайгово</w:t>
      </w:r>
      <w:proofErr w:type="spellEnd"/>
      <w:r w:rsidRPr="00304F37">
        <w:rPr>
          <w:rFonts w:ascii="Times New Roman" w:hAnsi="Times New Roman" w:cs="Times New Roman"/>
          <w:sz w:val="24"/>
          <w:szCs w:val="24"/>
        </w:rPr>
        <w:t>, ул. Ленина д.11, или http://staroshajgovo.e-mordovia.ru).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b/>
          <w:bCs/>
          <w:sz w:val="24"/>
          <w:szCs w:val="24"/>
        </w:rPr>
        <w:t>Приложения: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1. Форма заявки (Приложение № 1);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2. Опись предоставленных документов (Приложение № 2);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3. Форма договора (Приложение №3). </w:t>
      </w:r>
    </w:p>
    <w:p w:rsidR="00304F37" w:rsidRPr="00304F37" w:rsidRDefault="00304F37" w:rsidP="00304F37">
      <w:pPr>
        <w:tabs>
          <w:tab w:val="left" w:pos="6794"/>
        </w:tabs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 </w:t>
      </w:r>
    </w:p>
    <w:p w:rsidR="00304F37" w:rsidRPr="00304F37" w:rsidRDefault="00304F37" w:rsidP="00304F37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</w:p>
    <w:p w:rsidR="00304F37" w:rsidRDefault="00304F37" w:rsidP="00304F37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304F37" w:rsidRDefault="00304F37" w:rsidP="00304F37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304F37" w:rsidRDefault="00304F37" w:rsidP="00304F37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304F37" w:rsidRDefault="00304F37" w:rsidP="00304F37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304F37" w:rsidRDefault="00304F37" w:rsidP="00304F37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304F37" w:rsidRDefault="00304F37" w:rsidP="00304F37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304F37" w:rsidRDefault="00304F37" w:rsidP="00304F37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304F37" w:rsidRDefault="00304F37" w:rsidP="00304F37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304F37" w:rsidRPr="00304F37" w:rsidRDefault="00304F37" w:rsidP="00304F37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304F37" w:rsidRPr="00304F37" w:rsidRDefault="00304F37" w:rsidP="00304F37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 </w:t>
      </w:r>
      <w:r w:rsidRPr="00304F37">
        <w:rPr>
          <w:rFonts w:ascii="Times New Roman" w:hAnsi="Times New Roman" w:cs="Times New Roman"/>
          <w:kern w:val="36"/>
          <w:sz w:val="24"/>
          <w:szCs w:val="24"/>
        </w:rPr>
        <w:t>Приложение № 1</w:t>
      </w:r>
      <w:r w:rsidRPr="00304F37">
        <w:rPr>
          <w:rFonts w:ascii="Times New Roman" w:hAnsi="Times New Roman" w:cs="Times New Roman"/>
          <w:color w:val="FF0000"/>
          <w:sz w:val="24"/>
          <w:szCs w:val="24"/>
        </w:rPr>
        <w:t>(к извещению)</w:t>
      </w:r>
    </w:p>
    <w:p w:rsidR="00304F37" w:rsidRPr="00304F37" w:rsidRDefault="00304F37" w:rsidP="00304F37">
      <w:pPr>
        <w:ind w:left="5529" w:right="-187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 В Администрацию  Старошайговского муниципального района</w:t>
      </w:r>
    </w:p>
    <w:p w:rsidR="00304F37" w:rsidRPr="00304F37" w:rsidRDefault="00304F37" w:rsidP="00304F37">
      <w:pPr>
        <w:ind w:left="5529" w:right="-187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04F37" w:rsidRPr="00304F37" w:rsidRDefault="00304F37" w:rsidP="00304F37">
      <w:pPr>
        <w:spacing w:before="100" w:beforeAutospacing="1" w:after="100" w:afterAutospacing="1"/>
        <w:ind w:right="-187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 </w:t>
      </w:r>
    </w:p>
    <w:p w:rsidR="00304F37" w:rsidRPr="00304F37" w:rsidRDefault="00304F37" w:rsidP="00304F37">
      <w:pPr>
        <w:jc w:val="center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ЗАЯВКА</w:t>
      </w:r>
    </w:p>
    <w:p w:rsidR="00304F37" w:rsidRDefault="00304F37" w:rsidP="00304F37">
      <w:pPr>
        <w:jc w:val="center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на участие в конкурсном отборе о передачи полномочий</w:t>
      </w:r>
    </w:p>
    <w:p w:rsidR="00304F37" w:rsidRPr="00273D8D" w:rsidRDefault="00304F37" w:rsidP="00304F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b/>
          <w:bCs/>
          <w:sz w:val="24"/>
          <w:szCs w:val="24"/>
        </w:rPr>
        <w:t xml:space="preserve">Претендент </w:t>
      </w:r>
      <w:r w:rsidRPr="00273D8D">
        <w:rPr>
          <w:rFonts w:ascii="Times New Roman" w:hAnsi="Times New Roman" w:cs="Times New Roman"/>
          <w:sz w:val="24"/>
          <w:szCs w:val="24"/>
        </w:rPr>
        <w:t>(далее – также заявитель) _________________________________________</w:t>
      </w:r>
    </w:p>
    <w:p w:rsidR="00304F37" w:rsidRPr="00273D8D" w:rsidRDefault="00304F37" w:rsidP="00304F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04F37" w:rsidRPr="00273D8D" w:rsidRDefault="00304F37" w:rsidP="00304F3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  <w:vertAlign w:val="superscript"/>
        </w:rPr>
        <w:t>(наименование и организационно-правовая форма юридического лица либо Ф.И.О. физического лица)</w:t>
      </w:r>
    </w:p>
    <w:p w:rsidR="00304F37" w:rsidRPr="00273D8D" w:rsidRDefault="00304F37" w:rsidP="00304F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 xml:space="preserve">в лице ____________________________________________________________________, </w:t>
      </w:r>
    </w:p>
    <w:p w:rsidR="00304F37" w:rsidRPr="00273D8D" w:rsidRDefault="00304F37" w:rsidP="00304F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  <w:vertAlign w:val="superscript"/>
        </w:rPr>
        <w:t>(должность и Ф.И.О.)</w:t>
      </w:r>
    </w:p>
    <w:p w:rsidR="00304F37" w:rsidRPr="00304F37" w:rsidRDefault="00304F37" w:rsidP="00304F3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73D8D"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 w:rsidRPr="00273D8D">
        <w:rPr>
          <w:rFonts w:ascii="Times New Roman" w:hAnsi="Times New Roman" w:cs="Times New Roman"/>
          <w:sz w:val="24"/>
          <w:szCs w:val="24"/>
        </w:rPr>
        <w:t xml:space="preserve"> на основании__________________________________________________</w:t>
      </w:r>
    </w:p>
    <w:p w:rsidR="00304F37" w:rsidRPr="00304F37" w:rsidRDefault="00304F37" w:rsidP="00304F37">
      <w:pPr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  <w:vertAlign w:val="superscript"/>
        </w:rPr>
        <w:t> </w:t>
      </w:r>
      <w:r w:rsidRPr="00304F37">
        <w:rPr>
          <w:rFonts w:ascii="Times New Roman" w:hAnsi="Times New Roman" w:cs="Times New Roman"/>
          <w:sz w:val="24"/>
          <w:szCs w:val="24"/>
        </w:rPr>
        <w:t> </w:t>
      </w:r>
    </w:p>
    <w:p w:rsidR="00304F37" w:rsidRPr="00304F37" w:rsidRDefault="00304F37" w:rsidP="00304F37">
      <w:pPr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b/>
          <w:bCs/>
          <w:sz w:val="24"/>
          <w:szCs w:val="24"/>
        </w:rPr>
        <w:t>Сведения о претенденте:</w:t>
      </w:r>
    </w:p>
    <w:p w:rsidR="00304F37" w:rsidRPr="00304F37" w:rsidRDefault="00304F37" w:rsidP="00304F37">
      <w:pPr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Зарегистрировано:___________________________________________________________</w:t>
      </w:r>
    </w:p>
    <w:p w:rsidR="00304F37" w:rsidRPr="00304F37" w:rsidRDefault="00304F37" w:rsidP="00304F37">
      <w:pPr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Юридический адрес: ________________________________________________________</w:t>
      </w:r>
    </w:p>
    <w:p w:rsidR="00304F37" w:rsidRPr="00304F37" w:rsidRDefault="00304F37" w:rsidP="00304F37">
      <w:pPr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Фактический адрес: _________________________________________________________</w:t>
      </w:r>
    </w:p>
    <w:p w:rsidR="00304F37" w:rsidRPr="00304F37" w:rsidRDefault="00304F37" w:rsidP="00304F37">
      <w:pPr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ОГРН_______________________________ ОКАТО _______________________________</w:t>
      </w:r>
    </w:p>
    <w:p w:rsidR="00304F37" w:rsidRPr="00304F37" w:rsidRDefault="00304F37" w:rsidP="00304F37">
      <w:pPr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ИНН _______________________________</w:t>
      </w:r>
    </w:p>
    <w:p w:rsidR="00304F37" w:rsidRPr="00304F37" w:rsidRDefault="00304F37" w:rsidP="00304F37">
      <w:pPr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 xml:space="preserve">Банк_________________________ </w:t>
      </w:r>
    </w:p>
    <w:p w:rsidR="00304F37" w:rsidRPr="00304F37" w:rsidRDefault="00304F37" w:rsidP="00304F37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04F37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304F3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04F37">
        <w:rPr>
          <w:rFonts w:ascii="Times New Roman" w:hAnsi="Times New Roman" w:cs="Times New Roman"/>
          <w:sz w:val="24"/>
          <w:szCs w:val="24"/>
        </w:rPr>
        <w:t>с_____________________</w:t>
      </w:r>
      <w:proofErr w:type="spellEnd"/>
      <w:r w:rsidRPr="00304F3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04F37" w:rsidRPr="00304F37" w:rsidRDefault="00304F37" w:rsidP="00304F37">
      <w:pPr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к/</w:t>
      </w:r>
      <w:proofErr w:type="spellStart"/>
      <w:r w:rsidRPr="00304F37">
        <w:rPr>
          <w:rFonts w:ascii="Times New Roman" w:hAnsi="Times New Roman" w:cs="Times New Roman"/>
          <w:sz w:val="24"/>
          <w:szCs w:val="24"/>
        </w:rPr>
        <w:t>с____________________________</w:t>
      </w:r>
      <w:proofErr w:type="spellEnd"/>
      <w:r w:rsidRPr="00304F3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04F37" w:rsidRPr="00304F37" w:rsidRDefault="00304F37" w:rsidP="00304F37">
      <w:pPr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БИК_____________________.</w:t>
      </w:r>
    </w:p>
    <w:p w:rsidR="00304F37" w:rsidRPr="00304F37" w:rsidRDefault="00304F37" w:rsidP="00304F37">
      <w:pPr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Номер контактного телефона/факса _________________________________</w:t>
      </w:r>
    </w:p>
    <w:p w:rsidR="00304F37" w:rsidRPr="00304F37" w:rsidRDefault="00304F37" w:rsidP="00304F37">
      <w:pPr>
        <w:rPr>
          <w:rFonts w:ascii="Times New Roman" w:hAnsi="Times New Roman" w:cs="Times New Roman"/>
          <w:sz w:val="24"/>
          <w:szCs w:val="24"/>
        </w:rPr>
        <w:sectPr w:rsidR="00304F37" w:rsidRPr="00304F37" w:rsidSect="00304F37">
          <w:pgSz w:w="11906" w:h="16838"/>
          <w:pgMar w:top="426" w:right="1134" w:bottom="1134" w:left="1134" w:header="708" w:footer="708" w:gutter="0"/>
          <w:cols w:space="708"/>
          <w:docGrid w:linePitch="360"/>
        </w:sectPr>
      </w:pPr>
      <w:r w:rsidRPr="00304F37">
        <w:rPr>
          <w:rFonts w:ascii="Times New Roman" w:hAnsi="Times New Roman" w:cs="Times New Roman"/>
          <w:sz w:val="24"/>
          <w:szCs w:val="24"/>
        </w:rPr>
        <w:t>Адрес электронной почты ______________________________</w:t>
      </w:r>
    </w:p>
    <w:p w:rsidR="00304F37" w:rsidRPr="00304F37" w:rsidRDefault="00304F37" w:rsidP="00304F37">
      <w:pPr>
        <w:pageBreakBefore/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304F37">
        <w:rPr>
          <w:rFonts w:ascii="Times New Roman" w:hAnsi="Times New Roman" w:cs="Times New Roman"/>
          <w:color w:val="000000"/>
          <w:kern w:val="36"/>
          <w:sz w:val="24"/>
          <w:szCs w:val="24"/>
        </w:rPr>
        <w:lastRenderedPageBreak/>
        <w:t xml:space="preserve">                       </w:t>
      </w:r>
      <w:r>
        <w:rPr>
          <w:rFonts w:ascii="Times New Roman" w:hAnsi="Times New Roman" w:cs="Times New Roman"/>
          <w:color w:val="000000"/>
          <w:kern w:val="36"/>
          <w:sz w:val="24"/>
          <w:szCs w:val="24"/>
        </w:rPr>
        <w:t xml:space="preserve">                                                             </w:t>
      </w:r>
      <w:r w:rsidRPr="00304F37">
        <w:rPr>
          <w:rFonts w:ascii="Times New Roman" w:hAnsi="Times New Roman" w:cs="Times New Roman"/>
          <w:color w:val="000000"/>
          <w:kern w:val="36"/>
          <w:sz w:val="24"/>
          <w:szCs w:val="24"/>
        </w:rPr>
        <w:t xml:space="preserve">  Приложение № 2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Pr="00304F37">
        <w:rPr>
          <w:rFonts w:ascii="Times New Roman" w:hAnsi="Times New Roman" w:cs="Times New Roman"/>
          <w:color w:val="FF0000"/>
          <w:sz w:val="24"/>
          <w:szCs w:val="24"/>
        </w:rPr>
        <w:t xml:space="preserve"> (к извещению)</w:t>
      </w:r>
    </w:p>
    <w:p w:rsidR="00304F37" w:rsidRPr="00304F37" w:rsidRDefault="00304F37" w:rsidP="00304F37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b/>
          <w:bCs/>
          <w:sz w:val="24"/>
          <w:szCs w:val="24"/>
        </w:rPr>
        <w:t>ОПИСЬ</w:t>
      </w:r>
    </w:p>
    <w:p w:rsidR="00304F37" w:rsidRPr="00304F37" w:rsidRDefault="00304F37" w:rsidP="00304F37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b/>
          <w:bCs/>
          <w:sz w:val="24"/>
          <w:szCs w:val="24"/>
        </w:rPr>
        <w:t> ДОКУМЕНТОВ И ФОРМ, ПРЕДОСТАВЛЯЕМЫХ ДЛЯ УЧАСТИЯ В КОНКУРСНОМ ОТБОРЕ О ПЕРЕДАЧЕ ПОЛНОМОЧИЙ</w:t>
      </w:r>
    </w:p>
    <w:p w:rsidR="00304F37" w:rsidRPr="00304F37" w:rsidRDefault="00304F37" w:rsidP="00304F37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304F37" w:rsidRPr="00304F37" w:rsidRDefault="00304F37" w:rsidP="00304F37">
      <w:pPr>
        <w:spacing w:before="100" w:beforeAutospacing="1" w:after="100" w:afterAutospacing="1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 xml:space="preserve">В Администрацию Старошайговского муниципального района Республики Мордовия. </w:t>
      </w:r>
    </w:p>
    <w:p w:rsidR="00304F37" w:rsidRPr="00304F37" w:rsidRDefault="00304F37" w:rsidP="00304F37">
      <w:pPr>
        <w:spacing w:before="100" w:beforeAutospacing="1" w:after="100" w:afterAutospacing="1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Адрес: 431540, Республика Мордовия, Старошайговский район, с</w:t>
      </w:r>
      <w:proofErr w:type="gramStart"/>
      <w:r w:rsidRPr="00304F3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04F37">
        <w:rPr>
          <w:rFonts w:ascii="Times New Roman" w:hAnsi="Times New Roman" w:cs="Times New Roman"/>
          <w:sz w:val="24"/>
          <w:szCs w:val="24"/>
        </w:rPr>
        <w:t xml:space="preserve">тарое </w:t>
      </w:r>
      <w:proofErr w:type="spellStart"/>
      <w:r w:rsidRPr="00304F37">
        <w:rPr>
          <w:rFonts w:ascii="Times New Roman" w:hAnsi="Times New Roman" w:cs="Times New Roman"/>
          <w:sz w:val="24"/>
          <w:szCs w:val="24"/>
        </w:rPr>
        <w:t>Шайгово</w:t>
      </w:r>
      <w:proofErr w:type="spellEnd"/>
      <w:r w:rsidRPr="00304F37">
        <w:rPr>
          <w:rFonts w:ascii="Times New Roman" w:hAnsi="Times New Roman" w:cs="Times New Roman"/>
          <w:sz w:val="24"/>
          <w:szCs w:val="24"/>
        </w:rPr>
        <w:t xml:space="preserve">, ул.Ленина, 11, </w:t>
      </w:r>
      <w:proofErr w:type="spellStart"/>
      <w:r w:rsidRPr="00304F37">
        <w:rPr>
          <w:rFonts w:ascii="Times New Roman" w:hAnsi="Times New Roman" w:cs="Times New Roman"/>
          <w:sz w:val="24"/>
          <w:szCs w:val="24"/>
        </w:rPr>
        <w:t>shagadm@moris.ru</w:t>
      </w:r>
      <w:proofErr w:type="spellEnd"/>
      <w:r w:rsidRPr="00304F37">
        <w:rPr>
          <w:rFonts w:ascii="Times New Roman" w:hAnsi="Times New Roman" w:cs="Times New Roman"/>
          <w:sz w:val="24"/>
          <w:szCs w:val="24"/>
        </w:rPr>
        <w:t> </w:t>
      </w:r>
    </w:p>
    <w:p w:rsidR="00304F37" w:rsidRPr="00304F37" w:rsidRDefault="00304F37" w:rsidP="00304F37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 Настоящим</w:t>
      </w:r>
    </w:p>
    <w:p w:rsidR="00304F37" w:rsidRPr="00304F37" w:rsidRDefault="00304F37" w:rsidP="00304F37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  <w:vertAlign w:val="superscript"/>
        </w:rPr>
        <w:t>(претендент должен обязательно указать (заполнить) полное наименование организации)</w:t>
      </w:r>
    </w:p>
    <w:p w:rsidR="00304F37" w:rsidRPr="00304F37" w:rsidRDefault="00304F37" w:rsidP="00304F37">
      <w:pPr>
        <w:jc w:val="both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 xml:space="preserve">подтверждает, что для участия в конкурсном отборе о передаче </w:t>
      </w:r>
      <w:proofErr w:type="spellStart"/>
      <w:r w:rsidRPr="00304F37">
        <w:rPr>
          <w:rFonts w:ascii="Times New Roman" w:hAnsi="Times New Roman" w:cs="Times New Roman"/>
          <w:sz w:val="24"/>
          <w:szCs w:val="24"/>
        </w:rPr>
        <w:t>полномочийнаправлены</w:t>
      </w:r>
      <w:proofErr w:type="spellEnd"/>
      <w:r w:rsidRPr="00304F37">
        <w:rPr>
          <w:rFonts w:ascii="Times New Roman" w:hAnsi="Times New Roman" w:cs="Times New Roman"/>
          <w:sz w:val="24"/>
          <w:szCs w:val="24"/>
        </w:rPr>
        <w:t xml:space="preserve"> нижеперечисленные документы и формы и что содержание описи и состав заявки на участие в конкурсном отборе совпадают.</w:t>
      </w:r>
    </w:p>
    <w:p w:rsidR="00304F37" w:rsidRPr="00304F37" w:rsidRDefault="00304F37" w:rsidP="00304F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56" w:type="dxa"/>
        <w:tblCellMar>
          <w:left w:w="0" w:type="dxa"/>
          <w:right w:w="0" w:type="dxa"/>
        </w:tblCellMar>
        <w:tblLook w:val="04A0"/>
      </w:tblPr>
      <w:tblGrid>
        <w:gridCol w:w="4962"/>
        <w:gridCol w:w="2268"/>
        <w:gridCol w:w="1984"/>
      </w:tblGrid>
      <w:tr w:rsidR="00304F37" w:rsidRPr="00304F37" w:rsidTr="00391FF2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документа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листа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Количество </w:t>
            </w:r>
          </w:p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листов</w:t>
            </w:r>
          </w:p>
        </w:tc>
      </w:tr>
      <w:tr w:rsidR="00304F37" w:rsidRPr="00304F37" w:rsidTr="00391FF2">
        <w:tc>
          <w:tcPr>
            <w:tcW w:w="49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04F37" w:rsidRPr="00304F37" w:rsidTr="00391FF2">
        <w:trPr>
          <w:trHeight w:val="328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04F37" w:rsidRPr="00304F37" w:rsidTr="00391FF2">
        <w:trPr>
          <w:cantSplit/>
          <w:trHeight w:val="322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04F37" w:rsidRPr="00304F37" w:rsidTr="00391FF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04F37" w:rsidRPr="00304F37" w:rsidTr="00391FF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04F37" w:rsidRPr="00304F37" w:rsidTr="00391FF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04F37" w:rsidRPr="00304F37" w:rsidTr="00391FF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04F37" w:rsidRPr="00304F37" w:rsidTr="00391FF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304F37" w:rsidRPr="00304F37" w:rsidRDefault="00304F37" w:rsidP="00304F37">
      <w:pPr>
        <w:spacing w:before="240" w:after="100" w:afterAutospacing="1"/>
        <w:rPr>
          <w:rFonts w:ascii="Times New Roman" w:hAnsi="Times New Roman" w:cs="Times New Roman"/>
          <w:sz w:val="24"/>
          <w:szCs w:val="24"/>
        </w:rPr>
      </w:pPr>
      <w:r w:rsidRPr="00304F37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9356" w:type="dxa"/>
        <w:tblInd w:w="28" w:type="dxa"/>
        <w:tblCellMar>
          <w:left w:w="0" w:type="dxa"/>
          <w:right w:w="0" w:type="dxa"/>
        </w:tblCellMar>
        <w:tblLook w:val="04A0"/>
      </w:tblPr>
      <w:tblGrid>
        <w:gridCol w:w="4536"/>
        <w:gridCol w:w="425"/>
        <w:gridCol w:w="1560"/>
        <w:gridCol w:w="567"/>
        <w:gridCol w:w="2268"/>
      </w:tblGrid>
      <w:tr w:rsidR="00304F37" w:rsidRPr="00304F37" w:rsidTr="00391FF2"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04F37" w:rsidRPr="00304F37" w:rsidTr="00391FF2">
        <w:tc>
          <w:tcPr>
            <w:tcW w:w="453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(должность руководителя или уполномоченного лица)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F37" w:rsidRPr="00304F37" w:rsidRDefault="00304F37" w:rsidP="00391F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F37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</w:tbl>
    <w:p w:rsidR="00304F37" w:rsidRPr="00304F37" w:rsidRDefault="00304F37" w:rsidP="00304F37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304F37" w:rsidRPr="00304F37" w:rsidSect="007B561A">
          <w:type w:val="nextColumn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304F37" w:rsidRPr="007B561A" w:rsidRDefault="00304F37" w:rsidP="00304F37">
      <w:pPr>
        <w:pStyle w:val="a3"/>
        <w:jc w:val="center"/>
        <w:rPr>
          <w:sz w:val="22"/>
          <w:szCs w:val="22"/>
        </w:rPr>
      </w:pPr>
      <w:r w:rsidRPr="007B561A">
        <w:rPr>
          <w:rStyle w:val="a4"/>
          <w:sz w:val="22"/>
          <w:szCs w:val="22"/>
        </w:rPr>
        <w:lastRenderedPageBreak/>
        <w:t>ДОГОВОР  №</w:t>
      </w:r>
      <w:r>
        <w:rPr>
          <w:rStyle w:val="a4"/>
          <w:sz w:val="22"/>
          <w:szCs w:val="22"/>
        </w:rPr>
        <w:t xml:space="preserve"> </w:t>
      </w:r>
    </w:p>
    <w:p w:rsidR="00304F37" w:rsidRPr="007B561A" w:rsidRDefault="00304F37" w:rsidP="00304F37">
      <w:pPr>
        <w:pStyle w:val="a3"/>
        <w:jc w:val="center"/>
        <w:rPr>
          <w:sz w:val="22"/>
          <w:szCs w:val="22"/>
        </w:rPr>
      </w:pPr>
      <w:r w:rsidRPr="007B561A">
        <w:rPr>
          <w:rStyle w:val="a4"/>
          <w:sz w:val="22"/>
          <w:szCs w:val="22"/>
        </w:rPr>
        <w:t>о передаче полномочия органа опеки и попечительства</w:t>
      </w:r>
      <w:r>
        <w:rPr>
          <w:rStyle w:val="a4"/>
          <w:sz w:val="22"/>
          <w:szCs w:val="22"/>
        </w:rPr>
        <w:t xml:space="preserve"> </w:t>
      </w:r>
      <w:r w:rsidRPr="007B561A">
        <w:rPr>
          <w:rStyle w:val="a4"/>
          <w:sz w:val="22"/>
          <w:szCs w:val="22"/>
        </w:rPr>
        <w:t>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304F37" w:rsidRPr="007B561A" w:rsidRDefault="00304F37" w:rsidP="00304F37">
      <w:pPr>
        <w:pStyle w:val="a3"/>
        <w:rPr>
          <w:sz w:val="22"/>
          <w:szCs w:val="22"/>
        </w:rPr>
      </w:pP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. Старое </w:t>
      </w:r>
      <w:proofErr w:type="spellStart"/>
      <w:r>
        <w:rPr>
          <w:sz w:val="22"/>
          <w:szCs w:val="22"/>
        </w:rPr>
        <w:t>Шайгово</w:t>
      </w:r>
      <w:proofErr w:type="spellEnd"/>
      <w:r w:rsidRPr="007B561A">
        <w:rPr>
          <w:sz w:val="22"/>
          <w:szCs w:val="22"/>
        </w:rPr>
        <w:t>                                                                     </w:t>
      </w:r>
      <w:r>
        <w:rPr>
          <w:sz w:val="22"/>
          <w:szCs w:val="22"/>
        </w:rPr>
        <w:t xml:space="preserve">              «      » ___________  2018</w:t>
      </w:r>
      <w:r w:rsidRPr="007B561A">
        <w:rPr>
          <w:sz w:val="22"/>
          <w:szCs w:val="22"/>
        </w:rPr>
        <w:t xml:space="preserve"> года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B561A">
        <w:rPr>
          <w:sz w:val="22"/>
          <w:szCs w:val="22"/>
        </w:rPr>
        <w:t>Администрация Старошайговского муниципального района Республики Мордовия, исполняющая полномочия органа опеки и попечительства, именуемая в дальнейшем «Орган опеки и попечительс</w:t>
      </w:r>
      <w:r>
        <w:rPr>
          <w:sz w:val="22"/>
          <w:szCs w:val="22"/>
        </w:rPr>
        <w:t xml:space="preserve">тва», в лице главы </w:t>
      </w:r>
      <w:r w:rsidRPr="007B561A">
        <w:rPr>
          <w:sz w:val="22"/>
          <w:szCs w:val="22"/>
        </w:rPr>
        <w:t xml:space="preserve"> Старошайговского муниципального района Мухина Геннадия Александровича, действующего на основании Устава от 20.01.2006</w:t>
      </w:r>
      <w:r>
        <w:rPr>
          <w:sz w:val="22"/>
          <w:szCs w:val="22"/>
        </w:rPr>
        <w:t xml:space="preserve"> г., с одной стороны, и ______________________________________________________________________________________________________________________________________________________________________________</w:t>
      </w:r>
      <w:r w:rsidRPr="007B561A">
        <w:rPr>
          <w:sz w:val="22"/>
          <w:szCs w:val="22"/>
        </w:rPr>
        <w:t>при совместном упоминании «Стороны», руководствуясь Федеральным законом от 24.04.2008 № 48-ФЗ «Об опеке и попечительстве», постановлением Правительства Российской Федерации от 18.05.2009 № 423</w:t>
      </w:r>
      <w:proofErr w:type="gramEnd"/>
      <w:r w:rsidRPr="007B561A">
        <w:rPr>
          <w:sz w:val="22"/>
          <w:szCs w:val="22"/>
        </w:rPr>
        <w:t xml:space="preserve"> «Об отдельных вопросах осуществления опеки и попечительства в отношении несовершеннолетних граждан», приказом Министерства образования и науки Российской Федерации от 14.09.2009 № 334 «О реализации постановления 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заключили настоящий договор о нижеследующем: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1. Предмет договора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 xml:space="preserve">1.1. </w:t>
      </w:r>
      <w:proofErr w:type="gramStart"/>
      <w:r w:rsidRPr="007B561A">
        <w:rPr>
          <w:sz w:val="22"/>
          <w:szCs w:val="22"/>
        </w:rPr>
        <w:t>Орган опеки и попечительства передает, а Организация принимает на себя обязательство осуществлять на безвозмездной для граждан основе полномочие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(далее также – Полномочие).</w:t>
      </w:r>
      <w:proofErr w:type="gramEnd"/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1.2. Основанием для передачи Полномо</w:t>
      </w:r>
      <w:r>
        <w:rPr>
          <w:sz w:val="22"/>
          <w:szCs w:val="22"/>
        </w:rPr>
        <w:t>чия является постановление администрации Старошайговского муниципального района от «    » _______ 2018 года</w:t>
      </w:r>
      <w:r w:rsidRPr="007B561A">
        <w:rPr>
          <w:sz w:val="22"/>
          <w:szCs w:val="22"/>
        </w:rPr>
        <w:t>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1.3. Организация наделяется полномочием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</w:t>
      </w:r>
      <w:r>
        <w:rPr>
          <w:sz w:val="22"/>
          <w:szCs w:val="22"/>
        </w:rPr>
        <w:t>йской Федерации формах на срок 5 (пять) лет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1.4. Передача Организацией Полномочия третьим лицам не допускается.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2. Обязательства сторон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2.1. Организация обязуется: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B561A">
        <w:rPr>
          <w:sz w:val="22"/>
          <w:szCs w:val="22"/>
        </w:rPr>
        <w:t>2.1.1. осуществлять Полномочие, соблюдая требования действующего законодательства Российской Федерации в области персональных данных, семейного законодательства Российской Федерации, законодательства Российской Федерации по опеке и попечительству, в частности – в соответствии с Федеральным законом от 24.04.2008 № 48-ФЗ «Об опеке и попечительстве», Постановлением Правительства РФ от 18.05.2009 № 423 «Об отдельных вопросах осуществления опеки и попечительства в отношении несовершеннолетних граждан», Письмом Министерства образования и науки</w:t>
      </w:r>
      <w:proofErr w:type="gramEnd"/>
      <w:r w:rsidRPr="007B561A">
        <w:rPr>
          <w:sz w:val="22"/>
          <w:szCs w:val="22"/>
        </w:rPr>
        <w:t xml:space="preserve"> РФ от 31.08.2010 № 06-364 «О применении законодательства по опеке и попечительству в отношении несовершеннолетних»;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 xml:space="preserve">2.1.2 осуществлять Полномочие в соответствии с Требованиями к содержанию программы подготовки лиц, желающих принять на воспитание в свою семью ребенка, оставшегося без попечения родителей, утвержденной </w:t>
      </w:r>
      <w:r w:rsidRPr="00CB60D7">
        <w:rPr>
          <w:rStyle w:val="a5"/>
          <w:bCs/>
          <w:sz w:val="22"/>
          <w:szCs w:val="22"/>
        </w:rPr>
        <w:t>приказом</w:t>
      </w:r>
      <w:r w:rsidRPr="00CB60D7">
        <w:rPr>
          <w:sz w:val="22"/>
          <w:szCs w:val="22"/>
        </w:rPr>
        <w:t xml:space="preserve"> </w:t>
      </w:r>
      <w:r w:rsidRPr="007B561A">
        <w:rPr>
          <w:sz w:val="22"/>
          <w:szCs w:val="22"/>
        </w:rPr>
        <w:t>Министерства образования и науки РФ от 20 августа 2012 г. N 623;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B561A">
        <w:rPr>
          <w:sz w:val="22"/>
          <w:szCs w:val="22"/>
        </w:rPr>
        <w:t>2.1.3. ежемесячно, в срок до 02 числа месяца и до 16 числа месяца, следующего за отчетным, предоставлять в Орган опеки и попечительства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прошедших обучение в соответствии с п. 2.1.2 настоящего договора, получивших документ о прохождении подготовки гражданина.</w:t>
      </w:r>
      <w:proofErr w:type="gramEnd"/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2.2. Орган опеки и попечительства обязуется: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lastRenderedPageBreak/>
        <w:t xml:space="preserve">2.2.1. осуществлять в установленном порядке </w:t>
      </w:r>
      <w:proofErr w:type="gramStart"/>
      <w:r w:rsidRPr="007B561A">
        <w:rPr>
          <w:sz w:val="22"/>
          <w:szCs w:val="22"/>
        </w:rPr>
        <w:t>контроль за</w:t>
      </w:r>
      <w:proofErr w:type="gramEnd"/>
      <w:r w:rsidRPr="007B561A">
        <w:rPr>
          <w:sz w:val="22"/>
          <w:szCs w:val="22"/>
        </w:rPr>
        <w:t xml:space="preserve"> деятельностью Организации по осуществлению переданного Полномочия, неукоснительно соблюдая при этом требования действующего законодательства Российской Федерации в области персональных данных, семейного законодательства Российской Федерации, законодательства Российской Федерации по опеке и попечительству;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B561A">
        <w:rPr>
          <w:sz w:val="22"/>
          <w:szCs w:val="22"/>
        </w:rPr>
        <w:t>2.2.2. ежемесячно, в срок до 02 числа месяца и до 16 числа месяца, следующего за отчетным, предоставлять в Организацию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</w:t>
      </w:r>
      <w:proofErr w:type="gramEnd"/>
      <w:r w:rsidRPr="007B561A">
        <w:rPr>
          <w:sz w:val="22"/>
          <w:szCs w:val="22"/>
        </w:rPr>
        <w:t xml:space="preserve"> установленных семейным законодательством Российской Федерации формах, направленных для прохождения подготовки в соответствии с п. 2.1.2 настоящего договора;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 xml:space="preserve">2.2.2. принимать от Организации отчеты и документы, указанные в </w:t>
      </w:r>
      <w:proofErr w:type="spellStart"/>
      <w:proofErr w:type="gramStart"/>
      <w:r w:rsidRPr="007B561A">
        <w:rPr>
          <w:sz w:val="22"/>
          <w:szCs w:val="22"/>
        </w:rPr>
        <w:t>п</w:t>
      </w:r>
      <w:proofErr w:type="spellEnd"/>
      <w:proofErr w:type="gramEnd"/>
      <w:r w:rsidRPr="007B561A">
        <w:rPr>
          <w:sz w:val="22"/>
          <w:szCs w:val="22"/>
        </w:rPr>
        <w:t xml:space="preserve"> 2.1.3. настоящего договора.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3. Ответственность сторон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3.1. Стороны несут ответственность за невыполнение или ненадлежащее выполнение своих обязательств по настоящему договору в соответствии с действующим законодательством Российской Федерации.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4. Обстоятельства непреодолимой силы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 xml:space="preserve">4.1. </w:t>
      </w:r>
      <w:proofErr w:type="gramStart"/>
      <w:r w:rsidRPr="007B561A">
        <w:rPr>
          <w:sz w:val="22"/>
          <w:szCs w:val="22"/>
        </w:rPr>
        <w:t>Стороны не несут ответственности за частичное или полное неисполнение, а также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силы, то есть не зависящих от Сторон чрезвычайных и непредотвратимых при данных условиях  обстоятельств, в том числе таких, как: наводнение, землетрясение, ураган, другие стихийные бедствия, война, военные действия любого характера, предписания, приказы или</w:t>
      </w:r>
      <w:proofErr w:type="gramEnd"/>
      <w:r w:rsidRPr="007B561A">
        <w:rPr>
          <w:sz w:val="22"/>
          <w:szCs w:val="22"/>
        </w:rPr>
        <w:t xml:space="preserve"> иное административное вмешательство со стороны органов государственной  власти  Российской Федерации или Республики Мордовия, повлиявших на выполнение сторонами обязательств по настоящему договору.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4.2. Сторона, надлежащее исполнение обязательств которой по настоящему договору становится невозможным вследствие обстоятельств непреодолимой силы, указанных в п.4.1.договора, обязана в течение 3 (трех) календарных дней, исчисляемых со дня наступления обстоятельств непреодолимой силы, уведомить другую Сторону о невозможности такого исполнения путем отправления уведомления. Если уведомление сделано позднее, то последствия наступления обстоятельств непреодолимой силы считаются наступившими только в отношение 3 (трех) дней, предшествующих уведомлению. Уведомление должно содержать данные о наступлении и характере обстоятельств непреодолимой силы и их возможных последствиях. Сторона также обязана известить другую сторону в письменной форме о прекращении действий обстоятельств непреодолимой силы.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 xml:space="preserve">4.3. Если обстоятельства непреодолимой </w:t>
      </w:r>
      <w:proofErr w:type="gramStart"/>
      <w:r w:rsidRPr="007B561A">
        <w:rPr>
          <w:sz w:val="22"/>
          <w:szCs w:val="22"/>
        </w:rPr>
        <w:t>силы</w:t>
      </w:r>
      <w:proofErr w:type="gramEnd"/>
      <w:r w:rsidRPr="007B561A">
        <w:rPr>
          <w:sz w:val="22"/>
          <w:szCs w:val="22"/>
        </w:rPr>
        <w:t xml:space="preserve"> либо последствия, вызванные наступлением этих обстоятельств, длятся более одного месяца, Стороны обязаны встретиться для согласования изменений, которые необходимо внести в настоящий Договор в связи с наступлением обстоятельств непреодолимой силы или в связи с действием их последствий.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5. Срок действия договора, условия и порядок его прекращения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5.1. Настоящ</w:t>
      </w:r>
      <w:r>
        <w:rPr>
          <w:sz w:val="22"/>
          <w:szCs w:val="22"/>
        </w:rPr>
        <w:t>ий договор дейс</w:t>
      </w:r>
      <w:r w:rsidR="000C1B00">
        <w:rPr>
          <w:sz w:val="22"/>
          <w:szCs w:val="22"/>
        </w:rPr>
        <w:t>твует в течение 5 (пяти</w:t>
      </w:r>
      <w:r>
        <w:rPr>
          <w:sz w:val="22"/>
          <w:szCs w:val="22"/>
        </w:rPr>
        <w:t xml:space="preserve">) лет </w:t>
      </w:r>
      <w:r w:rsidRPr="007B561A">
        <w:rPr>
          <w:sz w:val="22"/>
          <w:szCs w:val="22"/>
        </w:rPr>
        <w:t xml:space="preserve"> и вступает в силу с момента его подписания Сторонами.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 xml:space="preserve">5.2. Настоящий </w:t>
      </w:r>
      <w:proofErr w:type="gramStart"/>
      <w:r w:rsidRPr="007B561A">
        <w:rPr>
          <w:sz w:val="22"/>
          <w:szCs w:val="22"/>
        </w:rPr>
        <w:t>договор</w:t>
      </w:r>
      <w:proofErr w:type="gramEnd"/>
      <w:r w:rsidRPr="007B561A">
        <w:rPr>
          <w:sz w:val="22"/>
          <w:szCs w:val="22"/>
        </w:rPr>
        <w:t xml:space="preserve"> может быть расторгнут досрочно на основании правового акта Органа опеки и попечительства о прекращении осуществления Организацией переданного ей полномочия в случаях и на условиях, предусмотренных действующим законодательством и по соглашению сторон.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 xml:space="preserve">5.3. Настоящий </w:t>
      </w:r>
      <w:proofErr w:type="gramStart"/>
      <w:r w:rsidRPr="007B561A">
        <w:rPr>
          <w:sz w:val="22"/>
          <w:szCs w:val="22"/>
        </w:rPr>
        <w:t>договор</w:t>
      </w:r>
      <w:proofErr w:type="gramEnd"/>
      <w:r w:rsidRPr="007B561A">
        <w:rPr>
          <w:sz w:val="22"/>
          <w:szCs w:val="22"/>
        </w:rPr>
        <w:t xml:space="preserve"> может быть расторгнут по инициативе Органа опеки и попечительства, на основании правового акта Органа опеки и попечительства о прекращении осуществления Организацией переданного ей полномочия, в одностороннем внесудебном порядке, в следующих случаях: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- неисполнения или ненадлежащего исполнения Организацией переданного Полномочия;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- невозможностью осуществления Организацией переданного полномочия;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lastRenderedPageBreak/>
        <w:t>- изменения действующего семейного законодательства Российской Федерации, законодательства Российской Федерации по опеке и попечительству;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Каждый из вышеперечисленных случаев, являющихся основанием для расторжения настоящего договора, должен быть подтвержден документально, в частности – перепиской Органа опеки и попечительства и Организации, обращениями граждан, органов государственной власти, органов местного самоуправления.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6. Прочие условия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6.1. В случае возникновения споров Стороны принимают меры к их урегулированию путем переговоров. Претензионный порядок обязателен, претензия рассматривается Стороной в течени</w:t>
      </w:r>
      <w:proofErr w:type="gramStart"/>
      <w:r w:rsidRPr="007B561A">
        <w:rPr>
          <w:sz w:val="22"/>
          <w:szCs w:val="22"/>
        </w:rPr>
        <w:t>и</w:t>
      </w:r>
      <w:proofErr w:type="gramEnd"/>
      <w:r w:rsidRPr="007B561A">
        <w:rPr>
          <w:sz w:val="22"/>
          <w:szCs w:val="22"/>
        </w:rPr>
        <w:t xml:space="preserve"> десяти дней с момента ее получения.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6.2. В случае если споры не будут урегулированы путем переговоров, они подлежат рассмотрению в установленном законом порядке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6.3. Изменения и дополнения к настоящему договору действительны, если они совершены в письменной форме и подписаны обеими Сторонами.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6.4. Стороны обязаны в течение 3 (трех) рабочих дней письменно сообщить друг другу об изменении своего наименования, места нахождения, почтового адреса, номеров телефонов, факсов и банковских реквизитов. Сторона, не уведомлённая другой Стороной об изменениях в адресе и/или реквизитах последней, не несет ответственности за собственное неисполнение или ненадлежащее исполнение обязательств по Договору, возникшее в связи с не уведомлением.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6.5. Любые уведомления, требования или информация, высылаемые или передаваемые Сторонам, должны осуществляться в письменной форме и считаются надлежаще переданными, если переданы Сторонам или представителям Сторон под роспись в получении, или высланы почтой с уведомлением о вручении по адресам и реквизитам, указанным в статье 7 настоящего Договора.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6.6. Все, что не урегулировано настоящим Договором, регулируется действующим законодательством РФ.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6.7.Настоящий договор составлен в 2-х подлинных экземплярах, имеющих одинаковую юридическую силу, по одному экземпляру для каждой из Сторон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B561A">
        <w:rPr>
          <w:sz w:val="22"/>
          <w:szCs w:val="22"/>
        </w:rPr>
        <w:t>7. Адрес местонахождения и реквизиты сторон:</w:t>
      </w:r>
    </w:p>
    <w:p w:rsidR="00304F37" w:rsidRPr="007B561A" w:rsidRDefault="00304F37" w:rsidP="00304F37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tbl>
      <w:tblPr>
        <w:tblW w:w="0" w:type="auto"/>
        <w:tblLook w:val="04A0"/>
      </w:tblPr>
      <w:tblGrid>
        <w:gridCol w:w="4672"/>
        <w:gridCol w:w="4673"/>
      </w:tblGrid>
      <w:tr w:rsidR="00304F37" w:rsidRPr="007B561A" w:rsidTr="00391FF2">
        <w:tc>
          <w:tcPr>
            <w:tcW w:w="4672" w:type="dxa"/>
          </w:tcPr>
          <w:p w:rsidR="00304F37" w:rsidRPr="007B561A" w:rsidRDefault="00304F37" w:rsidP="00391FF2">
            <w:pPr>
              <w:pStyle w:val="a3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>Орган опеки и попечительства</w:t>
            </w:r>
          </w:p>
          <w:p w:rsidR="00304F37" w:rsidRPr="007B561A" w:rsidRDefault="00304F37" w:rsidP="00391FF2">
            <w:pPr>
              <w:pStyle w:val="a3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>Администрация Старошайговского муниципального района Республики Мордовия</w:t>
            </w:r>
          </w:p>
          <w:p w:rsidR="00304F37" w:rsidRPr="007B561A" w:rsidRDefault="00304F37" w:rsidP="00391FF2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 xml:space="preserve">Адрес: 431540, РМ, Старошайговский район, </w:t>
            </w:r>
            <w:proofErr w:type="gramStart"/>
            <w:r w:rsidRPr="007B561A">
              <w:rPr>
                <w:sz w:val="22"/>
                <w:szCs w:val="22"/>
              </w:rPr>
              <w:t>с</w:t>
            </w:r>
            <w:proofErr w:type="gramEnd"/>
            <w:r w:rsidRPr="007B561A">
              <w:rPr>
                <w:sz w:val="22"/>
                <w:szCs w:val="22"/>
              </w:rPr>
              <w:t xml:space="preserve">. Старое </w:t>
            </w:r>
            <w:proofErr w:type="spellStart"/>
            <w:r w:rsidRPr="007B561A">
              <w:rPr>
                <w:sz w:val="22"/>
                <w:szCs w:val="22"/>
              </w:rPr>
              <w:t>Шайгово</w:t>
            </w:r>
            <w:proofErr w:type="spellEnd"/>
            <w:r w:rsidRPr="007B561A">
              <w:rPr>
                <w:sz w:val="22"/>
                <w:szCs w:val="22"/>
              </w:rPr>
              <w:t>, ул. Ленина, д.11</w:t>
            </w:r>
          </w:p>
          <w:p w:rsidR="00304F37" w:rsidRPr="007B561A" w:rsidRDefault="00304F37" w:rsidP="00391FF2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>тел./факс: 8-834-32-2-14-22</w:t>
            </w:r>
          </w:p>
          <w:p w:rsidR="00304F37" w:rsidRPr="007B561A" w:rsidRDefault="00304F37" w:rsidP="00391FF2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>ИНН 1318106160</w:t>
            </w:r>
          </w:p>
          <w:p w:rsidR="00304F37" w:rsidRPr="007B561A" w:rsidRDefault="00304F37" w:rsidP="00391FF2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 xml:space="preserve">КПП 131801001 </w:t>
            </w:r>
          </w:p>
          <w:p w:rsidR="00304F37" w:rsidRPr="007B561A" w:rsidRDefault="00304F37" w:rsidP="00391FF2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>ОКАТО  89246884001</w:t>
            </w:r>
          </w:p>
          <w:p w:rsidR="00304F37" w:rsidRPr="007B561A" w:rsidRDefault="00304F37" w:rsidP="00391FF2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>Расчетный счет № 40204810400000000354</w:t>
            </w:r>
          </w:p>
          <w:p w:rsidR="00304F37" w:rsidRPr="007B561A" w:rsidRDefault="00304F37" w:rsidP="00391FF2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 xml:space="preserve">В Отделении – НБ Республики Мордовия </w:t>
            </w:r>
            <w:proofErr w:type="gramStart"/>
            <w:r w:rsidRPr="007B561A">
              <w:rPr>
                <w:sz w:val="22"/>
                <w:szCs w:val="22"/>
              </w:rPr>
              <w:t>г</w:t>
            </w:r>
            <w:proofErr w:type="gramEnd"/>
            <w:r w:rsidRPr="007B561A">
              <w:rPr>
                <w:sz w:val="22"/>
                <w:szCs w:val="22"/>
              </w:rPr>
              <w:t>. Саранск</w:t>
            </w:r>
          </w:p>
          <w:p w:rsidR="00304F37" w:rsidRPr="007B561A" w:rsidRDefault="00304F37" w:rsidP="00391FF2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 xml:space="preserve">БИК </w:t>
            </w:r>
            <w:r>
              <w:rPr>
                <w:sz w:val="22"/>
                <w:szCs w:val="22"/>
              </w:rPr>
              <w:t>048952001</w:t>
            </w:r>
          </w:p>
          <w:p w:rsidR="00304F37" w:rsidRPr="007B561A" w:rsidRDefault="00304F37" w:rsidP="00391FF2">
            <w:pPr>
              <w:pStyle w:val="a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</w:t>
            </w:r>
            <w:r w:rsidRPr="007B561A">
              <w:rPr>
                <w:sz w:val="22"/>
                <w:szCs w:val="22"/>
              </w:rPr>
              <w:t xml:space="preserve"> Старошайговского муниципального района    Мухин Г.А.</w:t>
            </w:r>
          </w:p>
          <w:p w:rsidR="00304F37" w:rsidRDefault="00304F37" w:rsidP="00391FF2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304F37" w:rsidRPr="007B561A" w:rsidRDefault="00304F37" w:rsidP="00391FF2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</w:t>
            </w:r>
            <w:r w:rsidRPr="007B561A">
              <w:rPr>
                <w:sz w:val="22"/>
                <w:szCs w:val="22"/>
              </w:rPr>
              <w:t>_____________</w:t>
            </w:r>
          </w:p>
          <w:p w:rsidR="00304F37" w:rsidRPr="007B561A" w:rsidRDefault="00304F37" w:rsidP="00391FF2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>(подпись)</w:t>
            </w:r>
          </w:p>
          <w:p w:rsidR="00304F37" w:rsidRPr="007B561A" w:rsidRDefault="00304F37" w:rsidP="00391FF2">
            <w:pPr>
              <w:pStyle w:val="a3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>МП</w:t>
            </w:r>
          </w:p>
          <w:p w:rsidR="00304F37" w:rsidRDefault="00304F37" w:rsidP="00391FF2">
            <w:pPr>
              <w:pStyle w:val="a3"/>
              <w:jc w:val="both"/>
              <w:rPr>
                <w:sz w:val="22"/>
                <w:szCs w:val="22"/>
              </w:rPr>
            </w:pPr>
          </w:p>
          <w:p w:rsidR="00304F37" w:rsidRPr="007B561A" w:rsidRDefault="00304F37" w:rsidP="00391FF2">
            <w:pPr>
              <w:pStyle w:val="a3"/>
              <w:jc w:val="both"/>
              <w:rPr>
                <w:sz w:val="22"/>
                <w:szCs w:val="22"/>
              </w:rPr>
            </w:pPr>
          </w:p>
        </w:tc>
        <w:tc>
          <w:tcPr>
            <w:tcW w:w="4673" w:type="dxa"/>
          </w:tcPr>
          <w:p w:rsidR="00304F37" w:rsidRPr="007B561A" w:rsidRDefault="00304F37" w:rsidP="00391FF2">
            <w:pPr>
              <w:pStyle w:val="a3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lastRenderedPageBreak/>
              <w:t>Организация</w:t>
            </w:r>
          </w:p>
          <w:p w:rsidR="00304F37" w:rsidRDefault="00304F37" w:rsidP="00391FF2">
            <w:pPr>
              <w:pStyle w:val="a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304F37" w:rsidRPr="007B561A" w:rsidRDefault="00304F37" w:rsidP="00391FF2">
            <w:pPr>
              <w:pStyle w:val="a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</w:t>
            </w:r>
            <w:r w:rsidRPr="007B561A">
              <w:rPr>
                <w:sz w:val="22"/>
                <w:szCs w:val="22"/>
              </w:rPr>
              <w:t xml:space="preserve">             </w:t>
            </w:r>
            <w:r>
              <w:rPr>
                <w:sz w:val="22"/>
                <w:szCs w:val="22"/>
              </w:rPr>
              <w:t xml:space="preserve">                         </w:t>
            </w:r>
          </w:p>
          <w:p w:rsidR="00304F37" w:rsidRPr="007B561A" w:rsidRDefault="00304F37" w:rsidP="00391FF2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>(подпись)</w:t>
            </w:r>
          </w:p>
          <w:p w:rsidR="00304F37" w:rsidRPr="007B561A" w:rsidRDefault="00304F37" w:rsidP="00391FF2">
            <w:pPr>
              <w:pStyle w:val="a3"/>
              <w:jc w:val="both"/>
              <w:rPr>
                <w:sz w:val="22"/>
                <w:szCs w:val="22"/>
              </w:rPr>
            </w:pPr>
            <w:r w:rsidRPr="007B561A">
              <w:rPr>
                <w:sz w:val="22"/>
                <w:szCs w:val="22"/>
              </w:rPr>
              <w:t>МП</w:t>
            </w:r>
          </w:p>
          <w:p w:rsidR="00304F37" w:rsidRPr="007B561A" w:rsidRDefault="00304F37" w:rsidP="00391FF2">
            <w:pPr>
              <w:pStyle w:val="a3"/>
              <w:jc w:val="both"/>
              <w:rPr>
                <w:sz w:val="22"/>
                <w:szCs w:val="22"/>
              </w:rPr>
            </w:pPr>
          </w:p>
        </w:tc>
      </w:tr>
    </w:tbl>
    <w:p w:rsidR="00833E05" w:rsidRDefault="00833E05"/>
    <w:sectPr w:rsidR="00833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4F37"/>
    <w:rsid w:val="000C1B00"/>
    <w:rsid w:val="00304F37"/>
    <w:rsid w:val="00833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4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04F37"/>
    <w:rPr>
      <w:b/>
      <w:bCs/>
    </w:rPr>
  </w:style>
  <w:style w:type="character" w:customStyle="1" w:styleId="a5">
    <w:name w:val="Гипертекстовая ссылка"/>
    <w:basedOn w:val="a0"/>
    <w:uiPriority w:val="99"/>
    <w:rsid w:val="00304F37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2844</Words>
  <Characters>16216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Васильевна</dc:creator>
  <cp:keywords/>
  <dc:description/>
  <cp:lastModifiedBy>Ирина Васильевна</cp:lastModifiedBy>
  <cp:revision>2</cp:revision>
  <dcterms:created xsi:type="dcterms:W3CDTF">2018-02-26T06:22:00Z</dcterms:created>
  <dcterms:modified xsi:type="dcterms:W3CDTF">2018-02-26T06:38:00Z</dcterms:modified>
</cp:coreProperties>
</file>