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74" w:rsidRPr="00BD51CB" w:rsidRDefault="00A9113A" w:rsidP="00A9113A">
      <w:pPr>
        <w:shd w:val="clear" w:color="auto" w:fill="FFFFFF"/>
        <w:spacing w:before="100" w:beforeAutospacing="1" w:after="150" w:line="495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BD51CB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Замена водительского удостоверения</w:t>
      </w:r>
      <w:r w:rsidR="00BF3A74" w:rsidRPr="00BD51CB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через МФЦ</w:t>
      </w:r>
    </w:p>
    <w:p w:rsidR="00BD51CB" w:rsidRDefault="00BF3A74" w:rsidP="003F085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51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Водительское удостоверение (в разговорной речи «права») обязаны иметь </w:t>
      </w:r>
      <w:proofErr w:type="gramStart"/>
      <w:r w:rsidRPr="00BD51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абсолютно  все</w:t>
      </w:r>
      <w:proofErr w:type="gramEnd"/>
      <w:r w:rsidRPr="00BD51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водители автотранспортных средств на территории РФ. Срок действия национального водительского удостоверения 10 лет, и почти перед каждым </w:t>
      </w:r>
      <w:proofErr w:type="gramStart"/>
      <w:r w:rsidRPr="00BD51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водителем  рано</w:t>
      </w:r>
      <w:proofErr w:type="gramEnd"/>
      <w:r w:rsidRPr="00BD51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поздно встает вопрос замены прав по окончании этого срока. </w:t>
      </w:r>
    </w:p>
    <w:p w:rsidR="00BF3A74" w:rsidRPr="00BD51CB" w:rsidRDefault="00BF3A74" w:rsidP="003F08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1C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каких случаях требуется замена водительского удостоверения</w:t>
      </w:r>
    </w:p>
    <w:p w:rsidR="00BF3A74" w:rsidRPr="00BD51CB" w:rsidRDefault="00BF3A74" w:rsidP="003F08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уже было указано выше – по истечении их срока действия.</w:t>
      </w:r>
    </w:p>
    <w:p w:rsidR="00BF3A74" w:rsidRPr="00BD51CB" w:rsidRDefault="00BF3A74" w:rsidP="003F08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сменились персональные данные владельца, например, замужество со сменой фамилии.</w:t>
      </w:r>
    </w:p>
    <w:p w:rsidR="00BF3A74" w:rsidRPr="00BD51CB" w:rsidRDefault="00BF3A74" w:rsidP="003F08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удостоверении появились физические повреждения, которые препятствуют его идентификации.</w:t>
      </w:r>
    </w:p>
    <w:p w:rsidR="00BF3A74" w:rsidRPr="00BD51CB" w:rsidRDefault="00BF3A74" w:rsidP="003F08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права были потеряны или украдены.</w:t>
      </w:r>
    </w:p>
    <w:p w:rsidR="00BF3A74" w:rsidRPr="00BD51CB" w:rsidRDefault="00BF3A74" w:rsidP="003F08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D5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появились новые медицинские показания, ограничивающие управление автомобилем.</w:t>
      </w:r>
    </w:p>
    <w:p w:rsidR="00BF3A74" w:rsidRPr="00BD51CB" w:rsidRDefault="00BF3A74" w:rsidP="003F08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1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Обращение в МФЦ — удобный способ замены водительских прав, так как сотрудники МФЦ сами передадут ваши докуме</w:t>
      </w:r>
      <w:r w:rsidR="0076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нты в ГИБДД и заберут их оттуда.</w:t>
      </w:r>
      <w:r w:rsidRPr="00BD51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6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BD51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буде</w:t>
      </w:r>
      <w:r w:rsidR="0076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 избавлены от посещения </w:t>
      </w:r>
      <w:proofErr w:type="gramStart"/>
      <w:r w:rsidR="0076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ГИБДД,</w:t>
      </w:r>
      <w:r w:rsidRPr="00BD51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вам</w:t>
      </w:r>
      <w:proofErr w:type="gramEnd"/>
      <w:r w:rsidRPr="00BD51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лишь останется через установленный срок получить новое удостоверение в том же МФЦ, где вы сдавали документы.</w:t>
      </w:r>
    </w:p>
    <w:p w:rsidR="00BD51CB" w:rsidRDefault="00BD51CB" w:rsidP="003F085E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Подготовьте</w:t>
      </w:r>
      <w:r w:rsidR="00BF3A74" w:rsidRPr="00BD51CB">
        <w:rPr>
          <w:color w:val="000000"/>
          <w:sz w:val="28"/>
          <w:szCs w:val="28"/>
        </w:rPr>
        <w:t xml:space="preserve"> необходимые документы:</w:t>
      </w:r>
    </w:p>
    <w:p w:rsidR="003F085E" w:rsidRDefault="00BF3A74" w:rsidP="003F085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D51CB">
        <w:rPr>
          <w:color w:val="000000"/>
          <w:sz w:val="28"/>
          <w:szCs w:val="28"/>
        </w:rPr>
        <w:t>1. Заявление о выдаче водительского у</w:t>
      </w:r>
      <w:bookmarkStart w:id="0" w:name="_GoBack"/>
      <w:bookmarkEnd w:id="0"/>
      <w:r w:rsidRPr="00BD51CB">
        <w:rPr>
          <w:color w:val="000000"/>
          <w:sz w:val="28"/>
          <w:szCs w:val="28"/>
        </w:rPr>
        <w:t>достоверения</w:t>
      </w:r>
      <w:r w:rsidR="00BD51CB">
        <w:rPr>
          <w:color w:val="000000"/>
          <w:sz w:val="28"/>
          <w:szCs w:val="28"/>
        </w:rPr>
        <w:t xml:space="preserve"> (за Вас оформят сотрудники</w:t>
      </w:r>
      <w:r w:rsidR="003F085E">
        <w:rPr>
          <w:color w:val="000000"/>
          <w:sz w:val="28"/>
          <w:szCs w:val="28"/>
        </w:rPr>
        <w:t xml:space="preserve"> </w:t>
      </w:r>
      <w:r w:rsidR="00BD51CB">
        <w:rPr>
          <w:color w:val="000000"/>
          <w:sz w:val="28"/>
          <w:szCs w:val="28"/>
        </w:rPr>
        <w:t>МФЦ)</w:t>
      </w:r>
      <w:r w:rsidRPr="00BD51CB">
        <w:rPr>
          <w:color w:val="000000"/>
          <w:sz w:val="28"/>
          <w:szCs w:val="28"/>
        </w:rPr>
        <w:t>.</w:t>
      </w:r>
    </w:p>
    <w:p w:rsidR="003F085E" w:rsidRDefault="00E05395" w:rsidP="003F085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Паспорт гражданина</w:t>
      </w:r>
      <w:r w:rsidR="00BF3A74" w:rsidRPr="00BD51CB">
        <w:rPr>
          <w:color w:val="000000"/>
          <w:sz w:val="28"/>
          <w:szCs w:val="28"/>
        </w:rPr>
        <w:t xml:space="preserve"> РФ.</w:t>
      </w:r>
    </w:p>
    <w:p w:rsidR="003F085E" w:rsidRDefault="00BF3A74" w:rsidP="003F085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D51CB">
        <w:rPr>
          <w:color w:val="000000"/>
          <w:sz w:val="28"/>
          <w:szCs w:val="28"/>
        </w:rPr>
        <w:t>3. Национальное водительское удостоверение при его наличии.</w:t>
      </w:r>
    </w:p>
    <w:p w:rsidR="00BD51CB" w:rsidRDefault="00BF3A74" w:rsidP="003F085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D51CB">
        <w:rPr>
          <w:color w:val="000000"/>
          <w:sz w:val="28"/>
          <w:szCs w:val="28"/>
        </w:rPr>
        <w:t xml:space="preserve">4. Международное водительское </w:t>
      </w:r>
      <w:proofErr w:type="gramStart"/>
      <w:r w:rsidRPr="00BD51CB">
        <w:rPr>
          <w:color w:val="000000"/>
          <w:sz w:val="28"/>
          <w:szCs w:val="28"/>
        </w:rPr>
        <w:t>удостоверение  (</w:t>
      </w:r>
      <w:proofErr w:type="gramEnd"/>
      <w:r w:rsidRPr="00BD51CB">
        <w:rPr>
          <w:color w:val="000000"/>
          <w:sz w:val="28"/>
          <w:szCs w:val="28"/>
        </w:rPr>
        <w:t>в случае его замены).</w:t>
      </w:r>
      <w:r w:rsidRPr="00BD51CB">
        <w:rPr>
          <w:color w:val="000000"/>
          <w:sz w:val="28"/>
          <w:szCs w:val="28"/>
        </w:rPr>
        <w:br/>
        <w:t>5. Квитанцию об оплате госпошлины (2000 руб. за национальные права, 1600 руб. за международные).</w:t>
      </w:r>
    </w:p>
    <w:p w:rsidR="00BF3A74" w:rsidRPr="00BD51CB" w:rsidRDefault="00BF3A74" w:rsidP="003F085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D51CB">
        <w:rPr>
          <w:color w:val="000000"/>
          <w:sz w:val="28"/>
          <w:szCs w:val="28"/>
        </w:rPr>
        <w:t>6. Медицинское заклю</w:t>
      </w:r>
      <w:r w:rsidR="00BD51CB">
        <w:rPr>
          <w:color w:val="000000"/>
          <w:sz w:val="28"/>
          <w:szCs w:val="28"/>
        </w:rPr>
        <w:t>чение установленного образца.</w:t>
      </w:r>
    </w:p>
    <w:p w:rsidR="003C56FB" w:rsidRPr="00BF3A74" w:rsidRDefault="003C56FB" w:rsidP="00BF3A74"/>
    <w:sectPr w:rsidR="003C56FB" w:rsidRPr="00BF3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A16CC"/>
    <w:multiLevelType w:val="multilevel"/>
    <w:tmpl w:val="7D14F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10A"/>
    <w:rsid w:val="002B7F6A"/>
    <w:rsid w:val="003C56FB"/>
    <w:rsid w:val="003F085E"/>
    <w:rsid w:val="00644D0A"/>
    <w:rsid w:val="006A210A"/>
    <w:rsid w:val="00766C09"/>
    <w:rsid w:val="00A9113A"/>
    <w:rsid w:val="00BD51CB"/>
    <w:rsid w:val="00BF3A74"/>
    <w:rsid w:val="00E0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A5EF8C-BA4A-4C05-B055-E2A86AA1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0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Шайгово МФЦ</dc:creator>
  <cp:keywords/>
  <dc:description/>
  <cp:lastModifiedBy>Шайгово МФЦ</cp:lastModifiedBy>
  <cp:revision>7</cp:revision>
  <dcterms:created xsi:type="dcterms:W3CDTF">2018-02-15T09:57:00Z</dcterms:created>
  <dcterms:modified xsi:type="dcterms:W3CDTF">2018-02-15T12:33:00Z</dcterms:modified>
</cp:coreProperties>
</file>