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01" w:rsidRDefault="00F22201" w:rsidP="00F22201">
      <w:pPr>
        <w:shd w:val="clear" w:color="auto" w:fill="FFFFFF"/>
        <w:ind w:left="6811"/>
        <w:rPr>
          <w:b/>
          <w:spacing w:val="-2"/>
          <w:sz w:val="28"/>
        </w:rPr>
      </w:pPr>
      <w:r>
        <w:rPr>
          <w:b/>
          <w:spacing w:val="-2"/>
          <w:sz w:val="28"/>
        </w:rPr>
        <w:t>Утверждено</w:t>
      </w:r>
    </w:p>
    <w:p w:rsidR="00F22201" w:rsidRDefault="00F22201" w:rsidP="00F22201">
      <w:pPr>
        <w:shd w:val="clear" w:color="auto" w:fill="FFFFFF"/>
        <w:spacing w:before="312"/>
        <w:ind w:left="4301"/>
        <w:jc w:val="right"/>
      </w:pPr>
      <w:r>
        <w:rPr>
          <w:b/>
          <w:spacing w:val="-4"/>
          <w:sz w:val="28"/>
        </w:rPr>
        <w:t>Постанов</w:t>
      </w:r>
      <w:r w:rsidR="00D240E8">
        <w:rPr>
          <w:b/>
          <w:spacing w:val="-4"/>
          <w:sz w:val="28"/>
        </w:rPr>
        <w:t xml:space="preserve">ление Администрации </w:t>
      </w:r>
      <w:proofErr w:type="spellStart"/>
      <w:r w:rsidR="00D240E8">
        <w:rPr>
          <w:b/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spacing w:val="-2"/>
          <w:sz w:val="28"/>
        </w:rPr>
        <w:t>Республики Мордовия</w:t>
      </w:r>
    </w:p>
    <w:p w:rsidR="00F22201" w:rsidRDefault="00617BDB" w:rsidP="00F22201">
      <w:pPr>
        <w:shd w:val="clear" w:color="auto" w:fill="FFFFFF"/>
        <w:spacing w:before="274"/>
        <w:jc w:val="right"/>
        <w:rPr>
          <w:b/>
        </w:rPr>
      </w:pPr>
      <w:r>
        <w:rPr>
          <w:b/>
          <w:sz w:val="28"/>
        </w:rPr>
        <w:t xml:space="preserve">от 20 декабря   2011 года № 141 </w:t>
      </w:r>
    </w:p>
    <w:p w:rsidR="00F22201" w:rsidRDefault="00F22201" w:rsidP="00F22201">
      <w:pPr>
        <w:shd w:val="clear" w:color="auto" w:fill="FFFFFF"/>
        <w:spacing w:before="826"/>
        <w:ind w:left="4978"/>
      </w:pPr>
      <w:r>
        <w:rPr>
          <w:b/>
          <w:spacing w:val="-2"/>
          <w:sz w:val="28"/>
        </w:rPr>
        <w:t>Порядок</w:t>
      </w:r>
    </w:p>
    <w:p w:rsidR="00F22201" w:rsidRDefault="00F22201" w:rsidP="00F22201">
      <w:pPr>
        <w:shd w:val="clear" w:color="auto" w:fill="FFFFFF"/>
        <w:spacing w:before="278"/>
        <w:ind w:left="53" w:right="14"/>
        <w:jc w:val="both"/>
      </w:pPr>
      <w:r>
        <w:rPr>
          <w:b/>
          <w:spacing w:val="-1"/>
          <w:sz w:val="28"/>
        </w:rPr>
        <w:t xml:space="preserve">санкционирования </w:t>
      </w:r>
      <w:proofErr w:type="gramStart"/>
      <w:r>
        <w:rPr>
          <w:b/>
          <w:spacing w:val="-1"/>
          <w:sz w:val="28"/>
        </w:rPr>
        <w:t xml:space="preserve">оплаты денежных обязательств получателей средств </w:t>
      </w:r>
      <w:r>
        <w:rPr>
          <w:b/>
          <w:spacing w:val="-3"/>
          <w:sz w:val="28"/>
        </w:rPr>
        <w:t>бюджета</w:t>
      </w:r>
      <w:proofErr w:type="gramEnd"/>
      <w:r>
        <w:rPr>
          <w:b/>
          <w:spacing w:val="-4"/>
          <w:sz w:val="28"/>
        </w:rPr>
        <w:t xml:space="preserve"> </w:t>
      </w:r>
      <w:proofErr w:type="spellStart"/>
      <w:r w:rsidR="00F75A34">
        <w:rPr>
          <w:b/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 w:rsidR="00F75A34">
        <w:rPr>
          <w:b/>
          <w:spacing w:val="-2"/>
          <w:sz w:val="28"/>
        </w:rPr>
        <w:t>Старошайговского</w:t>
      </w:r>
      <w:proofErr w:type="spellEnd"/>
      <w:r>
        <w:rPr>
          <w:b/>
          <w:spacing w:val="-2"/>
          <w:sz w:val="28"/>
        </w:rPr>
        <w:t xml:space="preserve"> муниципального района Республики Мордовия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 xml:space="preserve">и администраторов источников финансирования дефицита бюджета </w:t>
      </w:r>
      <w:proofErr w:type="spellStart"/>
      <w:r w:rsidR="00F75A34">
        <w:rPr>
          <w:b/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pacing w:val="-3"/>
          <w:sz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pacing w:val="-2"/>
          <w:sz w:val="28"/>
        </w:rPr>
        <w:t>муниципального района Республики Мордовия</w:t>
      </w:r>
    </w:p>
    <w:p w:rsidR="00F22201" w:rsidRDefault="00F22201" w:rsidP="00F22201">
      <w:pPr>
        <w:numPr>
          <w:ilvl w:val="0"/>
          <w:numId w:val="2"/>
        </w:numPr>
        <w:shd w:val="clear" w:color="auto" w:fill="FFFFFF"/>
        <w:spacing w:before="874"/>
        <w:ind w:right="34" w:firstLine="360"/>
        <w:jc w:val="both"/>
        <w:rPr>
          <w:spacing w:val="-28"/>
          <w:sz w:val="28"/>
        </w:rPr>
      </w:pPr>
      <w:proofErr w:type="gramStart"/>
      <w:r>
        <w:rPr>
          <w:spacing w:val="-2"/>
          <w:sz w:val="28"/>
        </w:rPr>
        <w:t xml:space="preserve">Настоящий Порядок разработан на основании статей 219 и 219.2 Бюджетного </w:t>
      </w:r>
      <w:r>
        <w:rPr>
          <w:spacing w:val="-1"/>
          <w:sz w:val="28"/>
        </w:rPr>
        <w:t xml:space="preserve">кодекса Российской Федерации и устанавливает порядок санкционирования </w:t>
      </w:r>
      <w:r>
        <w:rPr>
          <w:sz w:val="28"/>
        </w:rPr>
        <w:t xml:space="preserve">Отделением 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Управления Федерального казначейства по Республике Мордовия (далее - Отделение по </w:t>
      </w:r>
      <w:proofErr w:type="spellStart"/>
      <w:r>
        <w:rPr>
          <w:spacing w:val="-2"/>
          <w:sz w:val="28"/>
        </w:rPr>
        <w:t>Старошайговскому</w:t>
      </w:r>
      <w:proofErr w:type="spellEnd"/>
      <w:r>
        <w:rPr>
          <w:spacing w:val="-2"/>
          <w:sz w:val="28"/>
        </w:rPr>
        <w:t xml:space="preserve"> району) оплаты денежных обязательств получателей средств бюджета</w:t>
      </w:r>
      <w:r>
        <w:rPr>
          <w:sz w:val="28"/>
        </w:rPr>
        <w:t xml:space="preserve"> </w:t>
      </w:r>
      <w:r w:rsidR="00F75A34">
        <w:rPr>
          <w:spacing w:val="-4"/>
          <w:sz w:val="28"/>
        </w:rPr>
        <w:t xml:space="preserve">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 w:rsidR="00F75A34">
        <w:rPr>
          <w:spacing w:val="-4"/>
          <w:sz w:val="28"/>
        </w:rPr>
        <w:t xml:space="preserve"> </w:t>
      </w:r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pacing w:val="-2"/>
          <w:sz w:val="28"/>
        </w:rPr>
        <w:t>Старошайговского</w:t>
      </w:r>
      <w:proofErr w:type="spellEnd"/>
      <w:r>
        <w:rPr>
          <w:spacing w:val="-2"/>
          <w:sz w:val="28"/>
        </w:rPr>
        <w:t xml:space="preserve"> муниципального района Республики Мордовия</w:t>
      </w:r>
      <w:r>
        <w:rPr>
          <w:b/>
          <w:spacing w:val="-3"/>
          <w:sz w:val="28"/>
        </w:rPr>
        <w:t xml:space="preserve"> </w:t>
      </w:r>
      <w:r>
        <w:rPr>
          <w:spacing w:val="-2"/>
          <w:sz w:val="28"/>
        </w:rPr>
        <w:t xml:space="preserve">и </w:t>
      </w:r>
      <w:r>
        <w:rPr>
          <w:sz w:val="28"/>
        </w:rPr>
        <w:t xml:space="preserve">администраторов источников финансирования дефицита бюджета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 w:rsidR="00F75A34">
        <w:rPr>
          <w:spacing w:val="-4"/>
          <w:sz w:val="28"/>
        </w:rPr>
        <w:t xml:space="preserve"> </w:t>
      </w:r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pacing w:val="-2"/>
          <w:sz w:val="28"/>
        </w:rPr>
        <w:t>Старошайговского</w:t>
      </w:r>
      <w:proofErr w:type="spellEnd"/>
      <w:r>
        <w:rPr>
          <w:spacing w:val="-2"/>
          <w:sz w:val="28"/>
        </w:rPr>
        <w:t xml:space="preserve"> муниципального района Республики Мордовия</w:t>
      </w:r>
      <w:proofErr w:type="gramEnd"/>
      <w:r>
        <w:rPr>
          <w:sz w:val="28"/>
        </w:rPr>
        <w:t xml:space="preserve">, лицевые </w:t>
      </w:r>
      <w:proofErr w:type="gramStart"/>
      <w:r>
        <w:rPr>
          <w:sz w:val="28"/>
        </w:rPr>
        <w:t>счета</w:t>
      </w:r>
      <w:proofErr w:type="gramEnd"/>
      <w:r>
        <w:rPr>
          <w:sz w:val="28"/>
        </w:rPr>
        <w:t xml:space="preserve"> которых открыты в Отделении 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в соответствии с Соглашением об осуществлении отдельных функций по </w:t>
      </w:r>
      <w:r>
        <w:rPr>
          <w:spacing w:val="-1"/>
          <w:sz w:val="28"/>
        </w:rPr>
        <w:t>исполнению бюджета</w:t>
      </w:r>
      <w:r>
        <w:rPr>
          <w:sz w:val="28"/>
        </w:rPr>
        <w:t xml:space="preserve">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 w:rsidR="00F75A34">
        <w:rPr>
          <w:spacing w:val="-4"/>
          <w:sz w:val="28"/>
        </w:rPr>
        <w:t xml:space="preserve"> </w:t>
      </w:r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pacing w:val="-2"/>
          <w:sz w:val="28"/>
        </w:rPr>
        <w:t>Старошайговского</w:t>
      </w:r>
      <w:proofErr w:type="spellEnd"/>
      <w:r>
        <w:rPr>
          <w:spacing w:val="-2"/>
          <w:sz w:val="28"/>
        </w:rPr>
        <w:t xml:space="preserve"> </w:t>
      </w:r>
      <w:r>
        <w:rPr>
          <w:spacing w:val="-1"/>
          <w:sz w:val="28"/>
        </w:rPr>
        <w:t xml:space="preserve">муниципального района Республики </w:t>
      </w:r>
      <w:r>
        <w:rPr>
          <w:spacing w:val="-2"/>
          <w:sz w:val="28"/>
        </w:rPr>
        <w:t xml:space="preserve">Мордовия, заключенным между Отделением по </w:t>
      </w:r>
      <w:proofErr w:type="spellStart"/>
      <w:r>
        <w:rPr>
          <w:spacing w:val="-2"/>
          <w:sz w:val="28"/>
        </w:rPr>
        <w:t>Старошайговскому</w:t>
      </w:r>
      <w:proofErr w:type="spellEnd"/>
      <w:r>
        <w:rPr>
          <w:spacing w:val="-2"/>
          <w:sz w:val="28"/>
        </w:rPr>
        <w:t xml:space="preserve"> району </w:t>
      </w:r>
      <w:r>
        <w:rPr>
          <w:sz w:val="28"/>
        </w:rPr>
        <w:t xml:space="preserve">Управления Федерального казначейства по Республике Мордовия и Администрацией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F22201" w:rsidRDefault="00F22201" w:rsidP="00F22201">
      <w:pPr>
        <w:numPr>
          <w:ilvl w:val="0"/>
          <w:numId w:val="2"/>
        </w:numPr>
        <w:shd w:val="clear" w:color="auto" w:fill="FFFFFF"/>
        <w:tabs>
          <w:tab w:val="left" w:pos="523"/>
        </w:tabs>
        <w:spacing w:before="274"/>
        <w:ind w:right="34" w:firstLine="360"/>
        <w:jc w:val="both"/>
      </w:pPr>
      <w:proofErr w:type="gramStart"/>
      <w:r>
        <w:rPr>
          <w:sz w:val="28"/>
        </w:rPr>
        <w:t xml:space="preserve">Для оплаты денежных обязательств получатели средств бюджета </w:t>
      </w:r>
      <w:r>
        <w:t xml:space="preserve">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Мордовия, администраторы источников финансирования дефицита бюджета </w:t>
      </w:r>
      <w:r w:rsidR="00F75A34">
        <w:rPr>
          <w:spacing w:val="-4"/>
          <w:sz w:val="28"/>
        </w:rPr>
        <w:t xml:space="preserve">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  <w:szCs w:val="28"/>
        </w:rPr>
        <w:t xml:space="preserve"> </w:t>
      </w:r>
      <w:r>
        <w:rPr>
          <w:spacing w:val="-2"/>
          <w:sz w:val="28"/>
        </w:rPr>
        <w:t xml:space="preserve">муниципального района Республики Мордовия представляют </w:t>
      </w:r>
      <w:r>
        <w:rPr>
          <w:spacing w:val="-1"/>
          <w:sz w:val="28"/>
        </w:rPr>
        <w:t xml:space="preserve">в Отделение по </w:t>
      </w:r>
      <w:proofErr w:type="spellStart"/>
      <w:r>
        <w:rPr>
          <w:spacing w:val="-1"/>
          <w:sz w:val="28"/>
        </w:rPr>
        <w:t>Старошайговскому</w:t>
      </w:r>
      <w:proofErr w:type="spellEnd"/>
      <w:r>
        <w:rPr>
          <w:spacing w:val="-1"/>
          <w:sz w:val="28"/>
        </w:rPr>
        <w:t xml:space="preserve"> району Заявку на кассовый </w:t>
      </w:r>
      <w:r>
        <w:rPr>
          <w:spacing w:val="-1"/>
          <w:sz w:val="28"/>
        </w:rPr>
        <w:lastRenderedPageBreak/>
        <w:t xml:space="preserve">расход (код по </w:t>
      </w:r>
      <w:r>
        <w:rPr>
          <w:sz w:val="28"/>
        </w:rPr>
        <w:t>ведомственному классификатору форм документов (далее - код по КФД) 0531801) или Заявку на получение наличных денег (код по КФД - 0531802) (далее</w:t>
      </w:r>
      <w:proofErr w:type="gramEnd"/>
      <w:r>
        <w:rPr>
          <w:sz w:val="28"/>
        </w:rPr>
        <w:t xml:space="preserve"> - Заявки) в соответствии с регламентом о порядке и условиях обмена </w:t>
      </w:r>
      <w:r>
        <w:rPr>
          <w:spacing w:val="-1"/>
          <w:sz w:val="28"/>
        </w:rPr>
        <w:t xml:space="preserve">информацией между Отделением по </w:t>
      </w:r>
      <w:proofErr w:type="spellStart"/>
      <w:r>
        <w:rPr>
          <w:spacing w:val="-1"/>
          <w:sz w:val="28"/>
        </w:rPr>
        <w:t>Старошайговскому</w:t>
      </w:r>
      <w:proofErr w:type="spellEnd"/>
      <w:r>
        <w:rPr>
          <w:spacing w:val="-1"/>
          <w:sz w:val="28"/>
        </w:rPr>
        <w:t xml:space="preserve"> району и </w:t>
      </w:r>
      <w:r>
        <w:rPr>
          <w:sz w:val="28"/>
        </w:rPr>
        <w:t xml:space="preserve">Администрацией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</w:t>
      </w:r>
      <w:r>
        <w:rPr>
          <w:spacing w:val="-2"/>
          <w:sz w:val="28"/>
        </w:rPr>
        <w:t>Республики Мордовия при кассовом обслуживании бюджета</w:t>
      </w:r>
      <w:r>
        <w:rPr>
          <w:sz w:val="28"/>
        </w:rPr>
        <w:t xml:space="preserve"> </w:t>
      </w:r>
      <w:r w:rsidR="00F75A34">
        <w:rPr>
          <w:spacing w:val="-4"/>
          <w:sz w:val="28"/>
        </w:rPr>
        <w:t xml:space="preserve">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>муниципального района Республики Мордовия (далее - Регламент)</w:t>
      </w:r>
      <w:proofErr w:type="gramStart"/>
      <w:r>
        <w:rPr>
          <w:spacing w:val="-1"/>
          <w:sz w:val="28"/>
        </w:rPr>
        <w:t>.З</w:t>
      </w:r>
      <w:proofErr w:type="gramEnd"/>
      <w:r>
        <w:rPr>
          <w:spacing w:val="-1"/>
          <w:sz w:val="28"/>
        </w:rPr>
        <w:t>а</w:t>
      </w:r>
      <w:r>
        <w:rPr>
          <w:sz w:val="28"/>
        </w:rPr>
        <w:t xml:space="preserve">явка при наличии электронного документооборота между получателем средств бюджета 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муниципального района Республики </w:t>
      </w:r>
      <w:r>
        <w:rPr>
          <w:spacing w:val="-1"/>
          <w:sz w:val="28"/>
        </w:rPr>
        <w:t xml:space="preserve">Мордовия, администратором источников финансирования дефицита бюджета </w:t>
      </w:r>
      <w:r w:rsidR="00F75A34">
        <w:rPr>
          <w:spacing w:val="-4"/>
          <w:sz w:val="28"/>
        </w:rPr>
        <w:t xml:space="preserve">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 w:rsidR="00F75A34">
        <w:rPr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 xml:space="preserve">муниципального района Республики Мордовия и Отделением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представляется в электронном виде с </w:t>
      </w:r>
      <w:r>
        <w:rPr>
          <w:spacing w:val="-2"/>
          <w:sz w:val="28"/>
        </w:rPr>
        <w:t xml:space="preserve">применением электронной цифровой подписи (далее - в электронном виде). При отсутствии электронного документооборота Заявка представляется на бумажном </w:t>
      </w:r>
      <w:r>
        <w:rPr>
          <w:spacing w:val="-1"/>
          <w:sz w:val="28"/>
        </w:rPr>
        <w:t xml:space="preserve">носителе с одновременным представлением на магнитном носителе (далее - на </w:t>
      </w:r>
      <w:r>
        <w:rPr>
          <w:sz w:val="28"/>
        </w:rPr>
        <w:t>бумажном носителе).</w:t>
      </w:r>
    </w:p>
    <w:p w:rsidR="00F22201" w:rsidRDefault="00F22201" w:rsidP="00F22201">
      <w:pPr>
        <w:shd w:val="clear" w:color="auto" w:fill="FFFFFF"/>
        <w:spacing w:before="288"/>
        <w:ind w:right="34" w:firstLine="360"/>
        <w:jc w:val="both"/>
      </w:pPr>
      <w:r>
        <w:rPr>
          <w:sz w:val="28"/>
        </w:rPr>
        <w:t xml:space="preserve">Заявка подписывается руководителем и главным бухгалтером (иными уполномоченными руководителем лицами) получателя средств бюджета 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(администратора источников финансирования дефицита бюджета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>муниципального района Республики Мордовия).</w:t>
      </w:r>
    </w:p>
    <w:p w:rsidR="00F22201" w:rsidRDefault="00F22201" w:rsidP="00F22201">
      <w:pPr>
        <w:numPr>
          <w:ilvl w:val="0"/>
          <w:numId w:val="4"/>
        </w:numPr>
        <w:shd w:val="clear" w:color="auto" w:fill="FFFFFF"/>
        <w:tabs>
          <w:tab w:val="left" w:pos="360"/>
        </w:tabs>
        <w:spacing w:before="274"/>
        <w:ind w:right="34" w:firstLine="360"/>
        <w:jc w:val="both"/>
        <w:rPr>
          <w:spacing w:val="-16"/>
          <w:sz w:val="28"/>
        </w:rPr>
      </w:pPr>
      <w:proofErr w:type="gramStart"/>
      <w:r>
        <w:rPr>
          <w:spacing w:val="-2"/>
          <w:sz w:val="28"/>
        </w:rPr>
        <w:t xml:space="preserve">Уполномоченный руководителем Отделения по </w:t>
      </w:r>
      <w:proofErr w:type="spellStart"/>
      <w:r>
        <w:rPr>
          <w:spacing w:val="-2"/>
          <w:sz w:val="28"/>
        </w:rPr>
        <w:t>Старошайговскому</w:t>
      </w:r>
      <w:proofErr w:type="spellEnd"/>
      <w:r>
        <w:rPr>
          <w:spacing w:val="-2"/>
          <w:sz w:val="28"/>
        </w:rPr>
        <w:t xml:space="preserve"> району </w:t>
      </w:r>
      <w:r>
        <w:rPr>
          <w:spacing w:val="-3"/>
          <w:sz w:val="28"/>
        </w:rPr>
        <w:t xml:space="preserve">работник не позднее третьего рабочего дня, следующего за днем представления </w:t>
      </w:r>
      <w:r>
        <w:rPr>
          <w:sz w:val="28"/>
        </w:rPr>
        <w:t xml:space="preserve">получателем средств бюджета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(администратором </w:t>
      </w:r>
      <w:r>
        <w:rPr>
          <w:spacing w:val="-2"/>
          <w:sz w:val="28"/>
        </w:rPr>
        <w:t xml:space="preserve">источников финансирования дефицита бюджета) Заявки в Отделение, проверяет </w:t>
      </w:r>
      <w:r>
        <w:rPr>
          <w:sz w:val="28"/>
        </w:rPr>
        <w:t xml:space="preserve">Заявку на соответствие установленной форме, наличие в ней реквизитов и показателей, предусмотренных пунктом 5 настоящего Порядка, наличие </w:t>
      </w:r>
      <w:r>
        <w:rPr>
          <w:spacing w:val="-1"/>
          <w:sz w:val="28"/>
        </w:rPr>
        <w:t>документов, предусмотренных пунктами 7, 10 настоящего Порядка</w:t>
      </w:r>
      <w:proofErr w:type="gramEnd"/>
      <w:r>
        <w:rPr>
          <w:spacing w:val="-1"/>
          <w:sz w:val="28"/>
        </w:rPr>
        <w:t xml:space="preserve">, а также соответствие показателей Заявки указанным в ней документам в соответствии с </w:t>
      </w:r>
      <w:r>
        <w:rPr>
          <w:spacing w:val="-3"/>
          <w:sz w:val="28"/>
        </w:rPr>
        <w:t xml:space="preserve">условиями пункта 6 настоящего Порядка и соответствующим требованиям, </w:t>
      </w:r>
      <w:r>
        <w:rPr>
          <w:sz w:val="28"/>
        </w:rPr>
        <w:t xml:space="preserve">установленным пунктами 11-12 настоящего Порядка. </w:t>
      </w:r>
    </w:p>
    <w:p w:rsidR="00F22201" w:rsidRDefault="00F22201" w:rsidP="00F22201">
      <w:pPr>
        <w:numPr>
          <w:ilvl w:val="0"/>
          <w:numId w:val="4"/>
        </w:numPr>
        <w:shd w:val="clear" w:color="auto" w:fill="FFFFFF"/>
        <w:tabs>
          <w:tab w:val="left" w:pos="360"/>
        </w:tabs>
        <w:spacing w:before="278"/>
        <w:ind w:right="34" w:firstLine="360"/>
        <w:jc w:val="both"/>
        <w:rPr>
          <w:spacing w:val="-14"/>
          <w:sz w:val="28"/>
        </w:rPr>
      </w:pPr>
      <w:proofErr w:type="gramStart"/>
      <w:r>
        <w:rPr>
          <w:spacing w:val="-2"/>
          <w:sz w:val="28"/>
        </w:rPr>
        <w:t xml:space="preserve">Уполномоченный руководителем Отделения по </w:t>
      </w:r>
      <w:proofErr w:type="spellStart"/>
      <w:r>
        <w:rPr>
          <w:spacing w:val="-2"/>
          <w:sz w:val="28"/>
        </w:rPr>
        <w:t>Старошайговскому</w:t>
      </w:r>
      <w:proofErr w:type="spellEnd"/>
      <w:r>
        <w:rPr>
          <w:spacing w:val="-2"/>
          <w:sz w:val="28"/>
        </w:rPr>
        <w:t xml:space="preserve"> району </w:t>
      </w:r>
      <w:r>
        <w:rPr>
          <w:spacing w:val="-1"/>
          <w:sz w:val="28"/>
        </w:rPr>
        <w:t xml:space="preserve">работник не позднее срока, установленного пунктом 3 настоящего Порядка, </w:t>
      </w:r>
      <w:r>
        <w:rPr>
          <w:spacing w:val="-2"/>
          <w:sz w:val="28"/>
        </w:rPr>
        <w:t xml:space="preserve">проверяет Заявку на соответствие установленной форме, соответствие подписей </w:t>
      </w:r>
      <w:r>
        <w:rPr>
          <w:sz w:val="28"/>
        </w:rPr>
        <w:t xml:space="preserve">имеющимся образцам, представленным получателем средств бюджета 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 w:rsidR="00F75A34">
        <w:rPr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 xml:space="preserve">муниципального </w:t>
      </w:r>
      <w:r>
        <w:rPr>
          <w:sz w:val="28"/>
        </w:rPr>
        <w:t xml:space="preserve">района Республики Мордовия (администратором </w:t>
      </w:r>
      <w:r>
        <w:rPr>
          <w:sz w:val="28"/>
        </w:rPr>
        <w:lastRenderedPageBreak/>
        <w:t xml:space="preserve">источников финансирования дефицита бюджета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>муниципального района Республики Мордовия) в порядке, установленном для открытия соответствующего лицевого счета.</w:t>
      </w:r>
      <w:proofErr w:type="gramEnd"/>
    </w:p>
    <w:p w:rsidR="00F22201" w:rsidRDefault="00F22201" w:rsidP="00F22201">
      <w:pPr>
        <w:numPr>
          <w:ilvl w:val="0"/>
          <w:numId w:val="4"/>
        </w:numPr>
        <w:shd w:val="clear" w:color="auto" w:fill="FFFFFF"/>
        <w:tabs>
          <w:tab w:val="left" w:pos="283"/>
        </w:tabs>
        <w:spacing w:before="269"/>
        <w:ind w:right="34" w:firstLine="360"/>
        <w:rPr>
          <w:spacing w:val="-20"/>
          <w:sz w:val="28"/>
        </w:rPr>
      </w:pPr>
      <w:r>
        <w:rPr>
          <w:spacing w:val="-2"/>
          <w:sz w:val="28"/>
        </w:rPr>
        <w:t>Заявка проверяется на наличие в ней следующих реквизитов и показателей: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</w:pPr>
      <w:r>
        <w:rPr>
          <w:spacing w:val="-1"/>
          <w:sz w:val="28"/>
        </w:rPr>
        <w:t xml:space="preserve">номера соответствующего лицевого счета, открытого получателю средств </w:t>
      </w:r>
      <w:r w:rsidR="00F75A34">
        <w:rPr>
          <w:sz w:val="28"/>
        </w:rPr>
        <w:t xml:space="preserve">бюджета  </w:t>
      </w:r>
      <w:proofErr w:type="spellStart"/>
      <w:r w:rsidR="00F75A34">
        <w:rPr>
          <w:sz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>муниципального</w:t>
      </w:r>
      <w:r>
        <w:rPr>
          <w:sz w:val="28"/>
        </w:rPr>
        <w:t xml:space="preserve"> района Республики  или администратору источника финансирования дефицита бюджета </w:t>
      </w:r>
      <w:r w:rsidR="00F75A34">
        <w:rPr>
          <w:spacing w:val="-4"/>
          <w:sz w:val="28"/>
        </w:rPr>
        <w:t xml:space="preserve"> </w:t>
      </w:r>
      <w:proofErr w:type="spellStart"/>
      <w:r w:rsidR="00F75A34">
        <w:rPr>
          <w:spacing w:val="-4"/>
          <w:sz w:val="28"/>
        </w:rPr>
        <w:t>Старошайговского</w:t>
      </w:r>
      <w:proofErr w:type="spellEnd"/>
      <w:r w:rsidR="00F75A34">
        <w:rPr>
          <w:spacing w:val="-4"/>
          <w:sz w:val="28"/>
        </w:rPr>
        <w:t xml:space="preserve"> </w:t>
      </w:r>
      <w:r w:rsidR="00F624FD">
        <w:rPr>
          <w:spacing w:val="-4"/>
          <w:sz w:val="28"/>
        </w:rPr>
        <w:t xml:space="preserve"> </w:t>
      </w:r>
      <w:r>
        <w:rPr>
          <w:spacing w:val="-4"/>
          <w:sz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Мордовия; 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  <w:rPr>
          <w:spacing w:val="-7"/>
          <w:sz w:val="28"/>
        </w:rPr>
      </w:pPr>
      <w:r>
        <w:rPr>
          <w:spacing w:val="-1"/>
          <w:sz w:val="28"/>
        </w:rPr>
        <w:t xml:space="preserve">кодов классификации расходов бюджета (классификации источников </w:t>
      </w:r>
      <w:r>
        <w:rPr>
          <w:sz w:val="28"/>
        </w:rPr>
        <w:t>финансирования дефицитов бюджетов), по которым необходимо произвести кассовый расход (кассовую выплату), а также текстового назначения платежа;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  <w:rPr>
          <w:spacing w:val="-7"/>
          <w:sz w:val="28"/>
        </w:rPr>
      </w:pPr>
      <w:proofErr w:type="gramStart"/>
      <w:r>
        <w:rPr>
          <w:spacing w:val="-2"/>
          <w:sz w:val="28"/>
        </w:rPr>
        <w:t xml:space="preserve">суммы кассового расхода (кассовой выплаты) и цифрового кода валюты в </w:t>
      </w:r>
      <w:r>
        <w:rPr>
          <w:spacing w:val="-1"/>
          <w:sz w:val="28"/>
        </w:rPr>
        <w:t xml:space="preserve">соответствии с Общероссийским классификатором валют, в которой он </w:t>
      </w:r>
      <w:r>
        <w:rPr>
          <w:sz w:val="28"/>
        </w:rPr>
        <w:t>должен быть произведен;</w:t>
      </w:r>
      <w:proofErr w:type="gramEnd"/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  <w:rPr>
          <w:spacing w:val="-1"/>
          <w:sz w:val="28"/>
        </w:rPr>
      </w:pPr>
      <w:r>
        <w:rPr>
          <w:spacing w:val="-1"/>
          <w:sz w:val="28"/>
        </w:rPr>
        <w:t>суммы налога на добавленную стоимость (при наличии);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 xml:space="preserve">вида средств (средства бюджета </w:t>
      </w:r>
      <w:proofErr w:type="spellStart"/>
      <w:r w:rsidR="00F624FD">
        <w:rPr>
          <w:spacing w:val="-4"/>
          <w:sz w:val="28"/>
        </w:rPr>
        <w:t>Старошайговского</w:t>
      </w:r>
      <w:proofErr w:type="spellEnd"/>
      <w:r>
        <w:rPr>
          <w:spacing w:val="-4"/>
          <w:sz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>муниципального р</w:t>
      </w:r>
      <w:r>
        <w:rPr>
          <w:sz w:val="28"/>
        </w:rPr>
        <w:t xml:space="preserve">айона Республики Мордовия и средства, полученные от оказания </w:t>
      </w:r>
      <w:r>
        <w:rPr>
          <w:spacing w:val="-1"/>
          <w:sz w:val="28"/>
        </w:rPr>
        <w:t xml:space="preserve">платных услуг и иной приносящей доход деятельности); 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  <w:rPr>
          <w:sz w:val="28"/>
        </w:rPr>
      </w:pPr>
      <w:r>
        <w:rPr>
          <w:spacing w:val="-1"/>
          <w:sz w:val="28"/>
        </w:rPr>
        <w:t>предельной даты исполнения Заявки;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  <w:rPr>
          <w:sz w:val="28"/>
        </w:rPr>
      </w:pPr>
      <w:r>
        <w:rPr>
          <w:sz w:val="28"/>
        </w:rPr>
        <w:t>наименования, банковских реквизитов, идентификационного номера налогоплательщика (ИНН) и кода причины постановки на учет (КПП) получателя денежных средств по Заявке;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  <w:rPr>
          <w:sz w:val="28"/>
        </w:rPr>
      </w:pPr>
      <w:r>
        <w:rPr>
          <w:sz w:val="28"/>
        </w:rPr>
        <w:t>номера и серии чека (при наличном способе оплаты денежного обязательства);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</w:pPr>
      <w:r>
        <w:rPr>
          <w:spacing w:val="-1"/>
          <w:sz w:val="28"/>
        </w:rPr>
        <w:t xml:space="preserve">срока действия чека (при наличном способе оплаты денежного </w:t>
      </w:r>
      <w:r>
        <w:rPr>
          <w:sz w:val="28"/>
        </w:rPr>
        <w:t xml:space="preserve">обязательства); 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>фамилии, имени и отчества получателя средств по чеку (при наличном способе оплаты денежного обязательства);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>паспортных данных получателя средств по чеку (при наличном способе оплаты денежного обязательства);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 xml:space="preserve">данных для осуществления налоговых и иных обязательных платежей в </w:t>
      </w:r>
      <w:r>
        <w:rPr>
          <w:spacing w:val="-2"/>
          <w:sz w:val="28"/>
        </w:rPr>
        <w:t xml:space="preserve">бюджеты бюджетной системы Российской Федерации (при наличии); </w:t>
      </w:r>
    </w:p>
    <w:p w:rsidR="00F22201" w:rsidRDefault="00F22201" w:rsidP="00F22201">
      <w:pPr>
        <w:numPr>
          <w:ilvl w:val="0"/>
          <w:numId w:val="6"/>
        </w:numPr>
        <w:shd w:val="clear" w:color="auto" w:fill="FFFFFF"/>
        <w:spacing w:before="120"/>
        <w:ind w:left="0" w:right="34" w:firstLine="539"/>
        <w:jc w:val="both"/>
      </w:pPr>
      <w:proofErr w:type="gramStart"/>
      <w:r>
        <w:rPr>
          <w:spacing w:val="-1"/>
          <w:sz w:val="28"/>
        </w:rPr>
        <w:lastRenderedPageBreak/>
        <w:t xml:space="preserve">реквизитов (номер, дата) и предмета договора (изменения к договору) или муниципального контракта (изменения к муниципальному контракту) на поставку товаров, выполнение работ, оказание услуг для муниципальных нужд (далее - муниципальный контракт на поставку товаров, выполнение </w:t>
      </w:r>
      <w:r>
        <w:rPr>
          <w:sz w:val="28"/>
        </w:rPr>
        <w:t xml:space="preserve">работ, оказание услуг) или договора аренды, и (или) реквизитов (тип, </w:t>
      </w:r>
      <w:r>
        <w:rPr>
          <w:spacing w:val="-1"/>
          <w:sz w:val="28"/>
        </w:rPr>
        <w:t xml:space="preserve">номер, дата) документа, подтверждающего возникновение денежного </w:t>
      </w:r>
      <w:r>
        <w:rPr>
          <w:sz w:val="28"/>
        </w:rPr>
        <w:t xml:space="preserve">обязательства при поставке товаров (накладная, акт приемки-передачи, </w:t>
      </w:r>
      <w:r>
        <w:rPr>
          <w:spacing w:val="-1"/>
          <w:sz w:val="28"/>
        </w:rPr>
        <w:t>счет, счет-фактура), выполнении работ</w:t>
      </w:r>
      <w:proofErr w:type="gramEnd"/>
      <w:r>
        <w:rPr>
          <w:spacing w:val="-1"/>
          <w:sz w:val="28"/>
        </w:rPr>
        <w:t xml:space="preserve"> (</w:t>
      </w:r>
      <w:proofErr w:type="gramStart"/>
      <w:r>
        <w:rPr>
          <w:spacing w:val="-1"/>
          <w:sz w:val="28"/>
        </w:rPr>
        <w:t xml:space="preserve">акт выполненных работ), оказании </w:t>
      </w:r>
      <w:r>
        <w:rPr>
          <w:sz w:val="28"/>
        </w:rPr>
        <w:t xml:space="preserve">услуг (счет) или по аренде (счет), номера и даты исполнительного </w:t>
      </w:r>
      <w:r>
        <w:rPr>
          <w:spacing w:val="-1"/>
          <w:sz w:val="28"/>
        </w:rPr>
        <w:t xml:space="preserve">документа (исполнительный лист, судебный приказ), иных документов, подтверждающих </w:t>
      </w:r>
      <w:r>
        <w:rPr>
          <w:spacing w:val="-5"/>
          <w:sz w:val="28"/>
        </w:rPr>
        <w:t xml:space="preserve">возникновение </w:t>
      </w:r>
      <w:r>
        <w:rPr>
          <w:spacing w:val="-2"/>
          <w:sz w:val="28"/>
        </w:rPr>
        <w:t xml:space="preserve">денежных </w:t>
      </w:r>
      <w:r>
        <w:rPr>
          <w:spacing w:val="-4"/>
          <w:sz w:val="28"/>
        </w:rPr>
        <w:t xml:space="preserve">обязательств, </w:t>
      </w:r>
      <w:r>
        <w:rPr>
          <w:sz w:val="28"/>
        </w:rPr>
        <w:t xml:space="preserve">предусмотренных федеральными законами, указами Президента </w:t>
      </w:r>
      <w:r>
        <w:rPr>
          <w:spacing w:val="-1"/>
          <w:sz w:val="28"/>
        </w:rPr>
        <w:t xml:space="preserve">Российской Федерации, постановлениями Правительства Российской Федерации и нормативными правовыми актами Министерства финансов </w:t>
      </w:r>
      <w:r>
        <w:rPr>
          <w:sz w:val="28"/>
        </w:rPr>
        <w:t xml:space="preserve">Российской Федерации (далее - документы, подтверждающие возникновение денежных обязательств), в соответствии с пунктом 6 </w:t>
      </w:r>
      <w:r>
        <w:rPr>
          <w:spacing w:val="-1"/>
          <w:sz w:val="28"/>
        </w:rPr>
        <w:t>настоящего Порядка только в заявке</w:t>
      </w:r>
      <w:proofErr w:type="gramEnd"/>
      <w:r>
        <w:rPr>
          <w:spacing w:val="-1"/>
          <w:sz w:val="28"/>
        </w:rPr>
        <w:t xml:space="preserve"> на кассовый расход.</w:t>
      </w:r>
    </w:p>
    <w:p w:rsidR="00F22201" w:rsidRDefault="00F22201" w:rsidP="00F22201">
      <w:pPr>
        <w:shd w:val="clear" w:color="auto" w:fill="FFFFFF"/>
        <w:spacing w:before="278"/>
        <w:ind w:right="34" w:firstLine="360"/>
        <w:jc w:val="both"/>
      </w:pPr>
      <w:r>
        <w:rPr>
          <w:sz w:val="28"/>
        </w:rPr>
        <w:t xml:space="preserve">В одной Заявке может содержаться несколько сумм кассовых расходов (кассовых выплат) по разным кодам классификации расходов бюджетов </w:t>
      </w:r>
      <w:r>
        <w:rPr>
          <w:spacing w:val="-1"/>
          <w:sz w:val="28"/>
        </w:rPr>
        <w:t>(классификации источников финансирования дефицита бюджета) по одному денежному обязательству получателя средств бюджета</w:t>
      </w:r>
      <w:r>
        <w:rPr>
          <w:sz w:val="28"/>
        </w:rPr>
        <w:t xml:space="preserve"> </w:t>
      </w:r>
      <w:r w:rsidR="00F624FD">
        <w:rPr>
          <w:spacing w:val="-4"/>
          <w:sz w:val="28"/>
        </w:rPr>
        <w:t xml:space="preserve"> </w:t>
      </w:r>
      <w:proofErr w:type="spellStart"/>
      <w:r w:rsidR="00F624FD">
        <w:rPr>
          <w:spacing w:val="-4"/>
          <w:sz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 xml:space="preserve">муниципального района Республики Мордовия (администратора источников </w:t>
      </w:r>
      <w:r>
        <w:rPr>
          <w:spacing w:val="-2"/>
          <w:sz w:val="28"/>
        </w:rPr>
        <w:t>финансирования дефицита бюджета</w:t>
      </w:r>
      <w:r>
        <w:rPr>
          <w:sz w:val="28"/>
        </w:rPr>
        <w:t xml:space="preserve"> </w:t>
      </w:r>
      <w:proofErr w:type="spellStart"/>
      <w:r w:rsidR="00F624FD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pacing w:val="-2"/>
          <w:sz w:val="28"/>
        </w:rPr>
        <w:t>Старошайговского</w:t>
      </w:r>
      <w:proofErr w:type="spellEnd"/>
      <w:r>
        <w:rPr>
          <w:spacing w:val="-2"/>
          <w:sz w:val="28"/>
        </w:rPr>
        <w:t xml:space="preserve"> муниципального района </w:t>
      </w:r>
      <w:r>
        <w:rPr>
          <w:sz w:val="28"/>
        </w:rPr>
        <w:t>Республики Мордовия).</w:t>
      </w:r>
    </w:p>
    <w:p w:rsidR="00F22201" w:rsidRDefault="00F22201" w:rsidP="00F22201">
      <w:pPr>
        <w:ind w:right="34" w:firstLine="360"/>
      </w:pPr>
    </w:p>
    <w:p w:rsidR="00F22201" w:rsidRDefault="00F22201" w:rsidP="00F22201">
      <w:pPr>
        <w:ind w:right="34" w:firstLine="360"/>
        <w:jc w:val="both"/>
      </w:pPr>
      <w:r>
        <w:rPr>
          <w:spacing w:val="-16"/>
          <w:sz w:val="28"/>
        </w:rPr>
        <w:t>6.</w:t>
      </w:r>
      <w:r>
        <w:rPr>
          <w:sz w:val="28"/>
        </w:rPr>
        <w:tab/>
      </w:r>
      <w:proofErr w:type="gramStart"/>
      <w:r>
        <w:rPr>
          <w:sz w:val="28"/>
        </w:rPr>
        <w:t>Получатель средств бюджета</w:t>
      </w:r>
      <w:r>
        <w:rPr>
          <w:sz w:val="28"/>
          <w:szCs w:val="28"/>
        </w:rPr>
        <w:t xml:space="preserve"> </w:t>
      </w:r>
      <w:r w:rsidR="00F624FD">
        <w:rPr>
          <w:spacing w:val="-4"/>
          <w:sz w:val="28"/>
        </w:rPr>
        <w:t xml:space="preserve"> </w:t>
      </w:r>
      <w:proofErr w:type="spellStart"/>
      <w:r w:rsidR="00F624FD">
        <w:rPr>
          <w:spacing w:val="-4"/>
          <w:sz w:val="28"/>
        </w:rPr>
        <w:t>Старошайговского</w:t>
      </w:r>
      <w:proofErr w:type="spellEnd"/>
      <w:r w:rsidR="00F624FD">
        <w:rPr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</w:t>
      </w:r>
      <w:r>
        <w:rPr>
          <w:spacing w:val="-1"/>
          <w:sz w:val="28"/>
        </w:rPr>
        <w:t xml:space="preserve">Республики Мордовия для оплаты денежных обязательств, возникающих по муниципальным контрактам на поставку товаров, выполнение работ, оказание </w:t>
      </w:r>
      <w:r>
        <w:rPr>
          <w:sz w:val="28"/>
        </w:rPr>
        <w:t xml:space="preserve">услуг, по договорам аренды указывает в Заявке на кассовый расход в соответствии с требованиями, установленными в подпункте 13 пункта 5 </w:t>
      </w:r>
      <w:r>
        <w:rPr>
          <w:spacing w:val="-1"/>
          <w:sz w:val="28"/>
        </w:rPr>
        <w:t xml:space="preserve">настоящего Порядка, реквизиты и предмет соответствующего муниципального </w:t>
      </w:r>
      <w:r>
        <w:rPr>
          <w:sz w:val="28"/>
        </w:rPr>
        <w:t>контракта на поставку товаров, выполнение работ, оказание услуг</w:t>
      </w:r>
      <w:proofErr w:type="gramEnd"/>
      <w:r>
        <w:rPr>
          <w:sz w:val="28"/>
        </w:rPr>
        <w:t>, договора аренды, а также реквизиты документа, подтверждающего возникновение денежного обязательства.</w:t>
      </w:r>
    </w:p>
    <w:p w:rsidR="00F22201" w:rsidRDefault="00F22201" w:rsidP="00F22201">
      <w:pPr>
        <w:shd w:val="clear" w:color="auto" w:fill="FFFFFF"/>
        <w:spacing w:before="283"/>
        <w:ind w:right="34" w:firstLine="360"/>
        <w:jc w:val="both"/>
      </w:pPr>
      <w:proofErr w:type="gramStart"/>
      <w:r>
        <w:rPr>
          <w:spacing w:val="-1"/>
          <w:sz w:val="28"/>
        </w:rPr>
        <w:t xml:space="preserve">Для оплаты денежных обязательств при поставке товаров, выполнении работ, </w:t>
      </w:r>
      <w:r>
        <w:rPr>
          <w:sz w:val="28"/>
        </w:rPr>
        <w:t xml:space="preserve">оказании услуг, в случаях, когда заключение муниципальных контрактов на поставку товаров, выполнение работ, оказание услуг законодательством Российской Федерации не предусмотрено, в Заявке на кассовый расход </w:t>
      </w:r>
      <w:r>
        <w:rPr>
          <w:spacing w:val="-1"/>
          <w:sz w:val="28"/>
        </w:rPr>
        <w:t xml:space="preserve">указываются согласно требованиям, установленным в подпункте 13 пункта 5 </w:t>
      </w:r>
      <w:r>
        <w:rPr>
          <w:sz w:val="28"/>
        </w:rPr>
        <w:t xml:space="preserve">настоящего Порядка, только реквизиты </w:t>
      </w:r>
      <w:r>
        <w:rPr>
          <w:sz w:val="28"/>
        </w:rPr>
        <w:lastRenderedPageBreak/>
        <w:t xml:space="preserve">соответствующего документа, </w:t>
      </w:r>
      <w:r>
        <w:rPr>
          <w:spacing w:val="-1"/>
          <w:sz w:val="28"/>
        </w:rPr>
        <w:t>подтверждающего возникновение денежного обязательства.</w:t>
      </w:r>
      <w:proofErr w:type="gramEnd"/>
    </w:p>
    <w:p w:rsidR="00F22201" w:rsidRDefault="00F22201" w:rsidP="00F22201">
      <w:pPr>
        <w:shd w:val="clear" w:color="auto" w:fill="FFFFFF"/>
        <w:spacing w:before="278"/>
        <w:ind w:right="34" w:firstLine="360"/>
        <w:jc w:val="both"/>
      </w:pPr>
      <w:proofErr w:type="gramStart"/>
      <w:r>
        <w:rPr>
          <w:spacing w:val="-1"/>
          <w:sz w:val="28"/>
        </w:rPr>
        <w:t xml:space="preserve">Для оплаты денежных обязательств по авансовым платежам в соответствии с условиями муниципального контракта на поставку товаров, выполнение работ, оказание услуг, а также денежных обязательств по договору аренды в Заявке на </w:t>
      </w:r>
      <w:r>
        <w:rPr>
          <w:sz w:val="28"/>
        </w:rPr>
        <w:t xml:space="preserve">кассовый расход реквизиты документов, подтверждающих возникновение </w:t>
      </w:r>
      <w:r>
        <w:rPr>
          <w:spacing w:val="-1"/>
          <w:sz w:val="28"/>
        </w:rPr>
        <w:t xml:space="preserve">денежных обязательств, в соответствии с требованиями, установленными в </w:t>
      </w:r>
      <w:r>
        <w:rPr>
          <w:spacing w:val="-2"/>
          <w:sz w:val="28"/>
        </w:rPr>
        <w:t>подпункте 13 пункта 5 настоящего Порядка, могут не указываться.</w:t>
      </w:r>
      <w:proofErr w:type="gramEnd"/>
    </w:p>
    <w:p w:rsidR="00F22201" w:rsidRDefault="00F22201" w:rsidP="00F22201">
      <w:pPr>
        <w:numPr>
          <w:ilvl w:val="0"/>
          <w:numId w:val="8"/>
        </w:numPr>
        <w:shd w:val="clear" w:color="auto" w:fill="FFFFFF"/>
        <w:tabs>
          <w:tab w:val="left" w:pos="389"/>
        </w:tabs>
        <w:spacing w:before="278"/>
        <w:ind w:right="34" w:firstLine="360"/>
        <w:jc w:val="both"/>
        <w:rPr>
          <w:spacing w:val="-19"/>
          <w:sz w:val="28"/>
        </w:rPr>
      </w:pPr>
      <w:proofErr w:type="gramStart"/>
      <w:r>
        <w:rPr>
          <w:sz w:val="28"/>
        </w:rPr>
        <w:t xml:space="preserve">Для подтверждения возникновения денежного обязательства получатель средств бюджета </w:t>
      </w:r>
      <w:proofErr w:type="spellStart"/>
      <w:r w:rsidR="00F624FD">
        <w:rPr>
          <w:spacing w:val="-4"/>
          <w:sz w:val="28"/>
        </w:rPr>
        <w:t>Старошайговского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представляет в Отделение 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вместе с </w:t>
      </w:r>
      <w:r>
        <w:rPr>
          <w:spacing w:val="-1"/>
          <w:sz w:val="28"/>
        </w:rPr>
        <w:t xml:space="preserve">Заявкой на кассовый расход указанные в ней в соответствии с подпунктом 13 </w:t>
      </w:r>
      <w:r>
        <w:rPr>
          <w:spacing w:val="-2"/>
          <w:sz w:val="28"/>
        </w:rPr>
        <w:t xml:space="preserve">пункта 5 и пунктом 6 настоящего Порядка соответствующий муниципальный </w:t>
      </w:r>
      <w:r>
        <w:rPr>
          <w:spacing w:val="-1"/>
          <w:sz w:val="28"/>
        </w:rPr>
        <w:t>контракт на поставку товаров, выполнение работ, оказание услуг или договор аренды и (или) другой документ</w:t>
      </w:r>
      <w:proofErr w:type="gramEnd"/>
      <w:r>
        <w:rPr>
          <w:spacing w:val="-1"/>
          <w:sz w:val="28"/>
        </w:rPr>
        <w:t xml:space="preserve">, подтверждающий возникновение денежного </w:t>
      </w:r>
      <w:r>
        <w:rPr>
          <w:sz w:val="28"/>
        </w:rPr>
        <w:t>обязательства (далее - документ-основание) согласно требованиям, установленным пунктом 10 настоящего Порядка.</w:t>
      </w:r>
    </w:p>
    <w:p w:rsidR="00F22201" w:rsidRDefault="00F22201" w:rsidP="00F22201">
      <w:pPr>
        <w:numPr>
          <w:ilvl w:val="0"/>
          <w:numId w:val="8"/>
        </w:numPr>
        <w:shd w:val="clear" w:color="auto" w:fill="FFFFFF"/>
        <w:tabs>
          <w:tab w:val="left" w:pos="389"/>
        </w:tabs>
        <w:spacing w:before="278"/>
        <w:ind w:right="34" w:firstLine="360"/>
        <w:jc w:val="both"/>
        <w:rPr>
          <w:spacing w:val="-21"/>
          <w:sz w:val="28"/>
        </w:rPr>
      </w:pPr>
      <w:proofErr w:type="gramStart"/>
      <w:r>
        <w:rPr>
          <w:spacing w:val="-1"/>
          <w:sz w:val="28"/>
        </w:rPr>
        <w:t>Для уточнения кода бюджетной классификации по кассовым операциям, отраженным на лицевом счете получателя средств бюджета</w:t>
      </w:r>
      <w:r>
        <w:rPr>
          <w:sz w:val="28"/>
        </w:rPr>
        <w:t xml:space="preserve"> </w:t>
      </w:r>
      <w:r w:rsidR="00F624FD">
        <w:rPr>
          <w:spacing w:val="-4"/>
          <w:sz w:val="28"/>
        </w:rPr>
        <w:t xml:space="preserve"> </w:t>
      </w:r>
      <w:proofErr w:type="spellStart"/>
      <w:r w:rsidR="00F624FD">
        <w:rPr>
          <w:spacing w:val="-4"/>
          <w:sz w:val="28"/>
        </w:rPr>
        <w:t>Старошайговского</w:t>
      </w:r>
      <w:proofErr w:type="spellEnd"/>
      <w:r w:rsidR="00F624FD">
        <w:rPr>
          <w:spacing w:val="-4"/>
          <w:sz w:val="28"/>
        </w:rPr>
        <w:t xml:space="preserve"> </w:t>
      </w:r>
      <w:r>
        <w:rPr>
          <w:spacing w:val="-4"/>
          <w:sz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 xml:space="preserve">муниципального района Республики Мордовия (администратора источников </w:t>
      </w:r>
      <w:r>
        <w:rPr>
          <w:spacing w:val="-2"/>
          <w:sz w:val="28"/>
        </w:rPr>
        <w:t>финансирования дефицита бюджета</w:t>
      </w:r>
      <w:r>
        <w:rPr>
          <w:sz w:val="28"/>
        </w:rPr>
        <w:t xml:space="preserve"> </w:t>
      </w:r>
      <w:r>
        <w:rPr>
          <w:spacing w:val="-2"/>
          <w:sz w:val="28"/>
        </w:rPr>
        <w:t xml:space="preserve"> </w:t>
      </w:r>
      <w:proofErr w:type="spellStart"/>
      <w:r w:rsidR="00F624FD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</w:t>
      </w:r>
      <w:r>
        <w:rPr>
          <w:sz w:val="28"/>
        </w:rPr>
        <w:t>тарошайговского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 xml:space="preserve">муниципального района </w:t>
      </w:r>
      <w:r>
        <w:rPr>
          <w:sz w:val="28"/>
        </w:rPr>
        <w:t xml:space="preserve">Республики Мордовия), в Отделение 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</w:t>
      </w:r>
      <w:r>
        <w:rPr>
          <w:spacing w:val="-2"/>
          <w:sz w:val="28"/>
        </w:rPr>
        <w:t xml:space="preserve">представляется Уведомление об уточнении вида и принадлежности платежа (код </w:t>
      </w:r>
      <w:r>
        <w:rPr>
          <w:sz w:val="28"/>
        </w:rPr>
        <w:t>формы по КФД - 0531809) (далее - Уведомление).</w:t>
      </w:r>
      <w:proofErr w:type="gramEnd"/>
    </w:p>
    <w:p w:rsidR="00F22201" w:rsidRDefault="00F22201" w:rsidP="00F22201">
      <w:pPr>
        <w:shd w:val="clear" w:color="auto" w:fill="FFFFFF"/>
        <w:spacing w:before="283"/>
        <w:ind w:right="34" w:firstLine="360"/>
        <w:jc w:val="both"/>
      </w:pPr>
      <w:proofErr w:type="gramStart"/>
      <w:r>
        <w:rPr>
          <w:sz w:val="28"/>
        </w:rPr>
        <w:t xml:space="preserve">Внесение в установленном порядке изменений в учетные записи в части </w:t>
      </w:r>
      <w:r>
        <w:rPr>
          <w:spacing w:val="-1"/>
          <w:sz w:val="28"/>
        </w:rPr>
        <w:t xml:space="preserve">изменения кодов бюджетной классификации по произведенным получателем </w:t>
      </w:r>
      <w:r>
        <w:rPr>
          <w:sz w:val="28"/>
        </w:rPr>
        <w:t xml:space="preserve">средств бюджета </w:t>
      </w:r>
      <w:r w:rsidR="00F624FD">
        <w:rPr>
          <w:spacing w:val="-4"/>
          <w:sz w:val="28"/>
        </w:rPr>
        <w:t xml:space="preserve"> </w:t>
      </w:r>
      <w:proofErr w:type="spellStart"/>
      <w:r w:rsidR="00F624FD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(администратором источников финансирования дефицита бюджета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 xml:space="preserve">муниципального района Республики Мордовия) кассовым </w:t>
      </w:r>
      <w:r>
        <w:rPr>
          <w:sz w:val="28"/>
        </w:rPr>
        <w:t>выплатам возможно в следующих случаях:</w:t>
      </w:r>
      <w:proofErr w:type="gramEnd"/>
    </w:p>
    <w:p w:rsidR="00F22201" w:rsidRDefault="00F22201" w:rsidP="00F22201">
      <w:pPr>
        <w:numPr>
          <w:ilvl w:val="0"/>
          <w:numId w:val="10"/>
        </w:numPr>
        <w:shd w:val="clear" w:color="auto" w:fill="FFFFFF"/>
        <w:tabs>
          <w:tab w:val="left" w:pos="274"/>
        </w:tabs>
        <w:spacing w:before="278"/>
        <w:ind w:right="34" w:firstLine="360"/>
        <w:jc w:val="both"/>
        <w:rPr>
          <w:sz w:val="28"/>
        </w:rPr>
      </w:pPr>
      <w:proofErr w:type="gramStart"/>
      <w:r>
        <w:rPr>
          <w:spacing w:val="-1"/>
          <w:sz w:val="28"/>
        </w:rPr>
        <w:t xml:space="preserve">при изменении на основании нормативных правовых актов Министерством </w:t>
      </w:r>
      <w:r>
        <w:rPr>
          <w:sz w:val="28"/>
        </w:rPr>
        <w:t xml:space="preserve">финансов Российской Федерации, Министерством Финансов Республики </w:t>
      </w:r>
      <w:r>
        <w:rPr>
          <w:spacing w:val="-1"/>
          <w:sz w:val="28"/>
        </w:rPr>
        <w:t xml:space="preserve">Мордовия или финансовым управлением администрации </w:t>
      </w:r>
      <w:proofErr w:type="spellStart"/>
      <w:r>
        <w:rPr>
          <w:spacing w:val="-1"/>
          <w:sz w:val="28"/>
        </w:rPr>
        <w:t>Старошайговского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 xml:space="preserve">муниципального района Республики Мордовия в соответствии с </w:t>
      </w:r>
      <w:r>
        <w:rPr>
          <w:spacing w:val="-1"/>
          <w:sz w:val="28"/>
        </w:rPr>
        <w:t xml:space="preserve">установленными Бюджетным кодексом Российской </w:t>
      </w:r>
      <w:r>
        <w:rPr>
          <w:spacing w:val="-1"/>
          <w:sz w:val="28"/>
        </w:rPr>
        <w:lastRenderedPageBreak/>
        <w:t>Федерации полномочиями принципов назначения, структуры кодов бюджетной классификации;</w:t>
      </w:r>
      <w:proofErr w:type="gramEnd"/>
    </w:p>
    <w:p w:rsidR="00F22201" w:rsidRDefault="00F22201" w:rsidP="00F22201">
      <w:pPr>
        <w:numPr>
          <w:ilvl w:val="0"/>
          <w:numId w:val="10"/>
        </w:numPr>
        <w:shd w:val="clear" w:color="auto" w:fill="FFFFFF"/>
        <w:tabs>
          <w:tab w:val="left" w:pos="274"/>
        </w:tabs>
        <w:spacing w:before="274"/>
        <w:ind w:right="34" w:firstLine="360"/>
        <w:jc w:val="both"/>
        <w:rPr>
          <w:sz w:val="28"/>
        </w:rPr>
      </w:pPr>
      <w:r>
        <w:rPr>
          <w:spacing w:val="-1"/>
          <w:sz w:val="28"/>
        </w:rPr>
        <w:t xml:space="preserve">при ошибочном указании получателем средств бюджета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 w:rsidR="00161FCE">
        <w:rPr>
          <w:sz w:val="28"/>
          <w:szCs w:val="28"/>
        </w:rPr>
        <w:t xml:space="preserve"> 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pacing w:val="-1"/>
          <w:sz w:val="28"/>
        </w:rPr>
        <w:t xml:space="preserve"> муниципального района Республики Мордовия (администратором источников </w:t>
      </w:r>
      <w:r>
        <w:rPr>
          <w:spacing w:val="-2"/>
          <w:sz w:val="28"/>
        </w:rPr>
        <w:t>финансирования дефицита бюджета</w:t>
      </w:r>
      <w:r>
        <w:rPr>
          <w:sz w:val="28"/>
        </w:rPr>
        <w:t xml:space="preserve"> </w:t>
      </w:r>
      <w:r>
        <w:rPr>
          <w:spacing w:val="-2"/>
          <w:sz w:val="28"/>
        </w:rPr>
        <w:t xml:space="preserve">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 xml:space="preserve">муниципального района Республики Мордовия) в Заявке кода бюджетной классификации, в случае, если </w:t>
      </w:r>
      <w:r>
        <w:rPr>
          <w:spacing w:val="-1"/>
          <w:sz w:val="28"/>
        </w:rPr>
        <w:t>указанная ошибка не влечет создания нового бюджетного обязательства.</w:t>
      </w:r>
    </w:p>
    <w:p w:rsidR="00F22201" w:rsidRDefault="00F22201" w:rsidP="00F22201">
      <w:pPr>
        <w:shd w:val="clear" w:color="auto" w:fill="FFFFFF"/>
        <w:spacing w:before="278"/>
        <w:ind w:right="34" w:firstLine="360"/>
        <w:jc w:val="both"/>
      </w:pPr>
      <w:r>
        <w:rPr>
          <w:spacing w:val="-1"/>
          <w:sz w:val="28"/>
        </w:rPr>
        <w:t xml:space="preserve">Одновременно с Уведомлением, для подтверждения проведения операции по </w:t>
      </w:r>
      <w:r>
        <w:rPr>
          <w:spacing w:val="-2"/>
          <w:sz w:val="28"/>
        </w:rPr>
        <w:t xml:space="preserve">уточнению кода бюджетной классификации, в Отделение по </w:t>
      </w:r>
      <w:proofErr w:type="spellStart"/>
      <w:r>
        <w:rPr>
          <w:spacing w:val="-2"/>
          <w:sz w:val="28"/>
        </w:rPr>
        <w:t>Старошайговскому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 xml:space="preserve">району представляются документы, прилагаемые ранее к Заявке на кассовый </w:t>
      </w:r>
      <w:r>
        <w:rPr>
          <w:spacing w:val="-3"/>
          <w:sz w:val="28"/>
        </w:rPr>
        <w:t xml:space="preserve">расход в соответствии с требованиями, установленными пунктом 10 настоящего </w:t>
      </w:r>
      <w:r>
        <w:rPr>
          <w:sz w:val="28"/>
        </w:rPr>
        <w:t>Порядка.</w:t>
      </w:r>
    </w:p>
    <w:p w:rsidR="00F22201" w:rsidRDefault="00F22201" w:rsidP="00F22201">
      <w:pPr>
        <w:shd w:val="clear" w:color="auto" w:fill="FFFFFF"/>
        <w:spacing w:before="278"/>
        <w:ind w:right="34" w:firstLine="360"/>
        <w:jc w:val="both"/>
      </w:pPr>
      <w:r>
        <w:rPr>
          <w:spacing w:val="-2"/>
          <w:sz w:val="28"/>
        </w:rPr>
        <w:t xml:space="preserve">Уведомление при наличии электронного документооборота между получателем </w:t>
      </w:r>
      <w:r>
        <w:rPr>
          <w:sz w:val="28"/>
        </w:rPr>
        <w:t xml:space="preserve">средств бюджета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</w:t>
      </w:r>
      <w:r>
        <w:rPr>
          <w:spacing w:val="-1"/>
          <w:sz w:val="28"/>
        </w:rPr>
        <w:t xml:space="preserve">Мордовия, администратором источников финансирования дефицита бюджета </w:t>
      </w:r>
      <w:r w:rsidR="00161FCE">
        <w:rPr>
          <w:spacing w:val="-4"/>
          <w:sz w:val="28"/>
        </w:rPr>
        <w:t xml:space="preserve">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 w:rsidR="00161FCE">
        <w:rPr>
          <w:sz w:val="28"/>
          <w:szCs w:val="28"/>
        </w:rPr>
        <w:t xml:space="preserve"> 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 xml:space="preserve">муниципального района Республики Мордовия и Отделением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представляется в электронном виде. При </w:t>
      </w:r>
      <w:r>
        <w:rPr>
          <w:spacing w:val="-1"/>
          <w:sz w:val="28"/>
        </w:rPr>
        <w:t xml:space="preserve">отсутствии электронного документооборота Уведомление представляется на </w:t>
      </w:r>
      <w:r>
        <w:rPr>
          <w:sz w:val="28"/>
        </w:rPr>
        <w:t>бумажном носителе.</w:t>
      </w:r>
    </w:p>
    <w:p w:rsidR="00F22201" w:rsidRDefault="00F22201" w:rsidP="00F22201">
      <w:pPr>
        <w:shd w:val="clear" w:color="auto" w:fill="FFFFFF"/>
        <w:spacing w:before="274"/>
        <w:ind w:right="34" w:firstLine="360"/>
        <w:jc w:val="both"/>
      </w:pPr>
      <w:proofErr w:type="gramStart"/>
      <w:r>
        <w:rPr>
          <w:spacing w:val="-1"/>
          <w:sz w:val="28"/>
        </w:rPr>
        <w:t xml:space="preserve">Учет операций по уточнению кода бюджетной классификации осуществляется </w:t>
      </w:r>
      <w:r>
        <w:rPr>
          <w:spacing w:val="-2"/>
          <w:sz w:val="28"/>
        </w:rPr>
        <w:t>при наличии на лицевом счете получателя средств бюджета</w:t>
      </w:r>
      <w:r>
        <w:rPr>
          <w:sz w:val="28"/>
        </w:rPr>
        <w:t xml:space="preserve"> </w:t>
      </w:r>
      <w:r>
        <w:rPr>
          <w:spacing w:val="-2"/>
          <w:sz w:val="28"/>
        </w:rPr>
        <w:t xml:space="preserve">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предельных объемов финансирования по коду бюджетной классификации, на который кассовые выплаты должны быть отнесены, или на лицевом счете администратора источников финансирования дефицита бюджета </w:t>
      </w:r>
      <w:r w:rsidR="00161FCE">
        <w:rPr>
          <w:spacing w:val="-4"/>
          <w:sz w:val="28"/>
        </w:rPr>
        <w:t xml:space="preserve">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 w:rsidR="00161FCE">
        <w:rPr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 xml:space="preserve">муниципального района Республики Мордовия свободного остатка бюджетных </w:t>
      </w:r>
      <w:r>
        <w:rPr>
          <w:sz w:val="28"/>
        </w:rPr>
        <w:t>ассигнований по</w:t>
      </w:r>
      <w:proofErr w:type="gramEnd"/>
      <w:r>
        <w:rPr>
          <w:sz w:val="28"/>
        </w:rPr>
        <w:t xml:space="preserve"> коду бюджетной классификации, на который кассовые выплаты должны быть отнесены, после проведения процедур санкционирования.</w:t>
      </w:r>
    </w:p>
    <w:p w:rsidR="00F22201" w:rsidRDefault="00F22201" w:rsidP="00F22201">
      <w:pPr>
        <w:shd w:val="clear" w:color="auto" w:fill="FFFFFF"/>
        <w:spacing w:before="269"/>
        <w:ind w:right="34" w:firstLine="360"/>
        <w:jc w:val="both"/>
        <w:rPr>
          <w:sz w:val="28"/>
        </w:rPr>
      </w:pPr>
      <w:r>
        <w:rPr>
          <w:sz w:val="28"/>
        </w:rPr>
        <w:t xml:space="preserve">9. Требования, установленные пунктом 7 настоящего Порядка не распространяются на санкционирование оплаты денежных обязательств, связанных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>:</w:t>
      </w:r>
    </w:p>
    <w:p w:rsidR="00F22201" w:rsidRDefault="00F22201" w:rsidP="00F22201">
      <w:pPr>
        <w:numPr>
          <w:ilvl w:val="0"/>
          <w:numId w:val="12"/>
        </w:numPr>
        <w:shd w:val="clear" w:color="auto" w:fill="FFFFFF"/>
        <w:spacing w:before="120"/>
        <w:ind w:left="0" w:right="34" w:firstLine="539"/>
        <w:jc w:val="both"/>
        <w:rPr>
          <w:spacing w:val="-1"/>
          <w:sz w:val="28"/>
        </w:rPr>
      </w:pPr>
      <w:r>
        <w:rPr>
          <w:sz w:val="28"/>
        </w:rPr>
        <w:t xml:space="preserve">обеспечением выполнения функций бюджетных учреждений (за </w:t>
      </w:r>
      <w:r>
        <w:rPr>
          <w:spacing w:val="-1"/>
          <w:sz w:val="28"/>
        </w:rPr>
        <w:t xml:space="preserve">исключением денежных обязательств по поставкам товаров, выполнению </w:t>
      </w:r>
      <w:r>
        <w:rPr>
          <w:sz w:val="28"/>
        </w:rPr>
        <w:t>работ, оказанию услуг, аренде);</w:t>
      </w:r>
    </w:p>
    <w:p w:rsidR="00F22201" w:rsidRDefault="00F22201" w:rsidP="00F22201">
      <w:pPr>
        <w:numPr>
          <w:ilvl w:val="0"/>
          <w:numId w:val="12"/>
        </w:numPr>
        <w:shd w:val="clear" w:color="auto" w:fill="FFFFFF"/>
        <w:spacing w:before="120"/>
        <w:ind w:left="0" w:right="34" w:firstLine="539"/>
        <w:jc w:val="both"/>
        <w:rPr>
          <w:sz w:val="28"/>
        </w:rPr>
      </w:pPr>
      <w:r>
        <w:rPr>
          <w:spacing w:val="-1"/>
          <w:sz w:val="28"/>
        </w:rPr>
        <w:t>социальными выплатами населению;</w:t>
      </w:r>
    </w:p>
    <w:p w:rsidR="00F22201" w:rsidRDefault="00F22201" w:rsidP="00F22201">
      <w:pPr>
        <w:numPr>
          <w:ilvl w:val="0"/>
          <w:numId w:val="12"/>
        </w:numPr>
        <w:shd w:val="clear" w:color="auto" w:fill="FFFFFF"/>
        <w:spacing w:before="120"/>
        <w:ind w:left="0" w:right="34" w:firstLine="539"/>
        <w:jc w:val="both"/>
        <w:rPr>
          <w:spacing w:val="-12"/>
          <w:sz w:val="28"/>
        </w:rPr>
      </w:pPr>
      <w:r>
        <w:rPr>
          <w:sz w:val="28"/>
        </w:rPr>
        <w:lastRenderedPageBreak/>
        <w:t>предоставлением бюджетных инвестиций юридическим лицам, не являющимся муниципальными учреждениями;</w:t>
      </w:r>
    </w:p>
    <w:p w:rsidR="00F22201" w:rsidRDefault="00F22201" w:rsidP="00F22201">
      <w:pPr>
        <w:numPr>
          <w:ilvl w:val="0"/>
          <w:numId w:val="12"/>
        </w:numPr>
        <w:shd w:val="clear" w:color="auto" w:fill="FFFFFF"/>
        <w:spacing w:before="120"/>
        <w:ind w:left="0" w:right="34" w:firstLine="539"/>
        <w:jc w:val="both"/>
        <w:rPr>
          <w:sz w:val="28"/>
        </w:rPr>
      </w:pPr>
      <w:r>
        <w:rPr>
          <w:spacing w:val="-1"/>
          <w:sz w:val="28"/>
        </w:rPr>
        <w:t xml:space="preserve">предоставлением субсидий юридическим лицам, индивидуальным предпринимателям, физическим лицам - производителям товаров, работ, </w:t>
      </w:r>
      <w:r>
        <w:rPr>
          <w:sz w:val="28"/>
        </w:rPr>
        <w:t>услуг;</w:t>
      </w:r>
    </w:p>
    <w:p w:rsidR="00F22201" w:rsidRDefault="00F22201" w:rsidP="00F22201">
      <w:pPr>
        <w:numPr>
          <w:ilvl w:val="0"/>
          <w:numId w:val="12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>предоставлением межбюджетных трансфертов;</w:t>
      </w:r>
    </w:p>
    <w:p w:rsidR="00F22201" w:rsidRDefault="00F22201" w:rsidP="00F22201">
      <w:pPr>
        <w:numPr>
          <w:ilvl w:val="0"/>
          <w:numId w:val="12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>обслуживанием муниципального долга;</w:t>
      </w:r>
    </w:p>
    <w:p w:rsidR="00F22201" w:rsidRDefault="00F22201" w:rsidP="00F22201">
      <w:pPr>
        <w:numPr>
          <w:ilvl w:val="0"/>
          <w:numId w:val="12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 xml:space="preserve">исполнением судебных актов по искам к бюджету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о </w:t>
      </w:r>
      <w:r>
        <w:rPr>
          <w:spacing w:val="-1"/>
          <w:sz w:val="28"/>
        </w:rPr>
        <w:t xml:space="preserve">возмещении вреда, причиненного гражданину или юридическому лицу в </w:t>
      </w:r>
      <w:r>
        <w:rPr>
          <w:sz w:val="28"/>
        </w:rPr>
        <w:t xml:space="preserve">результате незаконных действий (бездействия) органа местного </w:t>
      </w:r>
      <w:r>
        <w:rPr>
          <w:spacing w:val="-1"/>
          <w:sz w:val="28"/>
        </w:rPr>
        <w:t>самоуправления либо должностных лиц этого органа.</w:t>
      </w:r>
    </w:p>
    <w:p w:rsidR="00F22201" w:rsidRDefault="00F22201" w:rsidP="00F22201">
      <w:pPr>
        <w:shd w:val="clear" w:color="auto" w:fill="FFFFFF"/>
        <w:spacing w:before="278"/>
        <w:ind w:right="34" w:firstLine="360"/>
        <w:jc w:val="both"/>
      </w:pPr>
      <w:r>
        <w:rPr>
          <w:spacing w:val="-1"/>
          <w:sz w:val="28"/>
        </w:rPr>
        <w:t xml:space="preserve">10. Получатель средств </w:t>
      </w:r>
      <w:r>
        <w:rPr>
          <w:sz w:val="28"/>
        </w:rPr>
        <w:t xml:space="preserve">бюджета </w:t>
      </w:r>
      <w:r w:rsidR="00161FCE">
        <w:rPr>
          <w:spacing w:val="-4"/>
          <w:sz w:val="28"/>
        </w:rPr>
        <w:t xml:space="preserve">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</w:t>
      </w:r>
      <w:r>
        <w:rPr>
          <w:spacing w:val="-1"/>
          <w:sz w:val="28"/>
        </w:rPr>
        <w:t xml:space="preserve">представляет в Отделение 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УФК по Республики Мордовия при наличии </w:t>
      </w:r>
      <w:r>
        <w:rPr>
          <w:spacing w:val="-1"/>
          <w:sz w:val="28"/>
        </w:rPr>
        <w:t xml:space="preserve">электронного документооборота, электронную копию, созданную посредством </w:t>
      </w:r>
      <w:r>
        <w:rPr>
          <w:sz w:val="28"/>
        </w:rPr>
        <w:t>сканирования, подтвержденную электронной цифровой подписью уполномоченного лица получателя, соответствующего документа-основания (далее - электронная копия документа-основания).</w:t>
      </w:r>
    </w:p>
    <w:p w:rsidR="00F22201" w:rsidRDefault="00F22201" w:rsidP="00F22201">
      <w:pPr>
        <w:shd w:val="clear" w:color="auto" w:fill="FFFFFF"/>
        <w:ind w:right="34" w:firstLine="360"/>
        <w:jc w:val="both"/>
      </w:pPr>
      <w:r>
        <w:rPr>
          <w:sz w:val="28"/>
        </w:rPr>
        <w:t xml:space="preserve">Получатель средств бюджета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</w:t>
      </w:r>
      <w:proofErr w:type="gramStart"/>
      <w:r>
        <w:rPr>
          <w:sz w:val="28"/>
        </w:rPr>
        <w:t>Мордовия</w:t>
      </w:r>
      <w:proofErr w:type="gramEnd"/>
      <w:r>
        <w:rPr>
          <w:sz w:val="28"/>
        </w:rPr>
        <w:t xml:space="preserve"> у которого отсутствует техническая возможность представить в Отделение 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 xml:space="preserve">району УФК по Республики Мордовия документ-основание в электронном виде </w:t>
      </w:r>
      <w:r>
        <w:rPr>
          <w:sz w:val="28"/>
        </w:rPr>
        <w:t>предоставляет его на бумажном носителе.</w:t>
      </w:r>
    </w:p>
    <w:p w:rsidR="00F22201" w:rsidRDefault="00F22201" w:rsidP="00F22201">
      <w:pPr>
        <w:shd w:val="clear" w:color="auto" w:fill="FFFFFF"/>
        <w:ind w:right="34" w:firstLine="360"/>
        <w:jc w:val="both"/>
      </w:pPr>
      <w:r>
        <w:rPr>
          <w:spacing w:val="-2"/>
          <w:sz w:val="28"/>
        </w:rPr>
        <w:t xml:space="preserve">Прилагаемый к Заявке документ-основание на бумажном носителе после </w:t>
      </w:r>
      <w:r>
        <w:rPr>
          <w:sz w:val="28"/>
        </w:rPr>
        <w:t xml:space="preserve">проверки подлежит возврату получателю средств бюджета </w:t>
      </w:r>
      <w:proofErr w:type="spellStart"/>
      <w:r w:rsidR="00161FCE">
        <w:rPr>
          <w:spacing w:val="-4"/>
          <w:sz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F22201" w:rsidRDefault="00F22201" w:rsidP="00F22201">
      <w:pPr>
        <w:shd w:val="clear" w:color="auto" w:fill="FFFFFF"/>
        <w:ind w:right="34" w:firstLine="360"/>
        <w:rPr>
          <w:spacing w:val="-2"/>
          <w:sz w:val="28"/>
        </w:rPr>
      </w:pPr>
      <w:r>
        <w:rPr>
          <w:spacing w:val="-2"/>
          <w:sz w:val="28"/>
        </w:rPr>
        <w:t>Электронные копии документов-оснований хранению не подлежат.</w:t>
      </w:r>
    </w:p>
    <w:p w:rsidR="00F22201" w:rsidRDefault="00F22201" w:rsidP="00F22201">
      <w:pPr>
        <w:shd w:val="clear" w:color="auto" w:fill="FFFFFF"/>
        <w:tabs>
          <w:tab w:val="left" w:pos="4219"/>
          <w:tab w:val="left" w:pos="6384"/>
          <w:tab w:val="left" w:pos="8198"/>
        </w:tabs>
        <w:ind w:right="34" w:firstLine="360"/>
        <w:jc w:val="both"/>
      </w:pPr>
      <w:r>
        <w:rPr>
          <w:spacing w:val="-4"/>
          <w:sz w:val="28"/>
        </w:rPr>
        <w:t xml:space="preserve">Документ-основание, </w:t>
      </w:r>
      <w:r>
        <w:rPr>
          <w:spacing w:val="-6"/>
          <w:sz w:val="28"/>
        </w:rPr>
        <w:t xml:space="preserve">содержащий </w:t>
      </w:r>
      <w:r>
        <w:rPr>
          <w:spacing w:val="-5"/>
          <w:sz w:val="28"/>
        </w:rPr>
        <w:t xml:space="preserve">сведения, </w:t>
      </w:r>
      <w:r>
        <w:rPr>
          <w:spacing w:val="-3"/>
          <w:sz w:val="28"/>
        </w:rPr>
        <w:t xml:space="preserve">составляющие </w:t>
      </w:r>
      <w:r>
        <w:rPr>
          <w:spacing w:val="-1"/>
          <w:sz w:val="28"/>
        </w:rPr>
        <w:t xml:space="preserve">государственную тайну, указанный в Заявке, содержащий гриф «секретно», </w:t>
      </w:r>
      <w:r>
        <w:rPr>
          <w:sz w:val="28"/>
        </w:rPr>
        <w:t xml:space="preserve">получателем средств бюджета </w:t>
      </w:r>
      <w:proofErr w:type="spellStart"/>
      <w:r w:rsidR="00A21A11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в Отделение 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УФК по Республики Мордовия не представляется.</w:t>
      </w:r>
    </w:p>
    <w:p w:rsidR="00F22201" w:rsidRDefault="00F22201" w:rsidP="00F22201">
      <w:pPr>
        <w:shd w:val="clear" w:color="auto" w:fill="FFFFFF"/>
        <w:spacing w:before="269"/>
        <w:ind w:right="34" w:firstLine="360"/>
        <w:jc w:val="both"/>
      </w:pPr>
      <w:r>
        <w:rPr>
          <w:spacing w:val="-1"/>
          <w:sz w:val="28"/>
        </w:rPr>
        <w:t xml:space="preserve">11. При санкционировании оплаты денежных обязательств по расходам (за </w:t>
      </w:r>
      <w:r>
        <w:rPr>
          <w:sz w:val="28"/>
        </w:rPr>
        <w:t xml:space="preserve">исключением расходов по публичным нормативным обязательствам) </w:t>
      </w:r>
      <w:r>
        <w:rPr>
          <w:spacing w:val="-2"/>
          <w:sz w:val="28"/>
        </w:rPr>
        <w:t>осуществляется проверка Заявки по следующим направлениям: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</w:pPr>
      <w:r>
        <w:rPr>
          <w:spacing w:val="-1"/>
          <w:sz w:val="28"/>
        </w:rPr>
        <w:t>коды классификации расходов бюджета</w:t>
      </w:r>
      <w:r>
        <w:rPr>
          <w:sz w:val="28"/>
        </w:rPr>
        <w:t xml:space="preserve"> </w:t>
      </w:r>
      <w:proofErr w:type="spellStart"/>
      <w:r w:rsidR="00A21A11">
        <w:rPr>
          <w:spacing w:val="-4"/>
          <w:sz w:val="28"/>
        </w:rPr>
        <w:t>Старошайговского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1"/>
          <w:sz w:val="28"/>
        </w:rPr>
        <w:t xml:space="preserve">муниципального района Республики Мордовия, </w:t>
      </w:r>
      <w:r>
        <w:rPr>
          <w:spacing w:val="-1"/>
          <w:sz w:val="28"/>
        </w:rPr>
        <w:lastRenderedPageBreak/>
        <w:t>указанные в Заявке, должны соответствовать кодам бюджетной классификации Российской Федерации, действующим в текущем финансовом году на момент представления Заявки;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  <w:rPr>
          <w:spacing w:val="-7"/>
          <w:sz w:val="28"/>
        </w:rPr>
      </w:pPr>
      <w:r>
        <w:rPr>
          <w:spacing w:val="-1"/>
          <w:sz w:val="28"/>
        </w:rPr>
        <w:t xml:space="preserve">коды классификации операций сектора государственного управления (далее </w:t>
      </w:r>
      <w:proofErr w:type="gramStart"/>
      <w:r>
        <w:rPr>
          <w:spacing w:val="-1"/>
          <w:sz w:val="28"/>
        </w:rPr>
        <w:t>-К</w:t>
      </w:r>
      <w:proofErr w:type="gramEnd"/>
      <w:r>
        <w:rPr>
          <w:spacing w:val="-1"/>
          <w:sz w:val="28"/>
        </w:rPr>
        <w:t xml:space="preserve">ОСГУ), указанные в Заявке, относящиеся к расходам бюджета, должны соответствовать текстовому назначению платежа, исходя из содержания </w:t>
      </w:r>
      <w:r>
        <w:rPr>
          <w:sz w:val="28"/>
        </w:rPr>
        <w:t>назначения платежа, в соответствии с утвержденным Министерством Финансов Российской Федерации порядком применения  бюджетной классификации Российской Федерации.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  <w:rPr>
          <w:spacing w:val="-12"/>
          <w:sz w:val="28"/>
        </w:rPr>
      </w:pPr>
      <w:r>
        <w:rPr>
          <w:spacing w:val="-1"/>
          <w:sz w:val="28"/>
        </w:rPr>
        <w:t>соответствие содержания операции, исходя из представленного документ</w:t>
      </w:r>
      <w:proofErr w:type="gramStart"/>
      <w:r>
        <w:rPr>
          <w:spacing w:val="-1"/>
          <w:sz w:val="28"/>
        </w:rPr>
        <w:t>а-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основания, коду КОСГУ и содержанию текста назначения платежа, указанным в Заявке на кассовый расход;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>не превышение сумм в Заявке остатков соответствующих предельных объемов финансирования, учтенных на лицевом счете получателя бюджетных средств.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 xml:space="preserve">не превышение указанного в Заявке авансового платежа предельному </w:t>
      </w:r>
      <w:r>
        <w:rPr>
          <w:spacing w:val="-2"/>
          <w:sz w:val="28"/>
        </w:rPr>
        <w:t xml:space="preserve">размеру авансового платежа, установленному договором или муниципальным </w:t>
      </w:r>
      <w:r>
        <w:rPr>
          <w:sz w:val="28"/>
        </w:rPr>
        <w:t xml:space="preserve">контрактом, в случае представления Заявки для оплаты денежных обязательств по договорам или муниципальным контрактам на поставку </w:t>
      </w:r>
      <w:r>
        <w:rPr>
          <w:spacing w:val="-1"/>
          <w:sz w:val="28"/>
        </w:rPr>
        <w:t xml:space="preserve">товаров, выполнение работ, оказание услуг, соответствие размера и срока </w:t>
      </w:r>
      <w:r>
        <w:rPr>
          <w:sz w:val="28"/>
        </w:rPr>
        <w:t>выплаты арендной платы за период пользования имуществом условиям договора аренды;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  <w:rPr>
          <w:sz w:val="28"/>
        </w:rPr>
      </w:pPr>
      <w:r>
        <w:rPr>
          <w:spacing w:val="-1"/>
          <w:sz w:val="28"/>
        </w:rPr>
        <w:t xml:space="preserve">При санкционировании оплаты денежных обязательств по расходам по публичным нормативным обязательствам осуществляется проверка Заявки по </w:t>
      </w:r>
      <w:r>
        <w:rPr>
          <w:sz w:val="28"/>
        </w:rPr>
        <w:t>следующим направлениям: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  <w:rPr>
          <w:sz w:val="28"/>
        </w:rPr>
      </w:pPr>
      <w:r>
        <w:rPr>
          <w:spacing w:val="-1"/>
          <w:sz w:val="28"/>
        </w:rPr>
        <w:t xml:space="preserve">коды классификации расходов бюджетов, указанные в Заявке, должны соответствовать кодам бюджетной классификации Российской Федерации, </w:t>
      </w:r>
      <w:r>
        <w:rPr>
          <w:sz w:val="28"/>
        </w:rPr>
        <w:t xml:space="preserve">действующим в текущем финансовом году на момент представления Заявки; 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</w:pPr>
      <w:r>
        <w:rPr>
          <w:spacing w:val="-1"/>
          <w:sz w:val="28"/>
        </w:rPr>
        <w:t xml:space="preserve">соответствие указанных в Заявке кодов КОСГУ, относящихся к расходам </w:t>
      </w:r>
      <w:r>
        <w:rPr>
          <w:sz w:val="28"/>
        </w:rPr>
        <w:t xml:space="preserve">бюджетов, исходя из содержания текста назначения платежа, кодам, </w:t>
      </w:r>
      <w:r>
        <w:rPr>
          <w:spacing w:val="-2"/>
          <w:sz w:val="28"/>
        </w:rPr>
        <w:t xml:space="preserve">указанным в порядке применения бюджетной классификации Российской </w:t>
      </w:r>
      <w:r>
        <w:rPr>
          <w:sz w:val="28"/>
        </w:rPr>
        <w:t xml:space="preserve">Федерации, утвержденном Министерством финансов Российской Федерации; </w:t>
      </w:r>
    </w:p>
    <w:p w:rsidR="00F22201" w:rsidRDefault="00F22201" w:rsidP="00F22201">
      <w:pPr>
        <w:numPr>
          <w:ilvl w:val="0"/>
          <w:numId w:val="14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>не превышение сумм, указанных в Заявке, остаткам соответствующих бюджетных ассигнований, учтенных на лицевом счете получателя бюджетных средств.</w:t>
      </w:r>
    </w:p>
    <w:p w:rsidR="00F22201" w:rsidRDefault="00F22201" w:rsidP="00F22201">
      <w:pPr>
        <w:shd w:val="clear" w:color="auto" w:fill="FFFFFF"/>
        <w:tabs>
          <w:tab w:val="left" w:pos="830"/>
        </w:tabs>
        <w:spacing w:before="264"/>
        <w:ind w:right="34" w:firstLine="360"/>
        <w:jc w:val="both"/>
      </w:pPr>
      <w:r>
        <w:rPr>
          <w:spacing w:val="-17"/>
          <w:sz w:val="28"/>
        </w:rPr>
        <w:t>13.</w:t>
      </w:r>
      <w:r>
        <w:rPr>
          <w:sz w:val="28"/>
        </w:rPr>
        <w:t xml:space="preserve"> При санкционировании оплаты денежных обязательств по выплатам по источникам финансирования дефицита бюджета </w:t>
      </w:r>
      <w:proofErr w:type="spellStart"/>
      <w:r w:rsidR="00A21A11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 xml:space="preserve">муниципального района Республики Мордовия осуществляется проверка Заявки </w:t>
      </w:r>
      <w:r>
        <w:rPr>
          <w:sz w:val="28"/>
        </w:rPr>
        <w:t>по следующим направлениям:</w:t>
      </w:r>
    </w:p>
    <w:p w:rsidR="00F22201" w:rsidRDefault="00F22201" w:rsidP="00F22201">
      <w:pPr>
        <w:numPr>
          <w:ilvl w:val="1"/>
          <w:numId w:val="14"/>
        </w:numPr>
        <w:shd w:val="clear" w:color="auto" w:fill="FFFFFF"/>
        <w:spacing w:before="120"/>
        <w:ind w:left="0" w:right="34" w:firstLine="539"/>
        <w:jc w:val="both"/>
      </w:pPr>
      <w:r>
        <w:rPr>
          <w:spacing w:val="-1"/>
          <w:sz w:val="28"/>
        </w:rPr>
        <w:lastRenderedPageBreak/>
        <w:t xml:space="preserve">коды </w:t>
      </w:r>
      <w:proofErr w:type="gramStart"/>
      <w:r>
        <w:rPr>
          <w:spacing w:val="-1"/>
          <w:sz w:val="28"/>
        </w:rPr>
        <w:t>классификации источников финансирования дефицита бюджета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 xml:space="preserve"> </w:t>
      </w:r>
      <w:proofErr w:type="spellStart"/>
      <w:r w:rsidR="00A21A11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Мордовия, указанные в Заявке, должны соответствовать кодам бюджетной классификации Российской Федерации, действующим в текущем финансовом году на момент представления Заявки; </w:t>
      </w:r>
    </w:p>
    <w:p w:rsidR="00F22201" w:rsidRDefault="00F22201" w:rsidP="00F22201">
      <w:pPr>
        <w:numPr>
          <w:ilvl w:val="1"/>
          <w:numId w:val="14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 xml:space="preserve">соответствие указанных в Заявке кодов КОСГУ, относящихся к </w:t>
      </w:r>
      <w:r>
        <w:rPr>
          <w:spacing w:val="-1"/>
          <w:sz w:val="28"/>
        </w:rPr>
        <w:t xml:space="preserve">источникам финансирования дефицита бюджета, исходя из содержания </w:t>
      </w:r>
      <w:r>
        <w:rPr>
          <w:sz w:val="28"/>
        </w:rPr>
        <w:t xml:space="preserve">текста назначения платежа,  кодам, указанным в порядке применения бюджетной классификации Российской Федерации, утвержденном в </w:t>
      </w:r>
      <w:r>
        <w:rPr>
          <w:spacing w:val="-1"/>
          <w:sz w:val="28"/>
        </w:rPr>
        <w:t xml:space="preserve">установленном порядке Министерством финансов Российской Федерации; </w:t>
      </w:r>
    </w:p>
    <w:p w:rsidR="00F22201" w:rsidRDefault="00F22201" w:rsidP="00F22201">
      <w:pPr>
        <w:numPr>
          <w:ilvl w:val="1"/>
          <w:numId w:val="14"/>
        </w:numPr>
        <w:shd w:val="clear" w:color="auto" w:fill="FFFFFF"/>
        <w:spacing w:before="120"/>
        <w:ind w:left="0" w:right="34" w:firstLine="539"/>
        <w:jc w:val="both"/>
      </w:pPr>
      <w:r>
        <w:rPr>
          <w:sz w:val="28"/>
        </w:rPr>
        <w:t xml:space="preserve">не превышение сумм, указанных в Заявке, остаткам соответствующих </w:t>
      </w:r>
      <w:r>
        <w:rPr>
          <w:spacing w:val="-1"/>
          <w:sz w:val="28"/>
        </w:rPr>
        <w:t xml:space="preserve">бюджетных ассигнований, учтенных на лицевом счете </w:t>
      </w:r>
      <w:proofErr w:type="gramStart"/>
      <w:r>
        <w:rPr>
          <w:spacing w:val="-1"/>
          <w:sz w:val="28"/>
        </w:rPr>
        <w:t>администратора источника внутреннего финансирования дефицита бюджета</w:t>
      </w:r>
      <w:proofErr w:type="gramEnd"/>
      <w:r>
        <w:rPr>
          <w:spacing w:val="-1"/>
          <w:sz w:val="28"/>
        </w:rPr>
        <w:t>.</w:t>
      </w:r>
    </w:p>
    <w:p w:rsidR="00F22201" w:rsidRDefault="00F22201" w:rsidP="00F22201">
      <w:pPr>
        <w:numPr>
          <w:ilvl w:val="0"/>
          <w:numId w:val="16"/>
        </w:numPr>
        <w:shd w:val="clear" w:color="auto" w:fill="FFFFFF"/>
        <w:spacing w:before="278"/>
        <w:ind w:right="34" w:firstLine="360"/>
        <w:jc w:val="both"/>
        <w:rPr>
          <w:spacing w:val="-17"/>
          <w:sz w:val="28"/>
        </w:rPr>
      </w:pPr>
      <w:r>
        <w:rPr>
          <w:spacing w:val="-1"/>
          <w:sz w:val="28"/>
        </w:rPr>
        <w:t xml:space="preserve"> </w:t>
      </w:r>
      <w:proofErr w:type="gramStart"/>
      <w:r>
        <w:rPr>
          <w:spacing w:val="-1"/>
          <w:sz w:val="28"/>
        </w:rPr>
        <w:t xml:space="preserve">В случае если форма или информация, указанная в Заявке, не соответствуют </w:t>
      </w:r>
      <w:r>
        <w:rPr>
          <w:sz w:val="28"/>
        </w:rPr>
        <w:t xml:space="preserve">требованиям, установленным пунктами 4, 5, 10-13 настоящего Порядка, Отделение по </w:t>
      </w:r>
      <w:proofErr w:type="spellStart"/>
      <w:r>
        <w:rPr>
          <w:sz w:val="28"/>
        </w:rPr>
        <w:t>Старошайговскому</w:t>
      </w:r>
      <w:proofErr w:type="spellEnd"/>
      <w:r>
        <w:rPr>
          <w:sz w:val="28"/>
        </w:rPr>
        <w:t xml:space="preserve"> району не позднее срока, установленного данным Порядком, возвращает Заявку получателю средств бюджета </w:t>
      </w:r>
      <w:r w:rsidR="00A21A11">
        <w:rPr>
          <w:spacing w:val="-4"/>
          <w:sz w:val="28"/>
        </w:rPr>
        <w:t xml:space="preserve"> </w:t>
      </w:r>
      <w:proofErr w:type="spellStart"/>
      <w:r w:rsidR="00A21A11">
        <w:rPr>
          <w:spacing w:val="-4"/>
          <w:sz w:val="28"/>
        </w:rPr>
        <w:t>Старошайговского</w:t>
      </w:r>
      <w:proofErr w:type="spellEnd"/>
      <w:r>
        <w:rPr>
          <w:b/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 (администратору источников финансирования дефицита бюджета </w:t>
      </w:r>
      <w:r w:rsidR="00A21A11">
        <w:rPr>
          <w:spacing w:val="-4"/>
          <w:sz w:val="28"/>
        </w:rPr>
        <w:t>Старошайговского</w:t>
      </w:r>
      <w:bookmarkStart w:id="0" w:name="_GoBack"/>
      <w:bookmarkEnd w:id="0"/>
      <w:r>
        <w:rPr>
          <w:spacing w:val="-4"/>
          <w:sz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Старошайговского</w:t>
      </w:r>
      <w:proofErr w:type="spellEnd"/>
      <w:r>
        <w:rPr>
          <w:sz w:val="28"/>
        </w:rPr>
        <w:t xml:space="preserve"> муниципального района Республики Мордовия) с Протоколом, в котором указывается</w:t>
      </w:r>
      <w:proofErr w:type="gramEnd"/>
      <w:r>
        <w:rPr>
          <w:sz w:val="28"/>
        </w:rPr>
        <w:t xml:space="preserve"> причина возврата.</w:t>
      </w:r>
    </w:p>
    <w:p w:rsidR="00F22201" w:rsidRDefault="00F22201" w:rsidP="00F22201">
      <w:pPr>
        <w:numPr>
          <w:ilvl w:val="0"/>
          <w:numId w:val="16"/>
        </w:numPr>
        <w:shd w:val="clear" w:color="auto" w:fill="FFFFFF"/>
        <w:tabs>
          <w:tab w:val="left" w:pos="437"/>
        </w:tabs>
        <w:spacing w:before="274"/>
        <w:ind w:right="34" w:firstLine="360"/>
        <w:jc w:val="both"/>
        <w:rPr>
          <w:spacing w:val="-19"/>
          <w:sz w:val="28"/>
        </w:rPr>
      </w:pPr>
      <w:r>
        <w:rPr>
          <w:spacing w:val="-1"/>
          <w:sz w:val="28"/>
        </w:rPr>
        <w:t xml:space="preserve"> При положительном результате проверки в соответствии с требованиями, установленными настоящим Порядком, Заявка принимается к исполнению.</w:t>
      </w:r>
    </w:p>
    <w:p w:rsidR="0092130B" w:rsidRDefault="0092130B"/>
    <w:sectPr w:rsidR="0092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7287"/>
    <w:multiLevelType w:val="singleLevel"/>
    <w:tmpl w:val="8FBC8B78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">
    <w:nsid w:val="0C467A47"/>
    <w:multiLevelType w:val="singleLevel"/>
    <w:tmpl w:val="A22CFC1E"/>
    <w:lvl w:ilvl="0">
      <w:numFmt w:val="bullet"/>
      <w:lvlText w:val="-"/>
      <w:lvlJc w:val="left"/>
      <w:pPr>
        <w:ind w:left="0" w:firstLine="0"/>
      </w:pPr>
    </w:lvl>
  </w:abstractNum>
  <w:abstractNum w:abstractNumId="2">
    <w:nsid w:val="16BE1DA4"/>
    <w:multiLevelType w:val="singleLevel"/>
    <w:tmpl w:val="99E67AC4"/>
    <w:lvl w:ilvl="0">
      <w:start w:val="14"/>
      <w:numFmt w:val="decimal"/>
      <w:lvlText w:val="%1."/>
      <w:lvlJc w:val="left"/>
      <w:pPr>
        <w:ind w:left="0" w:firstLine="0"/>
      </w:pPr>
    </w:lvl>
  </w:abstractNum>
  <w:abstractNum w:abstractNumId="3">
    <w:nsid w:val="19365D0A"/>
    <w:multiLevelType w:val="hybridMultilevel"/>
    <w:tmpl w:val="E4729FFA"/>
    <w:lvl w:ilvl="0" w:tplc="A866C4A6">
      <w:start w:val="1"/>
      <w:numFmt w:val="upperRoman"/>
      <w:lvlText w:val="%1."/>
      <w:lvlJc w:val="right"/>
      <w:pPr>
        <w:tabs>
          <w:tab w:val="num" w:pos="1155"/>
        </w:tabs>
        <w:ind w:left="1155" w:hanging="18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4">
    <w:nsid w:val="2AD02C7C"/>
    <w:multiLevelType w:val="hybridMultilevel"/>
    <w:tmpl w:val="2B3047F6"/>
    <w:lvl w:ilvl="0" w:tplc="0164D00E">
      <w:start w:val="1"/>
      <w:numFmt w:val="upperRoman"/>
      <w:lvlText w:val="%1."/>
      <w:lvlJc w:val="right"/>
      <w:pPr>
        <w:tabs>
          <w:tab w:val="num" w:pos="1080"/>
        </w:tabs>
        <w:ind w:left="1080" w:hanging="18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F197CBC"/>
    <w:multiLevelType w:val="hybridMultilevel"/>
    <w:tmpl w:val="68A85A76"/>
    <w:lvl w:ilvl="0" w:tplc="F6141E08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sz w:val="28"/>
        <w:szCs w:val="28"/>
      </w:rPr>
    </w:lvl>
    <w:lvl w:ilvl="1" w:tplc="0419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4D08A3"/>
    <w:multiLevelType w:val="singleLevel"/>
    <w:tmpl w:val="046E69BE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7">
    <w:nsid w:val="77932432"/>
    <w:multiLevelType w:val="singleLevel"/>
    <w:tmpl w:val="90045014"/>
    <w:lvl w:ilvl="0">
      <w:start w:val="3"/>
      <w:numFmt w:val="decimal"/>
      <w:lvlText w:val="%1.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7"/>
  </w:num>
  <w:num w:numId="4">
    <w:abstractNumId w:val="7"/>
    <w:lvlOverride w:ilvl="0">
      <w:startOverride w:val="3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7"/>
    </w:lvlOverride>
  </w:num>
  <w:num w:numId="9">
    <w:abstractNumId w:val="1"/>
  </w:num>
  <w:num w:numId="10">
    <w:abstractNumId w:val="1"/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201"/>
    <w:rsid w:val="00161FCE"/>
    <w:rsid w:val="00617BDB"/>
    <w:rsid w:val="0092130B"/>
    <w:rsid w:val="00A21A11"/>
    <w:rsid w:val="00D240E8"/>
    <w:rsid w:val="00F22201"/>
    <w:rsid w:val="00F624FD"/>
    <w:rsid w:val="00F7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222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F222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222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F222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7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3027</Words>
  <Characters>17256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2012-05-24T11:14:00Z</dcterms:created>
  <dcterms:modified xsi:type="dcterms:W3CDTF">2012-05-29T06:00:00Z</dcterms:modified>
</cp:coreProperties>
</file>