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74797" w:rsidRPr="00474797" w:rsidTr="00474797">
        <w:tc>
          <w:tcPr>
            <w:tcW w:w="0" w:type="auto"/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18.01.2018 </w:t>
            </w:r>
          </w:p>
        </w:tc>
      </w:tr>
    </w:tbl>
    <w:p w:rsidR="00474797" w:rsidRPr="00474797" w:rsidRDefault="00474797" w:rsidP="004747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56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5"/>
        <w:gridCol w:w="595"/>
        <w:gridCol w:w="595"/>
        <w:gridCol w:w="1677"/>
        <w:gridCol w:w="337"/>
        <w:gridCol w:w="1078"/>
        <w:gridCol w:w="1635"/>
        <w:gridCol w:w="1696"/>
        <w:gridCol w:w="1733"/>
        <w:gridCol w:w="1045"/>
        <w:gridCol w:w="899"/>
        <w:gridCol w:w="1525"/>
      </w:tblGrid>
      <w:tr w:rsidR="00474797" w:rsidRPr="00474797" w:rsidTr="00474797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МОСКОВСКАЯ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"МОРДОВЭНЕ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ГАГАРИНА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+7(8342)281332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ГБСУ СОССЗН РМ "СТАРОШАЙГОВСКИЙ ДОМ-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19423.00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19423.00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МЕХАНИЗАТОР(ДОКЕР-МЕХАНИЗАТОР)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КОМПЛЕКСНОЙ БРИГАДЫ НА ПОГР.-РАЗГР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КОНОПАТЬ С, ЦЕНТРАЛЬНАЯ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КОММУНИСТИЧЕСКАЯ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74797" w:rsidRPr="00474797" w:rsidTr="00474797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4797" w:rsidRPr="00474797" w:rsidRDefault="00474797" w:rsidP="00474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47479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4797"/>
    <w:rsid w:val="000E7C27"/>
    <w:rsid w:val="00177314"/>
    <w:rsid w:val="001C7227"/>
    <w:rsid w:val="00212587"/>
    <w:rsid w:val="002606A9"/>
    <w:rsid w:val="00474797"/>
    <w:rsid w:val="00511681"/>
    <w:rsid w:val="0051179A"/>
    <w:rsid w:val="00536EC9"/>
    <w:rsid w:val="00996AA1"/>
    <w:rsid w:val="00AC559F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8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1747</Words>
  <Characters>9958</Characters>
  <Application>Microsoft Office Word</Application>
  <DocSecurity>0</DocSecurity>
  <Lines>82</Lines>
  <Paragraphs>23</Paragraphs>
  <ScaleCrop>false</ScaleCrop>
  <Company>Microsoft</Company>
  <LinksUpToDate>false</LinksUpToDate>
  <CharactersWithSpaces>11682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2018-01-18T06:56:00Z</dcterms:created>
  <dcterms:modified xsi:type="dcterms:W3CDTF">2018-01-18T06:57:00Z</dcterms:modified>
</cp:coreProperties>
</file>